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038" w:rsidRPr="008A3F23" w:rsidRDefault="00A67038" w:rsidP="00A67038">
      <w:pPr>
        <w:autoSpaceDE w:val="0"/>
        <w:autoSpaceDN w:val="0"/>
        <w:adjustRightInd w:val="0"/>
        <w:rPr>
          <w:rFonts w:ascii="Calibri" w:hAnsi="Calibri" w:cs="Calibri"/>
          <w:b/>
          <w:sz w:val="28"/>
          <w:szCs w:val="28"/>
        </w:rPr>
      </w:pPr>
      <w:bookmarkStart w:id="0" w:name="_GoBack"/>
      <w:bookmarkEnd w:id="0"/>
      <w:r w:rsidRPr="008A3F23">
        <w:rPr>
          <w:rFonts w:ascii="Calibri" w:hAnsi="Calibri" w:cs="Calibri"/>
          <w:b/>
          <w:sz w:val="28"/>
          <w:szCs w:val="28"/>
        </w:rPr>
        <w:t>BGS Trainees Weekend 201</w:t>
      </w:r>
      <w:r>
        <w:rPr>
          <w:rFonts w:ascii="Calibri" w:hAnsi="Calibri" w:cs="Calibri"/>
          <w:b/>
          <w:sz w:val="28"/>
          <w:szCs w:val="28"/>
        </w:rPr>
        <w:t>3</w:t>
      </w:r>
      <w:r w:rsidRPr="008A3F23">
        <w:rPr>
          <w:rFonts w:ascii="Calibri" w:hAnsi="Calibri" w:cs="Calibri"/>
          <w:b/>
          <w:sz w:val="28"/>
          <w:szCs w:val="28"/>
        </w:rPr>
        <w:t xml:space="preserve"> – Mock SCE</w:t>
      </w:r>
    </w:p>
    <w:p w:rsidR="008936EF" w:rsidRDefault="008936EF">
      <w:pPr>
        <w:rPr>
          <w:rFonts w:asciiTheme="minorHAnsi" w:hAnsiTheme="minorHAnsi" w:cstheme="minorHAnsi"/>
          <w:sz w:val="22"/>
          <w:szCs w:val="22"/>
          <w:lang w:val="en-GB"/>
        </w:rPr>
      </w:pPr>
    </w:p>
    <w:p w:rsidR="00A67038" w:rsidRDefault="00A67038">
      <w:pPr>
        <w:rPr>
          <w:rFonts w:asciiTheme="minorHAnsi" w:hAnsiTheme="minorHAnsi" w:cstheme="minorHAnsi"/>
          <w:sz w:val="22"/>
          <w:szCs w:val="22"/>
          <w:lang w:val="en-GB"/>
        </w:rPr>
      </w:pPr>
    </w:p>
    <w:p w:rsidR="00A67038" w:rsidRPr="00A67038" w:rsidRDefault="00A67038">
      <w:pPr>
        <w:rPr>
          <w:rFonts w:asciiTheme="minorHAnsi" w:hAnsiTheme="minorHAnsi" w:cstheme="minorHAnsi"/>
          <w:sz w:val="22"/>
          <w:szCs w:val="22"/>
          <w:lang w:val="en-GB"/>
        </w:rPr>
      </w:pPr>
    </w:p>
    <w:p w:rsidR="00CF238A" w:rsidRPr="00A67038" w:rsidRDefault="00CF238A" w:rsidP="005A748D">
      <w:pPr>
        <w:numPr>
          <w:ilvl w:val="0"/>
          <w:numId w:val="1"/>
        </w:numPr>
        <w:ind w:left="360"/>
        <w:rPr>
          <w:rFonts w:asciiTheme="minorHAnsi" w:hAnsiTheme="minorHAnsi" w:cstheme="minorHAnsi"/>
          <w:sz w:val="22"/>
          <w:szCs w:val="22"/>
          <w:lang w:val="en-GB"/>
        </w:rPr>
      </w:pPr>
      <w:r w:rsidRPr="00A67038">
        <w:rPr>
          <w:rFonts w:asciiTheme="minorHAnsi" w:hAnsiTheme="minorHAnsi" w:cstheme="minorHAnsi"/>
          <w:sz w:val="22"/>
          <w:szCs w:val="22"/>
          <w:lang w:val="en-GB"/>
        </w:rPr>
        <w:t xml:space="preserve">You review an </w:t>
      </w:r>
      <w:r w:rsidR="008936EF" w:rsidRPr="00A67038">
        <w:rPr>
          <w:rFonts w:asciiTheme="minorHAnsi" w:hAnsiTheme="minorHAnsi" w:cstheme="minorHAnsi"/>
          <w:sz w:val="22"/>
          <w:szCs w:val="22"/>
          <w:lang w:val="en-GB"/>
        </w:rPr>
        <w:t>80 year man</w:t>
      </w:r>
      <w:r w:rsidRPr="00A67038">
        <w:rPr>
          <w:rFonts w:asciiTheme="minorHAnsi" w:hAnsiTheme="minorHAnsi" w:cstheme="minorHAnsi"/>
          <w:sz w:val="22"/>
          <w:szCs w:val="22"/>
          <w:lang w:val="en-GB"/>
        </w:rPr>
        <w:t xml:space="preserve"> on the rehabilitation ward who is diabetic with an HbA1c 8.1%. He has had a p</w:t>
      </w:r>
      <w:r w:rsidR="008936EF" w:rsidRPr="00A67038">
        <w:rPr>
          <w:rFonts w:asciiTheme="minorHAnsi" w:hAnsiTheme="minorHAnsi" w:cstheme="minorHAnsi"/>
          <w:sz w:val="22"/>
          <w:szCs w:val="22"/>
          <w:lang w:val="en-GB"/>
        </w:rPr>
        <w:t xml:space="preserve">revious </w:t>
      </w:r>
      <w:r w:rsidRPr="00A67038">
        <w:rPr>
          <w:rFonts w:asciiTheme="minorHAnsi" w:hAnsiTheme="minorHAnsi" w:cstheme="minorHAnsi"/>
          <w:sz w:val="22"/>
          <w:szCs w:val="22"/>
          <w:lang w:val="en-GB"/>
        </w:rPr>
        <w:t xml:space="preserve">myocardial infarction and recent blood tests have revealed and </w:t>
      </w:r>
      <w:proofErr w:type="spellStart"/>
      <w:r w:rsidRPr="00A67038">
        <w:rPr>
          <w:rFonts w:asciiTheme="minorHAnsi" w:hAnsiTheme="minorHAnsi" w:cstheme="minorHAnsi"/>
          <w:sz w:val="22"/>
          <w:szCs w:val="22"/>
          <w:lang w:val="en-GB"/>
        </w:rPr>
        <w:t>eGFR</w:t>
      </w:r>
      <w:proofErr w:type="spellEnd"/>
      <w:r w:rsidRPr="00A67038">
        <w:rPr>
          <w:rFonts w:asciiTheme="minorHAnsi" w:hAnsiTheme="minorHAnsi" w:cstheme="minorHAnsi"/>
          <w:sz w:val="22"/>
          <w:szCs w:val="22"/>
          <w:lang w:val="en-GB"/>
        </w:rPr>
        <w:t xml:space="preserve"> of 50. Currently he takes Metformin 1g BD.</w:t>
      </w:r>
    </w:p>
    <w:p w:rsidR="008936EF" w:rsidRPr="00A67038" w:rsidRDefault="008936EF" w:rsidP="005A748D">
      <w:pPr>
        <w:rPr>
          <w:rFonts w:asciiTheme="minorHAnsi" w:hAnsiTheme="minorHAnsi" w:cstheme="minorHAnsi"/>
          <w:sz w:val="22"/>
          <w:szCs w:val="22"/>
          <w:lang w:val="en-GB"/>
        </w:rPr>
      </w:pPr>
      <w:r w:rsidRPr="00A67038">
        <w:rPr>
          <w:rFonts w:asciiTheme="minorHAnsi" w:hAnsiTheme="minorHAnsi" w:cstheme="minorHAnsi"/>
          <w:sz w:val="22"/>
          <w:szCs w:val="22"/>
          <w:lang w:val="en-GB"/>
        </w:rPr>
        <w:t xml:space="preserve"> </w:t>
      </w:r>
      <w:r w:rsidR="006B5D35" w:rsidRPr="00A67038">
        <w:rPr>
          <w:rFonts w:asciiTheme="minorHAnsi" w:hAnsiTheme="minorHAnsi" w:cstheme="minorHAnsi"/>
          <w:sz w:val="22"/>
          <w:szCs w:val="22"/>
          <w:lang w:val="en-GB"/>
        </w:rPr>
        <w:tab/>
      </w:r>
      <w:r w:rsidRPr="00A67038">
        <w:rPr>
          <w:rFonts w:asciiTheme="minorHAnsi" w:hAnsiTheme="minorHAnsi" w:cstheme="minorHAnsi"/>
          <w:sz w:val="22"/>
          <w:szCs w:val="22"/>
          <w:lang w:val="en-GB"/>
        </w:rPr>
        <w:t xml:space="preserve">What would you do to achieve better glycaemic </w:t>
      </w:r>
      <w:proofErr w:type="gramStart"/>
      <w:r w:rsidRPr="00A67038">
        <w:rPr>
          <w:rFonts w:asciiTheme="minorHAnsi" w:hAnsiTheme="minorHAnsi" w:cstheme="minorHAnsi"/>
          <w:sz w:val="22"/>
          <w:szCs w:val="22"/>
          <w:lang w:val="en-GB"/>
        </w:rPr>
        <w:t>control:</w:t>
      </w:r>
      <w:proofErr w:type="gramEnd"/>
    </w:p>
    <w:p w:rsidR="006B5D35" w:rsidRPr="00A67038" w:rsidRDefault="006B5D35" w:rsidP="005A748D">
      <w:pPr>
        <w:rPr>
          <w:rFonts w:asciiTheme="minorHAnsi" w:hAnsiTheme="minorHAnsi" w:cstheme="minorHAnsi"/>
          <w:sz w:val="22"/>
          <w:szCs w:val="22"/>
          <w:lang w:val="en-GB"/>
        </w:rPr>
      </w:pPr>
    </w:p>
    <w:p w:rsidR="008936EF" w:rsidRPr="00A67038" w:rsidRDefault="008936EF" w:rsidP="005A748D">
      <w:pPr>
        <w:numPr>
          <w:ilvl w:val="0"/>
          <w:numId w:val="2"/>
        </w:numPr>
        <w:ind w:left="720"/>
        <w:rPr>
          <w:rFonts w:asciiTheme="minorHAnsi" w:hAnsiTheme="minorHAnsi" w:cstheme="minorHAnsi"/>
          <w:sz w:val="22"/>
          <w:szCs w:val="22"/>
          <w:lang w:val="en-GB"/>
        </w:rPr>
      </w:pPr>
      <w:r w:rsidRPr="00A67038">
        <w:rPr>
          <w:rFonts w:asciiTheme="minorHAnsi" w:hAnsiTheme="minorHAnsi" w:cstheme="minorHAnsi"/>
          <w:sz w:val="22"/>
          <w:szCs w:val="22"/>
          <w:lang w:val="en-GB"/>
        </w:rPr>
        <w:t xml:space="preserve">add </w:t>
      </w:r>
      <w:proofErr w:type="spellStart"/>
      <w:r w:rsidRPr="00A67038">
        <w:rPr>
          <w:rFonts w:asciiTheme="minorHAnsi" w:hAnsiTheme="minorHAnsi" w:cstheme="minorHAnsi"/>
          <w:sz w:val="22"/>
          <w:szCs w:val="22"/>
          <w:lang w:val="en-GB"/>
        </w:rPr>
        <w:t>sulphonlyurea</w:t>
      </w:r>
      <w:proofErr w:type="spellEnd"/>
      <w:r w:rsidR="001B62C3" w:rsidRPr="00A67038">
        <w:rPr>
          <w:rFonts w:asciiTheme="minorHAnsi" w:hAnsiTheme="minorHAnsi" w:cstheme="minorHAnsi"/>
          <w:sz w:val="22"/>
          <w:szCs w:val="22"/>
          <w:lang w:val="en-GB"/>
        </w:rPr>
        <w:t xml:space="preserve"> </w:t>
      </w:r>
      <w:proofErr w:type="spellStart"/>
      <w:r w:rsidR="001B62C3" w:rsidRPr="00A67038">
        <w:rPr>
          <w:rFonts w:asciiTheme="minorHAnsi" w:hAnsiTheme="minorHAnsi" w:cstheme="minorHAnsi"/>
          <w:sz w:val="22"/>
          <w:szCs w:val="22"/>
          <w:lang w:val="en-GB"/>
        </w:rPr>
        <w:t>gliclazide</w:t>
      </w:r>
      <w:proofErr w:type="spellEnd"/>
      <w:r w:rsidR="001B62C3" w:rsidRPr="00A67038">
        <w:rPr>
          <w:rFonts w:asciiTheme="minorHAnsi" w:hAnsiTheme="minorHAnsi" w:cstheme="minorHAnsi"/>
          <w:sz w:val="22"/>
          <w:szCs w:val="22"/>
          <w:lang w:val="en-GB"/>
        </w:rPr>
        <w:t xml:space="preserve"> 40mg </w:t>
      </w:r>
      <w:proofErr w:type="spellStart"/>
      <w:r w:rsidR="001B62C3" w:rsidRPr="00A67038">
        <w:rPr>
          <w:rFonts w:asciiTheme="minorHAnsi" w:hAnsiTheme="minorHAnsi" w:cstheme="minorHAnsi"/>
          <w:sz w:val="22"/>
          <w:szCs w:val="22"/>
          <w:lang w:val="en-GB"/>
        </w:rPr>
        <w:t>bd</w:t>
      </w:r>
      <w:proofErr w:type="spellEnd"/>
    </w:p>
    <w:p w:rsidR="001B62C3" w:rsidRPr="00A67038" w:rsidRDefault="001B62C3" w:rsidP="005A748D">
      <w:pPr>
        <w:numPr>
          <w:ilvl w:val="0"/>
          <w:numId w:val="2"/>
        </w:numPr>
        <w:ind w:left="720"/>
        <w:rPr>
          <w:rFonts w:asciiTheme="minorHAnsi" w:hAnsiTheme="minorHAnsi" w:cstheme="minorHAnsi"/>
          <w:sz w:val="22"/>
          <w:szCs w:val="22"/>
          <w:lang w:val="en-GB"/>
        </w:rPr>
      </w:pPr>
      <w:r w:rsidRPr="00A67038">
        <w:rPr>
          <w:rFonts w:asciiTheme="minorHAnsi" w:hAnsiTheme="minorHAnsi" w:cstheme="minorHAnsi"/>
          <w:sz w:val="22"/>
          <w:szCs w:val="22"/>
          <w:lang w:val="en-GB"/>
        </w:rPr>
        <w:t xml:space="preserve">add </w:t>
      </w:r>
      <w:proofErr w:type="spellStart"/>
      <w:r w:rsidRPr="00A67038">
        <w:rPr>
          <w:rFonts w:asciiTheme="minorHAnsi" w:hAnsiTheme="minorHAnsi" w:cstheme="minorHAnsi"/>
          <w:sz w:val="22"/>
          <w:szCs w:val="22"/>
          <w:lang w:val="en-GB"/>
        </w:rPr>
        <w:t>sulphonylurea</w:t>
      </w:r>
      <w:proofErr w:type="spellEnd"/>
      <w:r w:rsidRPr="00A67038">
        <w:rPr>
          <w:rFonts w:asciiTheme="minorHAnsi" w:hAnsiTheme="minorHAnsi" w:cstheme="minorHAnsi"/>
          <w:sz w:val="22"/>
          <w:szCs w:val="22"/>
          <w:lang w:val="en-GB"/>
        </w:rPr>
        <w:t xml:space="preserve"> </w:t>
      </w:r>
      <w:proofErr w:type="spellStart"/>
      <w:r w:rsidRPr="00A67038">
        <w:rPr>
          <w:rFonts w:asciiTheme="minorHAnsi" w:hAnsiTheme="minorHAnsi" w:cstheme="minorHAnsi"/>
          <w:sz w:val="22"/>
          <w:szCs w:val="22"/>
          <w:lang w:val="en-GB"/>
        </w:rPr>
        <w:t>gliclazide</w:t>
      </w:r>
      <w:proofErr w:type="spellEnd"/>
      <w:r w:rsidRPr="00A67038">
        <w:rPr>
          <w:rFonts w:asciiTheme="minorHAnsi" w:hAnsiTheme="minorHAnsi" w:cstheme="minorHAnsi"/>
          <w:sz w:val="22"/>
          <w:szCs w:val="22"/>
          <w:lang w:val="en-GB"/>
        </w:rPr>
        <w:t xml:space="preserve"> 80mg </w:t>
      </w:r>
      <w:proofErr w:type="spellStart"/>
      <w:r w:rsidRPr="00A67038">
        <w:rPr>
          <w:rFonts w:asciiTheme="minorHAnsi" w:hAnsiTheme="minorHAnsi" w:cstheme="minorHAnsi"/>
          <w:sz w:val="22"/>
          <w:szCs w:val="22"/>
          <w:lang w:val="en-GB"/>
        </w:rPr>
        <w:t>bd</w:t>
      </w:r>
      <w:proofErr w:type="spellEnd"/>
    </w:p>
    <w:p w:rsidR="001B62C3" w:rsidRPr="00A67038" w:rsidRDefault="001B62C3" w:rsidP="005A748D">
      <w:pPr>
        <w:numPr>
          <w:ilvl w:val="0"/>
          <w:numId w:val="2"/>
        </w:numPr>
        <w:ind w:left="720"/>
        <w:rPr>
          <w:rFonts w:asciiTheme="minorHAnsi" w:hAnsiTheme="minorHAnsi" w:cstheme="minorHAnsi"/>
          <w:sz w:val="22"/>
          <w:szCs w:val="22"/>
          <w:lang w:val="en-GB"/>
        </w:rPr>
      </w:pPr>
      <w:r w:rsidRPr="00A67038">
        <w:rPr>
          <w:rFonts w:asciiTheme="minorHAnsi" w:hAnsiTheme="minorHAnsi" w:cstheme="minorHAnsi"/>
          <w:sz w:val="22"/>
          <w:szCs w:val="22"/>
          <w:lang w:val="en-GB"/>
        </w:rPr>
        <w:t>DDP-4</w:t>
      </w:r>
      <w:r w:rsidR="00516E9C" w:rsidRPr="00A67038">
        <w:rPr>
          <w:rFonts w:asciiTheme="minorHAnsi" w:hAnsiTheme="minorHAnsi" w:cstheme="minorHAnsi"/>
          <w:sz w:val="22"/>
          <w:szCs w:val="22"/>
          <w:lang w:val="en-GB"/>
        </w:rPr>
        <w:t xml:space="preserve"> inhibitor </w:t>
      </w:r>
      <w:proofErr w:type="spellStart"/>
      <w:r w:rsidR="00516E9C" w:rsidRPr="00A67038">
        <w:rPr>
          <w:rFonts w:asciiTheme="minorHAnsi" w:hAnsiTheme="minorHAnsi" w:cstheme="minorHAnsi"/>
          <w:sz w:val="22"/>
          <w:szCs w:val="22"/>
          <w:lang w:val="en-GB"/>
        </w:rPr>
        <w:t>linagliptin</w:t>
      </w:r>
      <w:proofErr w:type="spellEnd"/>
    </w:p>
    <w:p w:rsidR="00516E9C" w:rsidRPr="00A67038" w:rsidRDefault="00516E9C" w:rsidP="005A748D">
      <w:pPr>
        <w:numPr>
          <w:ilvl w:val="0"/>
          <w:numId w:val="2"/>
        </w:numPr>
        <w:ind w:left="720"/>
        <w:rPr>
          <w:rFonts w:asciiTheme="minorHAnsi" w:hAnsiTheme="minorHAnsi" w:cstheme="minorHAnsi"/>
          <w:sz w:val="22"/>
          <w:szCs w:val="22"/>
          <w:lang w:val="en-GB"/>
        </w:rPr>
      </w:pPr>
      <w:r w:rsidRPr="00A67038">
        <w:rPr>
          <w:rFonts w:asciiTheme="minorHAnsi" w:hAnsiTheme="minorHAnsi" w:cstheme="minorHAnsi"/>
          <w:sz w:val="22"/>
          <w:szCs w:val="22"/>
          <w:lang w:val="en-GB"/>
        </w:rPr>
        <w:t>GLP1-receptor antagonist</w:t>
      </w:r>
    </w:p>
    <w:p w:rsidR="00516E9C" w:rsidRPr="00A67038" w:rsidRDefault="00516E9C" w:rsidP="005A748D">
      <w:pPr>
        <w:numPr>
          <w:ilvl w:val="0"/>
          <w:numId w:val="2"/>
        </w:numPr>
        <w:ind w:left="720"/>
        <w:rPr>
          <w:rFonts w:asciiTheme="minorHAnsi" w:hAnsiTheme="minorHAnsi" w:cstheme="minorHAnsi"/>
          <w:sz w:val="22"/>
          <w:szCs w:val="22"/>
          <w:lang w:val="en-GB"/>
        </w:rPr>
      </w:pPr>
      <w:r w:rsidRPr="00A67038">
        <w:rPr>
          <w:rFonts w:asciiTheme="minorHAnsi" w:hAnsiTheme="minorHAnsi" w:cstheme="minorHAnsi"/>
          <w:sz w:val="22"/>
          <w:szCs w:val="22"/>
          <w:lang w:val="en-GB"/>
        </w:rPr>
        <w:t>Twice daily insulin regime</w:t>
      </w:r>
    </w:p>
    <w:p w:rsidR="00A87188" w:rsidRPr="00A67038" w:rsidRDefault="00A87188" w:rsidP="005A748D">
      <w:pPr>
        <w:rPr>
          <w:rFonts w:asciiTheme="minorHAnsi" w:hAnsiTheme="minorHAnsi" w:cstheme="minorHAnsi"/>
          <w:sz w:val="22"/>
          <w:szCs w:val="22"/>
          <w:lang w:val="en-GB"/>
        </w:rPr>
      </w:pPr>
    </w:p>
    <w:p w:rsidR="00A87188" w:rsidRPr="00A67038" w:rsidRDefault="00A87188" w:rsidP="005A748D">
      <w:pPr>
        <w:rPr>
          <w:rFonts w:asciiTheme="minorHAnsi" w:hAnsiTheme="minorHAnsi" w:cstheme="minorHAnsi"/>
          <w:sz w:val="22"/>
          <w:szCs w:val="22"/>
          <w:lang w:val="en-GB"/>
        </w:rPr>
      </w:pPr>
    </w:p>
    <w:p w:rsidR="00A87188" w:rsidRPr="00A67038" w:rsidRDefault="00F87BAA" w:rsidP="005A748D">
      <w:pPr>
        <w:numPr>
          <w:ilvl w:val="0"/>
          <w:numId w:val="1"/>
        </w:numPr>
        <w:ind w:left="360"/>
        <w:rPr>
          <w:rFonts w:asciiTheme="minorHAnsi" w:hAnsiTheme="minorHAnsi" w:cstheme="minorHAnsi"/>
          <w:sz w:val="22"/>
          <w:szCs w:val="22"/>
          <w:lang w:val="en-GB"/>
        </w:rPr>
      </w:pPr>
      <w:r w:rsidRPr="00A67038">
        <w:rPr>
          <w:rFonts w:asciiTheme="minorHAnsi" w:hAnsiTheme="minorHAnsi" w:cstheme="minorHAnsi"/>
          <w:sz w:val="22"/>
          <w:szCs w:val="22"/>
          <w:lang w:val="en-GB"/>
        </w:rPr>
        <w:t xml:space="preserve">85 year lady admitted </w:t>
      </w:r>
      <w:r w:rsidR="00CF238A" w:rsidRPr="00A67038">
        <w:rPr>
          <w:rFonts w:asciiTheme="minorHAnsi" w:hAnsiTheme="minorHAnsi" w:cstheme="minorHAnsi"/>
          <w:sz w:val="22"/>
          <w:szCs w:val="22"/>
          <w:lang w:val="en-GB"/>
        </w:rPr>
        <w:t xml:space="preserve">to the Emergency Department resuscitation area </w:t>
      </w:r>
      <w:r w:rsidRPr="00A67038">
        <w:rPr>
          <w:rFonts w:asciiTheme="minorHAnsi" w:hAnsiTheme="minorHAnsi" w:cstheme="minorHAnsi"/>
          <w:sz w:val="22"/>
          <w:szCs w:val="22"/>
          <w:lang w:val="en-GB"/>
        </w:rPr>
        <w:t xml:space="preserve">with acute shortness of breath, </w:t>
      </w:r>
      <w:r w:rsidR="00CF238A" w:rsidRPr="00A67038">
        <w:rPr>
          <w:rFonts w:asciiTheme="minorHAnsi" w:hAnsiTheme="minorHAnsi" w:cstheme="minorHAnsi"/>
          <w:sz w:val="22"/>
          <w:szCs w:val="22"/>
          <w:lang w:val="en-GB"/>
        </w:rPr>
        <w:t>she is markedly hypoxic with clinical features consistent with a diagnosis of congestive cardiac failure</w:t>
      </w:r>
      <w:r w:rsidRPr="00A67038">
        <w:rPr>
          <w:rFonts w:asciiTheme="minorHAnsi" w:hAnsiTheme="minorHAnsi" w:cstheme="minorHAnsi"/>
          <w:sz w:val="22"/>
          <w:szCs w:val="22"/>
          <w:lang w:val="en-GB"/>
        </w:rPr>
        <w:t>. She has had 50mg IV furosemide and oxygen and is a little better however her BP is 80/40. What is your next step:</w:t>
      </w:r>
    </w:p>
    <w:p w:rsidR="00F87BAA" w:rsidRPr="00A67038" w:rsidRDefault="00F87BAA" w:rsidP="005A748D">
      <w:pPr>
        <w:rPr>
          <w:rFonts w:asciiTheme="minorHAnsi" w:hAnsiTheme="minorHAnsi" w:cstheme="minorHAnsi"/>
          <w:sz w:val="22"/>
          <w:szCs w:val="22"/>
          <w:lang w:val="en-GB"/>
        </w:rPr>
      </w:pPr>
    </w:p>
    <w:p w:rsidR="00F87BAA" w:rsidRPr="00A67038" w:rsidRDefault="00F87BAA" w:rsidP="005A748D">
      <w:pPr>
        <w:numPr>
          <w:ilvl w:val="0"/>
          <w:numId w:val="3"/>
        </w:numPr>
        <w:ind w:left="720"/>
        <w:rPr>
          <w:rFonts w:asciiTheme="minorHAnsi" w:hAnsiTheme="minorHAnsi" w:cstheme="minorHAnsi"/>
          <w:sz w:val="22"/>
          <w:szCs w:val="22"/>
          <w:lang w:val="en-GB"/>
        </w:rPr>
      </w:pPr>
      <w:r w:rsidRPr="00A67038">
        <w:rPr>
          <w:rFonts w:asciiTheme="minorHAnsi" w:hAnsiTheme="minorHAnsi" w:cstheme="minorHAnsi"/>
          <w:sz w:val="22"/>
          <w:szCs w:val="22"/>
          <w:lang w:val="en-GB"/>
        </w:rPr>
        <w:t>GTN infusion</w:t>
      </w:r>
    </w:p>
    <w:p w:rsidR="00F87BAA" w:rsidRPr="00A67038" w:rsidRDefault="00F87BAA" w:rsidP="005A748D">
      <w:pPr>
        <w:numPr>
          <w:ilvl w:val="0"/>
          <w:numId w:val="3"/>
        </w:numPr>
        <w:ind w:left="720"/>
        <w:rPr>
          <w:rFonts w:asciiTheme="minorHAnsi" w:hAnsiTheme="minorHAnsi" w:cstheme="minorHAnsi"/>
          <w:sz w:val="22"/>
          <w:szCs w:val="22"/>
          <w:lang w:val="en-GB"/>
        </w:rPr>
      </w:pPr>
      <w:r w:rsidRPr="00A67038">
        <w:rPr>
          <w:rFonts w:asciiTheme="minorHAnsi" w:hAnsiTheme="minorHAnsi" w:cstheme="minorHAnsi"/>
          <w:sz w:val="22"/>
          <w:szCs w:val="22"/>
          <w:lang w:val="en-GB"/>
        </w:rPr>
        <w:t>IV opiate</w:t>
      </w:r>
    </w:p>
    <w:p w:rsidR="00F87BAA" w:rsidRPr="00A67038" w:rsidRDefault="00F87BAA" w:rsidP="005A748D">
      <w:pPr>
        <w:numPr>
          <w:ilvl w:val="0"/>
          <w:numId w:val="3"/>
        </w:numPr>
        <w:ind w:left="720"/>
        <w:rPr>
          <w:rFonts w:asciiTheme="minorHAnsi" w:hAnsiTheme="minorHAnsi" w:cstheme="minorHAnsi"/>
          <w:sz w:val="22"/>
          <w:szCs w:val="22"/>
          <w:lang w:val="en-GB"/>
        </w:rPr>
      </w:pPr>
      <w:r w:rsidRPr="00A67038">
        <w:rPr>
          <w:rFonts w:asciiTheme="minorHAnsi" w:hAnsiTheme="minorHAnsi" w:cstheme="minorHAnsi"/>
          <w:sz w:val="22"/>
          <w:szCs w:val="22"/>
          <w:lang w:val="en-GB"/>
        </w:rPr>
        <w:t>Talk with family and decide DNAR and to palliate</w:t>
      </w:r>
    </w:p>
    <w:p w:rsidR="00F87BAA" w:rsidRPr="00A67038" w:rsidRDefault="00F87BAA" w:rsidP="005A748D">
      <w:pPr>
        <w:numPr>
          <w:ilvl w:val="0"/>
          <w:numId w:val="3"/>
        </w:numPr>
        <w:ind w:left="720"/>
        <w:rPr>
          <w:rFonts w:asciiTheme="minorHAnsi" w:hAnsiTheme="minorHAnsi" w:cstheme="minorHAnsi"/>
          <w:sz w:val="22"/>
          <w:szCs w:val="22"/>
          <w:lang w:val="en-GB"/>
        </w:rPr>
      </w:pPr>
      <w:r w:rsidRPr="00A67038">
        <w:rPr>
          <w:rFonts w:asciiTheme="minorHAnsi" w:hAnsiTheme="minorHAnsi" w:cstheme="minorHAnsi"/>
          <w:sz w:val="22"/>
          <w:szCs w:val="22"/>
          <w:lang w:val="en-GB"/>
        </w:rPr>
        <w:t xml:space="preserve">IV </w:t>
      </w:r>
      <w:proofErr w:type="spellStart"/>
      <w:r w:rsidRPr="00A67038">
        <w:rPr>
          <w:rFonts w:asciiTheme="minorHAnsi" w:hAnsiTheme="minorHAnsi" w:cstheme="minorHAnsi"/>
          <w:sz w:val="22"/>
          <w:szCs w:val="22"/>
          <w:lang w:val="en-GB"/>
        </w:rPr>
        <w:t>dobutamine</w:t>
      </w:r>
      <w:proofErr w:type="spellEnd"/>
    </w:p>
    <w:p w:rsidR="005E1710" w:rsidRPr="00A67038" w:rsidRDefault="00F87BAA" w:rsidP="005A748D">
      <w:pPr>
        <w:numPr>
          <w:ilvl w:val="0"/>
          <w:numId w:val="3"/>
        </w:numPr>
        <w:ind w:left="720"/>
        <w:rPr>
          <w:rFonts w:asciiTheme="minorHAnsi" w:hAnsiTheme="minorHAnsi" w:cstheme="minorHAnsi"/>
          <w:sz w:val="22"/>
          <w:szCs w:val="22"/>
          <w:lang w:val="en-GB"/>
        </w:rPr>
      </w:pPr>
      <w:r w:rsidRPr="00A67038">
        <w:rPr>
          <w:rFonts w:asciiTheme="minorHAnsi" w:hAnsiTheme="minorHAnsi" w:cstheme="minorHAnsi"/>
          <w:sz w:val="22"/>
          <w:szCs w:val="22"/>
          <w:lang w:val="en-GB"/>
        </w:rPr>
        <w:t xml:space="preserve">IV furosemide infusion  </w:t>
      </w:r>
    </w:p>
    <w:p w:rsidR="005E1710" w:rsidRPr="00A67038" w:rsidRDefault="005E1710" w:rsidP="005A748D">
      <w:pPr>
        <w:rPr>
          <w:rFonts w:asciiTheme="minorHAnsi" w:hAnsiTheme="minorHAnsi" w:cstheme="minorHAnsi"/>
          <w:sz w:val="22"/>
          <w:szCs w:val="22"/>
          <w:lang w:val="en-GB"/>
        </w:rPr>
      </w:pPr>
    </w:p>
    <w:p w:rsidR="005E1710" w:rsidRPr="00A67038" w:rsidRDefault="005E1710" w:rsidP="005A748D">
      <w:pPr>
        <w:rPr>
          <w:rFonts w:asciiTheme="minorHAnsi" w:hAnsiTheme="minorHAnsi" w:cstheme="minorHAnsi"/>
          <w:sz w:val="22"/>
          <w:szCs w:val="22"/>
          <w:lang w:val="en-GB"/>
        </w:rPr>
      </w:pPr>
    </w:p>
    <w:p w:rsidR="005E1710" w:rsidRPr="00A67038" w:rsidRDefault="00CF238A" w:rsidP="005A748D">
      <w:pPr>
        <w:numPr>
          <w:ilvl w:val="0"/>
          <w:numId w:val="1"/>
        </w:numPr>
        <w:ind w:left="360"/>
        <w:rPr>
          <w:rFonts w:asciiTheme="minorHAnsi" w:hAnsiTheme="minorHAnsi" w:cstheme="minorHAnsi"/>
          <w:sz w:val="22"/>
          <w:szCs w:val="22"/>
          <w:lang w:val="en-GB"/>
        </w:rPr>
      </w:pPr>
      <w:r w:rsidRPr="00A67038">
        <w:rPr>
          <w:rFonts w:asciiTheme="minorHAnsi" w:hAnsiTheme="minorHAnsi" w:cstheme="minorHAnsi"/>
          <w:sz w:val="22"/>
          <w:szCs w:val="22"/>
          <w:lang w:val="en-GB"/>
        </w:rPr>
        <w:t xml:space="preserve">You review a </w:t>
      </w:r>
      <w:r w:rsidR="00995296" w:rsidRPr="00A67038">
        <w:rPr>
          <w:rFonts w:asciiTheme="minorHAnsi" w:hAnsiTheme="minorHAnsi" w:cstheme="minorHAnsi"/>
          <w:sz w:val="22"/>
          <w:szCs w:val="22"/>
          <w:lang w:val="en-GB"/>
        </w:rPr>
        <w:t xml:space="preserve">75 year </w:t>
      </w:r>
      <w:r w:rsidRPr="00A67038">
        <w:rPr>
          <w:rFonts w:asciiTheme="minorHAnsi" w:hAnsiTheme="minorHAnsi" w:cstheme="minorHAnsi"/>
          <w:sz w:val="22"/>
          <w:szCs w:val="22"/>
          <w:lang w:val="en-GB"/>
        </w:rPr>
        <w:t xml:space="preserve">old </w:t>
      </w:r>
      <w:r w:rsidR="00995296" w:rsidRPr="00A67038">
        <w:rPr>
          <w:rFonts w:asciiTheme="minorHAnsi" w:hAnsiTheme="minorHAnsi" w:cstheme="minorHAnsi"/>
          <w:sz w:val="22"/>
          <w:szCs w:val="22"/>
          <w:lang w:val="en-GB"/>
        </w:rPr>
        <w:t>man</w:t>
      </w:r>
      <w:r w:rsidRPr="00A67038">
        <w:rPr>
          <w:rFonts w:asciiTheme="minorHAnsi" w:hAnsiTheme="minorHAnsi" w:cstheme="minorHAnsi"/>
          <w:sz w:val="22"/>
          <w:szCs w:val="22"/>
          <w:lang w:val="en-GB"/>
        </w:rPr>
        <w:t xml:space="preserve"> on the acute medical take.  He is a smoker with a history of ischaemic heart disease</w:t>
      </w:r>
      <w:r w:rsidR="00995296" w:rsidRPr="00A67038">
        <w:rPr>
          <w:rFonts w:asciiTheme="minorHAnsi" w:hAnsiTheme="minorHAnsi" w:cstheme="minorHAnsi"/>
          <w:sz w:val="22"/>
          <w:szCs w:val="22"/>
          <w:lang w:val="en-GB"/>
        </w:rPr>
        <w:t xml:space="preserve"> who presents with an episode of 45 min</w:t>
      </w:r>
      <w:r w:rsidRPr="00A67038">
        <w:rPr>
          <w:rFonts w:asciiTheme="minorHAnsi" w:hAnsiTheme="minorHAnsi" w:cstheme="minorHAnsi"/>
          <w:sz w:val="22"/>
          <w:szCs w:val="22"/>
          <w:lang w:val="en-GB"/>
        </w:rPr>
        <w:t>utes</w:t>
      </w:r>
      <w:r w:rsidR="00995296" w:rsidRPr="00A67038">
        <w:rPr>
          <w:rFonts w:asciiTheme="minorHAnsi" w:hAnsiTheme="minorHAnsi" w:cstheme="minorHAnsi"/>
          <w:sz w:val="22"/>
          <w:szCs w:val="22"/>
          <w:lang w:val="en-GB"/>
        </w:rPr>
        <w:t xml:space="preserve"> of left arm and left leg weakness and numbness</w:t>
      </w:r>
      <w:r w:rsidR="005B3506" w:rsidRPr="00A67038">
        <w:rPr>
          <w:rFonts w:asciiTheme="minorHAnsi" w:hAnsiTheme="minorHAnsi" w:cstheme="minorHAnsi"/>
          <w:sz w:val="22"/>
          <w:szCs w:val="22"/>
          <w:lang w:val="en-GB"/>
        </w:rPr>
        <w:t>; n</w:t>
      </w:r>
      <w:r w:rsidR="00995296" w:rsidRPr="00A67038">
        <w:rPr>
          <w:rFonts w:asciiTheme="minorHAnsi" w:hAnsiTheme="minorHAnsi" w:cstheme="minorHAnsi"/>
          <w:sz w:val="22"/>
          <w:szCs w:val="22"/>
          <w:lang w:val="en-GB"/>
        </w:rPr>
        <w:t>ow fully resolved. His blood pressure is 135/80. What is the next most important investigation?</w:t>
      </w:r>
    </w:p>
    <w:p w:rsidR="005E1710" w:rsidRPr="00A67038" w:rsidRDefault="005E1710" w:rsidP="005A748D">
      <w:pPr>
        <w:rPr>
          <w:rFonts w:asciiTheme="minorHAnsi" w:hAnsiTheme="minorHAnsi" w:cstheme="minorHAnsi"/>
          <w:sz w:val="22"/>
          <w:szCs w:val="22"/>
          <w:lang w:val="en-GB"/>
        </w:rPr>
      </w:pPr>
    </w:p>
    <w:p w:rsidR="005E1710" w:rsidRPr="00A67038" w:rsidRDefault="005E1710" w:rsidP="005A748D">
      <w:pPr>
        <w:numPr>
          <w:ilvl w:val="0"/>
          <w:numId w:val="4"/>
        </w:numPr>
        <w:ind w:left="720"/>
        <w:rPr>
          <w:rFonts w:asciiTheme="minorHAnsi" w:hAnsiTheme="minorHAnsi" w:cstheme="minorHAnsi"/>
          <w:sz w:val="22"/>
          <w:szCs w:val="22"/>
          <w:lang w:val="en-GB"/>
        </w:rPr>
      </w:pPr>
      <w:r w:rsidRPr="00A67038">
        <w:rPr>
          <w:rFonts w:asciiTheme="minorHAnsi" w:hAnsiTheme="minorHAnsi" w:cstheme="minorHAnsi"/>
          <w:sz w:val="22"/>
          <w:szCs w:val="22"/>
          <w:lang w:val="en-GB"/>
        </w:rPr>
        <w:t>CT brain</w:t>
      </w:r>
      <w:r w:rsidR="006E60F6" w:rsidRPr="00A67038">
        <w:rPr>
          <w:rFonts w:asciiTheme="minorHAnsi" w:hAnsiTheme="minorHAnsi" w:cstheme="minorHAnsi"/>
          <w:sz w:val="22"/>
          <w:szCs w:val="22"/>
          <w:lang w:val="en-GB"/>
        </w:rPr>
        <w:t xml:space="preserve"> </w:t>
      </w:r>
    </w:p>
    <w:p w:rsidR="005E1710" w:rsidRPr="00A67038" w:rsidRDefault="005E1710" w:rsidP="005A748D">
      <w:pPr>
        <w:numPr>
          <w:ilvl w:val="0"/>
          <w:numId w:val="4"/>
        </w:numPr>
        <w:ind w:left="720"/>
        <w:rPr>
          <w:rFonts w:asciiTheme="minorHAnsi" w:hAnsiTheme="minorHAnsi" w:cstheme="minorHAnsi"/>
          <w:sz w:val="22"/>
          <w:szCs w:val="22"/>
          <w:lang w:val="en-GB"/>
        </w:rPr>
      </w:pPr>
      <w:r w:rsidRPr="00A67038">
        <w:rPr>
          <w:rFonts w:asciiTheme="minorHAnsi" w:hAnsiTheme="minorHAnsi" w:cstheme="minorHAnsi"/>
          <w:sz w:val="22"/>
          <w:szCs w:val="22"/>
          <w:lang w:val="en-GB"/>
        </w:rPr>
        <w:t xml:space="preserve">Carotid Doppler </w:t>
      </w:r>
      <w:r w:rsidR="00995296" w:rsidRPr="00A67038">
        <w:rPr>
          <w:rFonts w:asciiTheme="minorHAnsi" w:hAnsiTheme="minorHAnsi" w:cstheme="minorHAnsi"/>
          <w:sz w:val="22"/>
          <w:szCs w:val="22"/>
          <w:lang w:val="en-GB"/>
        </w:rPr>
        <w:t>in 24 hours</w:t>
      </w:r>
    </w:p>
    <w:p w:rsidR="005E1710" w:rsidRPr="00A67038" w:rsidRDefault="00995296" w:rsidP="005A748D">
      <w:pPr>
        <w:numPr>
          <w:ilvl w:val="0"/>
          <w:numId w:val="4"/>
        </w:numPr>
        <w:ind w:left="720"/>
        <w:rPr>
          <w:rFonts w:asciiTheme="minorHAnsi" w:hAnsiTheme="minorHAnsi" w:cstheme="minorHAnsi"/>
          <w:sz w:val="22"/>
          <w:szCs w:val="22"/>
          <w:lang w:val="en-GB"/>
        </w:rPr>
      </w:pPr>
      <w:r w:rsidRPr="00A67038">
        <w:rPr>
          <w:rFonts w:asciiTheme="minorHAnsi" w:hAnsiTheme="minorHAnsi" w:cstheme="minorHAnsi"/>
          <w:sz w:val="22"/>
          <w:szCs w:val="22"/>
          <w:lang w:val="en-GB"/>
        </w:rPr>
        <w:t>Carotid Doppler in one week</w:t>
      </w:r>
    </w:p>
    <w:p w:rsidR="00995296" w:rsidRPr="00A67038" w:rsidRDefault="00995296" w:rsidP="005A748D">
      <w:pPr>
        <w:numPr>
          <w:ilvl w:val="0"/>
          <w:numId w:val="4"/>
        </w:numPr>
        <w:ind w:left="720"/>
        <w:rPr>
          <w:rFonts w:asciiTheme="minorHAnsi" w:hAnsiTheme="minorHAnsi" w:cstheme="minorHAnsi"/>
          <w:sz w:val="22"/>
          <w:szCs w:val="22"/>
          <w:lang w:val="en-GB"/>
        </w:rPr>
      </w:pPr>
      <w:r w:rsidRPr="00A67038">
        <w:rPr>
          <w:rFonts w:asciiTheme="minorHAnsi" w:hAnsiTheme="minorHAnsi" w:cstheme="minorHAnsi"/>
          <w:sz w:val="22"/>
          <w:szCs w:val="22"/>
          <w:lang w:val="en-GB"/>
        </w:rPr>
        <w:t>MRI brain to determine if anterior or posterior circulation stroke</w:t>
      </w:r>
    </w:p>
    <w:p w:rsidR="005B3506" w:rsidRPr="00A67038" w:rsidRDefault="005B3506" w:rsidP="005A748D">
      <w:pPr>
        <w:numPr>
          <w:ilvl w:val="0"/>
          <w:numId w:val="4"/>
        </w:numPr>
        <w:ind w:left="720"/>
        <w:rPr>
          <w:rFonts w:asciiTheme="minorHAnsi" w:hAnsiTheme="minorHAnsi" w:cstheme="minorHAnsi"/>
          <w:sz w:val="22"/>
          <w:szCs w:val="22"/>
          <w:lang w:val="en-GB"/>
        </w:rPr>
      </w:pPr>
      <w:r w:rsidRPr="00A67038">
        <w:rPr>
          <w:rFonts w:asciiTheme="minorHAnsi" w:hAnsiTheme="minorHAnsi" w:cstheme="minorHAnsi"/>
          <w:sz w:val="22"/>
          <w:szCs w:val="22"/>
          <w:lang w:val="en-GB"/>
        </w:rPr>
        <w:t>Echocardiography</w:t>
      </w:r>
    </w:p>
    <w:p w:rsidR="005E1710" w:rsidRPr="00A67038" w:rsidRDefault="005E1710" w:rsidP="005A748D">
      <w:pPr>
        <w:rPr>
          <w:rFonts w:asciiTheme="minorHAnsi" w:hAnsiTheme="minorHAnsi" w:cstheme="minorHAnsi"/>
          <w:sz w:val="22"/>
          <w:szCs w:val="22"/>
          <w:lang w:val="en-GB"/>
        </w:rPr>
      </w:pPr>
    </w:p>
    <w:p w:rsidR="00C55619" w:rsidRPr="00A67038" w:rsidRDefault="00C55619" w:rsidP="005A748D">
      <w:pPr>
        <w:rPr>
          <w:rFonts w:asciiTheme="minorHAnsi" w:hAnsiTheme="minorHAnsi" w:cstheme="minorHAnsi"/>
          <w:sz w:val="22"/>
          <w:szCs w:val="22"/>
          <w:lang w:val="en-GB"/>
        </w:rPr>
      </w:pPr>
    </w:p>
    <w:p w:rsidR="00EF1AA5" w:rsidRPr="00A67038" w:rsidRDefault="00EF1AA5" w:rsidP="005A748D">
      <w:pPr>
        <w:rPr>
          <w:rFonts w:asciiTheme="minorHAnsi" w:hAnsiTheme="minorHAnsi" w:cstheme="minorHAnsi"/>
          <w:sz w:val="22"/>
          <w:szCs w:val="22"/>
        </w:rPr>
      </w:pPr>
    </w:p>
    <w:p w:rsidR="00EF1AA5" w:rsidRPr="00A67038" w:rsidRDefault="00EF1AA5" w:rsidP="005A748D">
      <w:pPr>
        <w:rPr>
          <w:rFonts w:asciiTheme="minorHAnsi" w:hAnsiTheme="minorHAnsi" w:cstheme="minorHAnsi"/>
          <w:sz w:val="22"/>
          <w:szCs w:val="22"/>
        </w:rPr>
      </w:pPr>
    </w:p>
    <w:p w:rsidR="00EF1AA5" w:rsidRPr="00A67038" w:rsidRDefault="00EF1AA5" w:rsidP="005A748D">
      <w:pPr>
        <w:rPr>
          <w:rFonts w:asciiTheme="minorHAnsi" w:hAnsiTheme="minorHAnsi" w:cstheme="minorHAnsi"/>
          <w:sz w:val="22"/>
          <w:szCs w:val="22"/>
        </w:rPr>
      </w:pPr>
    </w:p>
    <w:p w:rsidR="00EF1AA5" w:rsidRPr="00A67038" w:rsidRDefault="00EF1AA5" w:rsidP="005A748D">
      <w:pPr>
        <w:rPr>
          <w:rFonts w:asciiTheme="minorHAnsi" w:hAnsiTheme="minorHAnsi" w:cstheme="minorHAnsi"/>
          <w:sz w:val="22"/>
          <w:szCs w:val="22"/>
        </w:rPr>
      </w:pPr>
    </w:p>
    <w:p w:rsidR="00EF1AA5" w:rsidRPr="00A67038" w:rsidRDefault="00EF1AA5" w:rsidP="005A748D">
      <w:pPr>
        <w:rPr>
          <w:rFonts w:asciiTheme="minorHAnsi" w:hAnsiTheme="minorHAnsi" w:cstheme="minorHAnsi"/>
          <w:sz w:val="22"/>
          <w:szCs w:val="22"/>
        </w:rPr>
      </w:pPr>
    </w:p>
    <w:p w:rsidR="00C55619" w:rsidRPr="00A67038" w:rsidRDefault="005B3506" w:rsidP="005A748D">
      <w:pPr>
        <w:numPr>
          <w:ilvl w:val="0"/>
          <w:numId w:val="1"/>
        </w:numPr>
        <w:ind w:left="360"/>
        <w:rPr>
          <w:rFonts w:asciiTheme="minorHAnsi" w:hAnsiTheme="minorHAnsi" w:cstheme="minorHAnsi"/>
          <w:sz w:val="22"/>
          <w:szCs w:val="22"/>
        </w:rPr>
      </w:pPr>
      <w:r w:rsidRPr="00A67038">
        <w:rPr>
          <w:rFonts w:asciiTheme="minorHAnsi" w:hAnsiTheme="minorHAnsi" w:cstheme="minorHAnsi"/>
          <w:sz w:val="22"/>
          <w:szCs w:val="22"/>
        </w:rPr>
        <w:lastRenderedPageBreak/>
        <w:t>A</w:t>
      </w:r>
      <w:r w:rsidR="00C55619" w:rsidRPr="00A67038">
        <w:rPr>
          <w:rFonts w:asciiTheme="minorHAnsi" w:hAnsiTheme="minorHAnsi" w:cstheme="minorHAnsi"/>
          <w:sz w:val="22"/>
          <w:szCs w:val="22"/>
        </w:rPr>
        <w:t xml:space="preserve"> 67 year old female with a background history of COPD is admitted with a left TACI and a dense hemiparesis. She develops a productive cough, and </w:t>
      </w:r>
      <w:r w:rsidRPr="00A67038">
        <w:rPr>
          <w:rFonts w:asciiTheme="minorHAnsi" w:hAnsiTheme="minorHAnsi" w:cstheme="minorHAnsi"/>
          <w:sz w:val="22"/>
          <w:szCs w:val="22"/>
        </w:rPr>
        <w:t xml:space="preserve">is </w:t>
      </w:r>
      <w:proofErr w:type="spellStart"/>
      <w:r w:rsidR="00C55619" w:rsidRPr="00A67038">
        <w:rPr>
          <w:rFonts w:asciiTheme="minorHAnsi" w:hAnsiTheme="minorHAnsi" w:cstheme="minorHAnsi"/>
          <w:sz w:val="22"/>
          <w:szCs w:val="22"/>
        </w:rPr>
        <w:t>pyrexial</w:t>
      </w:r>
      <w:proofErr w:type="spellEnd"/>
      <w:r w:rsidR="00C55619" w:rsidRPr="00A67038">
        <w:rPr>
          <w:rFonts w:asciiTheme="minorHAnsi" w:hAnsiTheme="minorHAnsi" w:cstheme="minorHAnsi"/>
          <w:sz w:val="22"/>
          <w:szCs w:val="22"/>
        </w:rPr>
        <w:t xml:space="preserve"> at 38.0C. Clinical examination reveals crackles at the right base. What is the next appropriate step?</w:t>
      </w:r>
    </w:p>
    <w:p w:rsidR="00C55619" w:rsidRPr="00A67038" w:rsidRDefault="00C55619" w:rsidP="005A748D">
      <w:pPr>
        <w:rPr>
          <w:rFonts w:asciiTheme="minorHAnsi" w:hAnsiTheme="minorHAnsi" w:cstheme="minorHAnsi"/>
          <w:sz w:val="22"/>
          <w:szCs w:val="22"/>
        </w:rPr>
      </w:pPr>
    </w:p>
    <w:p w:rsidR="00C55619" w:rsidRPr="00A67038" w:rsidRDefault="00C55619" w:rsidP="005A748D">
      <w:pPr>
        <w:numPr>
          <w:ilvl w:val="0"/>
          <w:numId w:val="5"/>
        </w:numPr>
        <w:ind w:left="720"/>
        <w:rPr>
          <w:rFonts w:asciiTheme="minorHAnsi" w:hAnsiTheme="minorHAnsi" w:cstheme="minorHAnsi"/>
          <w:sz w:val="22"/>
          <w:szCs w:val="22"/>
        </w:rPr>
      </w:pPr>
      <w:r w:rsidRPr="00A67038">
        <w:rPr>
          <w:rFonts w:asciiTheme="minorHAnsi" w:hAnsiTheme="minorHAnsi" w:cstheme="minorHAnsi"/>
          <w:sz w:val="22"/>
          <w:szCs w:val="22"/>
        </w:rPr>
        <w:t>request a CXR</w:t>
      </w:r>
    </w:p>
    <w:p w:rsidR="00C55619" w:rsidRPr="00A67038" w:rsidRDefault="00C55619" w:rsidP="005A748D">
      <w:pPr>
        <w:numPr>
          <w:ilvl w:val="0"/>
          <w:numId w:val="5"/>
        </w:numPr>
        <w:ind w:left="720"/>
        <w:rPr>
          <w:rFonts w:asciiTheme="minorHAnsi" w:hAnsiTheme="minorHAnsi" w:cstheme="minorHAnsi"/>
          <w:sz w:val="22"/>
          <w:szCs w:val="22"/>
        </w:rPr>
      </w:pPr>
      <w:r w:rsidRPr="00A67038">
        <w:rPr>
          <w:rFonts w:asciiTheme="minorHAnsi" w:hAnsiTheme="minorHAnsi" w:cstheme="minorHAnsi"/>
          <w:sz w:val="22"/>
          <w:szCs w:val="22"/>
        </w:rPr>
        <w:t>check an ABG</w:t>
      </w:r>
    </w:p>
    <w:p w:rsidR="00C55619" w:rsidRPr="00A67038" w:rsidRDefault="00C55619" w:rsidP="005A748D">
      <w:pPr>
        <w:numPr>
          <w:ilvl w:val="0"/>
          <w:numId w:val="5"/>
        </w:numPr>
        <w:ind w:left="720"/>
        <w:rPr>
          <w:rFonts w:asciiTheme="minorHAnsi" w:hAnsiTheme="minorHAnsi" w:cstheme="minorHAnsi"/>
          <w:sz w:val="22"/>
          <w:szCs w:val="22"/>
        </w:rPr>
      </w:pPr>
      <w:r w:rsidRPr="00A67038">
        <w:rPr>
          <w:rFonts w:asciiTheme="minorHAnsi" w:hAnsiTheme="minorHAnsi" w:cstheme="minorHAnsi"/>
          <w:sz w:val="22"/>
          <w:szCs w:val="22"/>
        </w:rPr>
        <w:t>check the airway</w:t>
      </w:r>
    </w:p>
    <w:p w:rsidR="00C55619" w:rsidRPr="00A67038" w:rsidRDefault="00C55619" w:rsidP="005A748D">
      <w:pPr>
        <w:numPr>
          <w:ilvl w:val="0"/>
          <w:numId w:val="5"/>
        </w:numPr>
        <w:ind w:left="720"/>
        <w:rPr>
          <w:rFonts w:asciiTheme="minorHAnsi" w:hAnsiTheme="minorHAnsi" w:cstheme="minorHAnsi"/>
          <w:sz w:val="22"/>
          <w:szCs w:val="22"/>
        </w:rPr>
      </w:pPr>
      <w:r w:rsidRPr="00A67038">
        <w:rPr>
          <w:rFonts w:asciiTheme="minorHAnsi" w:hAnsiTheme="minorHAnsi" w:cstheme="minorHAnsi"/>
          <w:sz w:val="22"/>
          <w:szCs w:val="22"/>
        </w:rPr>
        <w:t>start high flow O2 at 15l/min</w:t>
      </w:r>
    </w:p>
    <w:p w:rsidR="00C55619" w:rsidRPr="00A67038" w:rsidRDefault="00C55619" w:rsidP="005A748D">
      <w:pPr>
        <w:numPr>
          <w:ilvl w:val="0"/>
          <w:numId w:val="5"/>
        </w:numPr>
        <w:ind w:left="720"/>
        <w:rPr>
          <w:rFonts w:asciiTheme="minorHAnsi" w:hAnsiTheme="minorHAnsi" w:cstheme="minorHAnsi"/>
          <w:sz w:val="22"/>
          <w:szCs w:val="22"/>
        </w:rPr>
      </w:pPr>
      <w:r w:rsidRPr="00A67038">
        <w:rPr>
          <w:rFonts w:asciiTheme="minorHAnsi" w:hAnsiTheme="minorHAnsi" w:cstheme="minorHAnsi"/>
          <w:sz w:val="22"/>
          <w:szCs w:val="22"/>
        </w:rPr>
        <w:t xml:space="preserve">maintain saturations between 88-92% </w:t>
      </w:r>
    </w:p>
    <w:p w:rsidR="00C55619" w:rsidRPr="00A67038" w:rsidRDefault="00C55619" w:rsidP="005A748D">
      <w:pPr>
        <w:rPr>
          <w:rFonts w:asciiTheme="minorHAnsi" w:hAnsiTheme="minorHAnsi" w:cstheme="minorHAnsi"/>
          <w:sz w:val="22"/>
          <w:szCs w:val="22"/>
        </w:rPr>
      </w:pPr>
    </w:p>
    <w:p w:rsidR="00C55619" w:rsidRPr="00A67038" w:rsidRDefault="00C55619" w:rsidP="005A748D">
      <w:pPr>
        <w:numPr>
          <w:ilvl w:val="0"/>
          <w:numId w:val="1"/>
        </w:numPr>
        <w:ind w:left="360"/>
        <w:rPr>
          <w:rFonts w:asciiTheme="minorHAnsi" w:hAnsiTheme="minorHAnsi" w:cstheme="minorHAnsi"/>
          <w:sz w:val="22"/>
          <w:szCs w:val="22"/>
        </w:rPr>
      </w:pPr>
      <w:r w:rsidRPr="00A67038">
        <w:rPr>
          <w:rFonts w:asciiTheme="minorHAnsi" w:hAnsiTheme="minorHAnsi" w:cstheme="minorHAnsi"/>
          <w:sz w:val="22"/>
          <w:szCs w:val="22"/>
        </w:rPr>
        <w:t>A 75 year old male with a background history of hypertension, IHD is admitted with falls. On direct questioning, he describes slowing of movements over the past 12/12 and freezing episodes, his gait is slow and hesitant. In terms of confirming his diagnosis, what is the most relevant step/investigation?</w:t>
      </w:r>
    </w:p>
    <w:p w:rsidR="005B3506" w:rsidRPr="00A67038" w:rsidRDefault="005B3506" w:rsidP="005A748D">
      <w:pPr>
        <w:rPr>
          <w:rFonts w:asciiTheme="minorHAnsi" w:hAnsiTheme="minorHAnsi" w:cstheme="minorHAnsi"/>
          <w:sz w:val="22"/>
          <w:szCs w:val="22"/>
        </w:rPr>
      </w:pPr>
    </w:p>
    <w:p w:rsidR="00C55619" w:rsidRPr="00A67038" w:rsidRDefault="00C55619" w:rsidP="005A748D">
      <w:pPr>
        <w:ind w:left="360"/>
        <w:rPr>
          <w:rFonts w:asciiTheme="minorHAnsi" w:hAnsiTheme="minorHAnsi" w:cstheme="minorHAnsi"/>
          <w:sz w:val="22"/>
          <w:szCs w:val="22"/>
        </w:rPr>
      </w:pPr>
      <w:r w:rsidRPr="00A67038">
        <w:rPr>
          <w:rFonts w:asciiTheme="minorHAnsi" w:hAnsiTheme="minorHAnsi" w:cstheme="minorHAnsi"/>
          <w:sz w:val="22"/>
          <w:szCs w:val="22"/>
        </w:rPr>
        <w:t>a) CT Brain</w:t>
      </w:r>
    </w:p>
    <w:p w:rsidR="00C55619" w:rsidRPr="00A67038" w:rsidRDefault="00C55619" w:rsidP="005A748D">
      <w:pPr>
        <w:ind w:left="360"/>
        <w:rPr>
          <w:rFonts w:asciiTheme="minorHAnsi" w:hAnsiTheme="minorHAnsi" w:cstheme="minorHAnsi"/>
          <w:sz w:val="22"/>
          <w:szCs w:val="22"/>
        </w:rPr>
      </w:pPr>
      <w:r w:rsidRPr="00A67038">
        <w:rPr>
          <w:rFonts w:asciiTheme="minorHAnsi" w:hAnsiTheme="minorHAnsi" w:cstheme="minorHAnsi"/>
          <w:sz w:val="22"/>
          <w:szCs w:val="22"/>
        </w:rPr>
        <w:t>b) DAT Scan</w:t>
      </w:r>
    </w:p>
    <w:p w:rsidR="00C55619" w:rsidRPr="00A67038" w:rsidRDefault="00C55619" w:rsidP="005A748D">
      <w:pPr>
        <w:ind w:left="360"/>
        <w:rPr>
          <w:rFonts w:asciiTheme="minorHAnsi" w:hAnsiTheme="minorHAnsi" w:cstheme="minorHAnsi"/>
          <w:sz w:val="22"/>
          <w:szCs w:val="22"/>
        </w:rPr>
      </w:pPr>
      <w:r w:rsidRPr="00A67038">
        <w:rPr>
          <w:rFonts w:asciiTheme="minorHAnsi" w:hAnsiTheme="minorHAnsi" w:cstheme="minorHAnsi"/>
          <w:sz w:val="22"/>
          <w:szCs w:val="22"/>
        </w:rPr>
        <w:t xml:space="preserve">c) </w:t>
      </w:r>
      <w:proofErr w:type="gramStart"/>
      <w:r w:rsidRPr="00A67038">
        <w:rPr>
          <w:rFonts w:asciiTheme="minorHAnsi" w:hAnsiTheme="minorHAnsi" w:cstheme="minorHAnsi"/>
          <w:sz w:val="22"/>
          <w:szCs w:val="22"/>
        </w:rPr>
        <w:t>medication</w:t>
      </w:r>
      <w:proofErr w:type="gramEnd"/>
      <w:r w:rsidRPr="00A67038">
        <w:rPr>
          <w:rFonts w:asciiTheme="minorHAnsi" w:hAnsiTheme="minorHAnsi" w:cstheme="minorHAnsi"/>
          <w:sz w:val="22"/>
          <w:szCs w:val="22"/>
        </w:rPr>
        <w:t xml:space="preserve"> review</w:t>
      </w:r>
    </w:p>
    <w:p w:rsidR="00C55619" w:rsidRPr="00A67038" w:rsidRDefault="00C55619" w:rsidP="005A748D">
      <w:pPr>
        <w:ind w:left="360"/>
        <w:rPr>
          <w:rFonts w:asciiTheme="minorHAnsi" w:hAnsiTheme="minorHAnsi" w:cstheme="minorHAnsi"/>
          <w:sz w:val="22"/>
          <w:szCs w:val="22"/>
        </w:rPr>
      </w:pPr>
      <w:r w:rsidRPr="00A67038">
        <w:rPr>
          <w:rFonts w:asciiTheme="minorHAnsi" w:hAnsiTheme="minorHAnsi" w:cstheme="minorHAnsi"/>
          <w:sz w:val="22"/>
          <w:szCs w:val="22"/>
        </w:rPr>
        <w:t xml:space="preserve">d) </w:t>
      </w:r>
      <w:proofErr w:type="gramStart"/>
      <w:r w:rsidRPr="00A67038">
        <w:rPr>
          <w:rFonts w:asciiTheme="minorHAnsi" w:hAnsiTheme="minorHAnsi" w:cstheme="minorHAnsi"/>
          <w:sz w:val="22"/>
          <w:szCs w:val="22"/>
        </w:rPr>
        <w:t>referral</w:t>
      </w:r>
      <w:proofErr w:type="gramEnd"/>
      <w:r w:rsidRPr="00A67038">
        <w:rPr>
          <w:rFonts w:asciiTheme="minorHAnsi" w:hAnsiTheme="minorHAnsi" w:cstheme="minorHAnsi"/>
          <w:sz w:val="22"/>
          <w:szCs w:val="22"/>
        </w:rPr>
        <w:t xml:space="preserve"> to physiotherapy</w:t>
      </w:r>
    </w:p>
    <w:p w:rsidR="00C55619" w:rsidRPr="00A67038" w:rsidRDefault="00C55619" w:rsidP="005A748D">
      <w:pPr>
        <w:ind w:left="360"/>
        <w:rPr>
          <w:rFonts w:asciiTheme="minorHAnsi" w:hAnsiTheme="minorHAnsi" w:cstheme="minorHAnsi"/>
          <w:sz w:val="22"/>
          <w:szCs w:val="22"/>
        </w:rPr>
      </w:pPr>
      <w:r w:rsidRPr="00A67038">
        <w:rPr>
          <w:rFonts w:asciiTheme="minorHAnsi" w:hAnsiTheme="minorHAnsi" w:cstheme="minorHAnsi"/>
          <w:sz w:val="22"/>
          <w:szCs w:val="22"/>
        </w:rPr>
        <w:t xml:space="preserve">e) </w:t>
      </w:r>
      <w:proofErr w:type="gramStart"/>
      <w:r w:rsidRPr="00A67038">
        <w:rPr>
          <w:rFonts w:asciiTheme="minorHAnsi" w:hAnsiTheme="minorHAnsi" w:cstheme="minorHAnsi"/>
          <w:sz w:val="22"/>
          <w:szCs w:val="22"/>
        </w:rPr>
        <w:t>referral</w:t>
      </w:r>
      <w:proofErr w:type="gramEnd"/>
      <w:r w:rsidRPr="00A67038">
        <w:rPr>
          <w:rFonts w:asciiTheme="minorHAnsi" w:hAnsiTheme="minorHAnsi" w:cstheme="minorHAnsi"/>
          <w:sz w:val="22"/>
          <w:szCs w:val="22"/>
        </w:rPr>
        <w:t xml:space="preserve"> to </w:t>
      </w:r>
      <w:proofErr w:type="spellStart"/>
      <w:r w:rsidRPr="00A67038">
        <w:rPr>
          <w:rFonts w:asciiTheme="minorHAnsi" w:hAnsiTheme="minorHAnsi" w:cstheme="minorHAnsi"/>
          <w:sz w:val="22"/>
          <w:szCs w:val="22"/>
        </w:rPr>
        <w:t>Parkinsons</w:t>
      </w:r>
      <w:proofErr w:type="spellEnd"/>
      <w:r w:rsidRPr="00A67038">
        <w:rPr>
          <w:rFonts w:asciiTheme="minorHAnsi" w:hAnsiTheme="minorHAnsi" w:cstheme="minorHAnsi"/>
          <w:sz w:val="22"/>
          <w:szCs w:val="22"/>
        </w:rPr>
        <w:t xml:space="preserve"> Clinic for assessment</w:t>
      </w:r>
    </w:p>
    <w:p w:rsidR="00C55619" w:rsidRPr="00A67038" w:rsidRDefault="00C55619" w:rsidP="005A748D">
      <w:pPr>
        <w:rPr>
          <w:rFonts w:asciiTheme="minorHAnsi" w:hAnsiTheme="minorHAnsi" w:cstheme="minorHAnsi"/>
          <w:sz w:val="22"/>
          <w:szCs w:val="22"/>
        </w:rPr>
      </w:pPr>
    </w:p>
    <w:p w:rsidR="00C55619" w:rsidRPr="00A67038" w:rsidRDefault="00C55619" w:rsidP="005A748D">
      <w:pPr>
        <w:rPr>
          <w:rFonts w:asciiTheme="minorHAnsi" w:hAnsiTheme="minorHAnsi" w:cstheme="minorHAnsi"/>
          <w:sz w:val="22"/>
          <w:szCs w:val="22"/>
        </w:rPr>
      </w:pPr>
    </w:p>
    <w:p w:rsidR="00C55619" w:rsidRPr="00A67038" w:rsidRDefault="005B3506" w:rsidP="005A748D">
      <w:pPr>
        <w:numPr>
          <w:ilvl w:val="0"/>
          <w:numId w:val="1"/>
        </w:numPr>
        <w:ind w:left="360"/>
        <w:rPr>
          <w:rFonts w:asciiTheme="minorHAnsi" w:hAnsiTheme="minorHAnsi" w:cstheme="minorHAnsi"/>
          <w:sz w:val="22"/>
          <w:szCs w:val="22"/>
        </w:rPr>
      </w:pPr>
      <w:r w:rsidRPr="00A67038">
        <w:rPr>
          <w:rFonts w:asciiTheme="minorHAnsi" w:hAnsiTheme="minorHAnsi" w:cstheme="minorHAnsi"/>
          <w:sz w:val="22"/>
          <w:szCs w:val="22"/>
        </w:rPr>
        <w:t>A</w:t>
      </w:r>
      <w:r w:rsidR="00C55619" w:rsidRPr="00A67038">
        <w:rPr>
          <w:rFonts w:asciiTheme="minorHAnsi" w:hAnsiTheme="minorHAnsi" w:cstheme="minorHAnsi"/>
          <w:sz w:val="22"/>
          <w:szCs w:val="22"/>
        </w:rPr>
        <w:t>n 87 year old female with a background history of cerebrovascular disease and angina is admitted with right leg weakness and falls. She is noted to have vacant episodes on the ward lasting up to 2 minutes with focal right lower limb twitching. What is the most appropriate course of action?</w:t>
      </w:r>
    </w:p>
    <w:p w:rsidR="00C55619" w:rsidRPr="00A67038" w:rsidRDefault="00C55619" w:rsidP="005A748D">
      <w:pPr>
        <w:rPr>
          <w:rFonts w:asciiTheme="minorHAnsi" w:hAnsiTheme="minorHAnsi" w:cstheme="minorHAnsi"/>
          <w:sz w:val="22"/>
          <w:szCs w:val="22"/>
        </w:rPr>
      </w:pPr>
    </w:p>
    <w:p w:rsidR="00C55619" w:rsidRPr="00A67038" w:rsidRDefault="00C55619" w:rsidP="005A748D">
      <w:pPr>
        <w:numPr>
          <w:ilvl w:val="0"/>
          <w:numId w:val="6"/>
        </w:numPr>
        <w:ind w:left="720"/>
        <w:rPr>
          <w:rFonts w:asciiTheme="minorHAnsi" w:hAnsiTheme="minorHAnsi" w:cstheme="minorHAnsi"/>
          <w:sz w:val="22"/>
          <w:szCs w:val="22"/>
        </w:rPr>
      </w:pPr>
      <w:r w:rsidRPr="00A67038">
        <w:rPr>
          <w:rFonts w:asciiTheme="minorHAnsi" w:hAnsiTheme="minorHAnsi" w:cstheme="minorHAnsi"/>
          <w:sz w:val="22"/>
          <w:szCs w:val="22"/>
        </w:rPr>
        <w:t>start antiepileptic medications</w:t>
      </w:r>
    </w:p>
    <w:p w:rsidR="00C55619" w:rsidRPr="00A67038" w:rsidRDefault="00C55619" w:rsidP="005A748D">
      <w:pPr>
        <w:numPr>
          <w:ilvl w:val="0"/>
          <w:numId w:val="6"/>
        </w:numPr>
        <w:ind w:left="720"/>
        <w:rPr>
          <w:rFonts w:asciiTheme="minorHAnsi" w:hAnsiTheme="minorHAnsi" w:cstheme="minorHAnsi"/>
          <w:sz w:val="22"/>
          <w:szCs w:val="22"/>
        </w:rPr>
      </w:pPr>
      <w:r w:rsidRPr="00A67038">
        <w:rPr>
          <w:rFonts w:asciiTheme="minorHAnsi" w:hAnsiTheme="minorHAnsi" w:cstheme="minorHAnsi"/>
          <w:sz w:val="22"/>
          <w:szCs w:val="22"/>
        </w:rPr>
        <w:t>lying and standing BP</w:t>
      </w:r>
    </w:p>
    <w:p w:rsidR="00C55619" w:rsidRPr="00A67038" w:rsidRDefault="00C55619" w:rsidP="005A748D">
      <w:pPr>
        <w:numPr>
          <w:ilvl w:val="0"/>
          <w:numId w:val="6"/>
        </w:numPr>
        <w:ind w:left="720"/>
        <w:rPr>
          <w:rFonts w:asciiTheme="minorHAnsi" w:hAnsiTheme="minorHAnsi" w:cstheme="minorHAnsi"/>
          <w:sz w:val="22"/>
          <w:szCs w:val="22"/>
        </w:rPr>
      </w:pPr>
      <w:r w:rsidRPr="00A67038">
        <w:rPr>
          <w:rFonts w:asciiTheme="minorHAnsi" w:hAnsiTheme="minorHAnsi" w:cstheme="minorHAnsi"/>
          <w:sz w:val="22"/>
          <w:szCs w:val="22"/>
        </w:rPr>
        <w:t>CT Brain</w:t>
      </w:r>
    </w:p>
    <w:p w:rsidR="00C55619" w:rsidRPr="00A67038" w:rsidRDefault="00C55619" w:rsidP="005A748D">
      <w:pPr>
        <w:numPr>
          <w:ilvl w:val="0"/>
          <w:numId w:val="6"/>
        </w:numPr>
        <w:ind w:left="720"/>
        <w:rPr>
          <w:rFonts w:asciiTheme="minorHAnsi" w:hAnsiTheme="minorHAnsi" w:cstheme="minorHAnsi"/>
          <w:sz w:val="22"/>
          <w:szCs w:val="22"/>
        </w:rPr>
      </w:pPr>
      <w:r w:rsidRPr="00A67038">
        <w:rPr>
          <w:rFonts w:asciiTheme="minorHAnsi" w:hAnsiTheme="minorHAnsi" w:cstheme="minorHAnsi"/>
          <w:sz w:val="22"/>
          <w:szCs w:val="22"/>
        </w:rPr>
        <w:t>EEG</w:t>
      </w:r>
    </w:p>
    <w:p w:rsidR="00C55619" w:rsidRPr="00A67038" w:rsidRDefault="00C55619" w:rsidP="005A748D">
      <w:pPr>
        <w:numPr>
          <w:ilvl w:val="0"/>
          <w:numId w:val="6"/>
        </w:numPr>
        <w:ind w:left="720"/>
        <w:rPr>
          <w:rFonts w:asciiTheme="minorHAnsi" w:hAnsiTheme="minorHAnsi" w:cstheme="minorHAnsi"/>
          <w:sz w:val="22"/>
          <w:szCs w:val="22"/>
        </w:rPr>
      </w:pPr>
      <w:r w:rsidRPr="00A67038">
        <w:rPr>
          <w:rFonts w:asciiTheme="minorHAnsi" w:hAnsiTheme="minorHAnsi" w:cstheme="minorHAnsi"/>
          <w:sz w:val="22"/>
          <w:szCs w:val="22"/>
        </w:rPr>
        <w:t>Check Mg level</w:t>
      </w:r>
    </w:p>
    <w:p w:rsidR="00C55619" w:rsidRPr="00A67038" w:rsidRDefault="00C55619" w:rsidP="005A748D">
      <w:pPr>
        <w:rPr>
          <w:rFonts w:asciiTheme="minorHAnsi" w:hAnsiTheme="minorHAnsi" w:cstheme="minorHAnsi"/>
          <w:sz w:val="22"/>
          <w:szCs w:val="22"/>
        </w:rPr>
      </w:pPr>
    </w:p>
    <w:p w:rsidR="00B93620" w:rsidRPr="00A67038" w:rsidRDefault="005B3506" w:rsidP="005A748D">
      <w:pPr>
        <w:numPr>
          <w:ilvl w:val="0"/>
          <w:numId w:val="1"/>
        </w:numPr>
        <w:ind w:left="360"/>
        <w:rPr>
          <w:rFonts w:asciiTheme="minorHAnsi" w:hAnsiTheme="minorHAnsi" w:cstheme="minorHAnsi"/>
          <w:sz w:val="22"/>
          <w:szCs w:val="22"/>
        </w:rPr>
      </w:pPr>
      <w:r w:rsidRPr="00A67038">
        <w:rPr>
          <w:rFonts w:asciiTheme="minorHAnsi" w:hAnsiTheme="minorHAnsi" w:cstheme="minorHAnsi"/>
          <w:sz w:val="22"/>
          <w:szCs w:val="22"/>
        </w:rPr>
        <w:t>A</w:t>
      </w:r>
      <w:r w:rsidR="00C55619" w:rsidRPr="00A67038">
        <w:rPr>
          <w:rFonts w:asciiTheme="minorHAnsi" w:hAnsiTheme="minorHAnsi" w:cstheme="minorHAnsi"/>
          <w:sz w:val="22"/>
          <w:szCs w:val="22"/>
        </w:rPr>
        <w:t>n 80 year old male is admitted following falling in the snow, he is complaining of pain in his sacral and right groin region. It is particularly worsened on standing. What is the most appropriate investigation to exclude a sacral insufficiency fracture?</w:t>
      </w:r>
      <w:r w:rsidR="00B93620" w:rsidRPr="00A67038">
        <w:rPr>
          <w:rFonts w:asciiTheme="minorHAnsi" w:hAnsiTheme="minorHAnsi" w:cstheme="minorHAnsi"/>
          <w:sz w:val="22"/>
          <w:szCs w:val="22"/>
        </w:rPr>
        <w:t xml:space="preserve"> </w:t>
      </w:r>
    </w:p>
    <w:p w:rsidR="00B93620" w:rsidRPr="00A67038" w:rsidRDefault="00B93620" w:rsidP="005A748D">
      <w:pPr>
        <w:ind w:left="360"/>
        <w:rPr>
          <w:rFonts w:asciiTheme="minorHAnsi" w:hAnsiTheme="minorHAnsi" w:cstheme="minorHAnsi"/>
          <w:sz w:val="22"/>
          <w:szCs w:val="22"/>
        </w:rPr>
      </w:pPr>
    </w:p>
    <w:p w:rsidR="00B93620" w:rsidRPr="00A67038" w:rsidRDefault="00B93620" w:rsidP="005A748D">
      <w:pPr>
        <w:numPr>
          <w:ilvl w:val="0"/>
          <w:numId w:val="7"/>
        </w:numPr>
        <w:ind w:left="720"/>
        <w:rPr>
          <w:rFonts w:asciiTheme="minorHAnsi" w:hAnsiTheme="minorHAnsi" w:cstheme="minorHAnsi"/>
          <w:sz w:val="22"/>
          <w:szCs w:val="22"/>
        </w:rPr>
      </w:pPr>
      <w:r w:rsidRPr="00A67038">
        <w:rPr>
          <w:rFonts w:asciiTheme="minorHAnsi" w:hAnsiTheme="minorHAnsi" w:cstheme="minorHAnsi"/>
          <w:sz w:val="22"/>
          <w:szCs w:val="22"/>
        </w:rPr>
        <w:t>MRI pelvis</w:t>
      </w:r>
    </w:p>
    <w:p w:rsidR="00B93620" w:rsidRPr="00A67038" w:rsidRDefault="00B93620" w:rsidP="005A748D">
      <w:pPr>
        <w:numPr>
          <w:ilvl w:val="0"/>
          <w:numId w:val="7"/>
        </w:numPr>
        <w:ind w:left="720"/>
        <w:rPr>
          <w:rFonts w:asciiTheme="minorHAnsi" w:hAnsiTheme="minorHAnsi" w:cstheme="minorHAnsi"/>
          <w:sz w:val="22"/>
          <w:szCs w:val="22"/>
        </w:rPr>
      </w:pPr>
      <w:r w:rsidRPr="00A67038">
        <w:rPr>
          <w:rFonts w:asciiTheme="minorHAnsi" w:hAnsiTheme="minorHAnsi" w:cstheme="minorHAnsi"/>
          <w:sz w:val="22"/>
          <w:szCs w:val="22"/>
        </w:rPr>
        <w:t>Bone Scan</w:t>
      </w:r>
    </w:p>
    <w:p w:rsidR="00B93620" w:rsidRPr="00A67038" w:rsidRDefault="00B93620" w:rsidP="005A748D">
      <w:pPr>
        <w:numPr>
          <w:ilvl w:val="0"/>
          <w:numId w:val="7"/>
        </w:numPr>
        <w:ind w:left="720"/>
        <w:rPr>
          <w:rFonts w:asciiTheme="minorHAnsi" w:hAnsiTheme="minorHAnsi" w:cstheme="minorHAnsi"/>
          <w:sz w:val="22"/>
          <w:szCs w:val="22"/>
        </w:rPr>
      </w:pPr>
      <w:r w:rsidRPr="00A67038">
        <w:rPr>
          <w:rFonts w:asciiTheme="minorHAnsi" w:hAnsiTheme="minorHAnsi" w:cstheme="minorHAnsi"/>
          <w:sz w:val="22"/>
          <w:szCs w:val="22"/>
        </w:rPr>
        <w:t>CT Pelvis</w:t>
      </w:r>
    </w:p>
    <w:p w:rsidR="00B93620" w:rsidRPr="00A67038" w:rsidRDefault="00B93620" w:rsidP="005A748D">
      <w:pPr>
        <w:numPr>
          <w:ilvl w:val="0"/>
          <w:numId w:val="7"/>
        </w:numPr>
        <w:ind w:left="720"/>
        <w:rPr>
          <w:rFonts w:asciiTheme="minorHAnsi" w:hAnsiTheme="minorHAnsi" w:cstheme="minorHAnsi"/>
          <w:sz w:val="22"/>
          <w:szCs w:val="22"/>
        </w:rPr>
      </w:pPr>
      <w:r w:rsidRPr="00A67038">
        <w:rPr>
          <w:rFonts w:asciiTheme="minorHAnsi" w:hAnsiTheme="minorHAnsi" w:cstheme="minorHAnsi"/>
          <w:sz w:val="22"/>
          <w:szCs w:val="22"/>
        </w:rPr>
        <w:t>X –ray pelvis</w:t>
      </w:r>
    </w:p>
    <w:p w:rsidR="00B93620" w:rsidRPr="00A67038" w:rsidRDefault="00B93620" w:rsidP="005A748D">
      <w:pPr>
        <w:numPr>
          <w:ilvl w:val="0"/>
          <w:numId w:val="7"/>
        </w:numPr>
        <w:ind w:left="720"/>
        <w:rPr>
          <w:rFonts w:asciiTheme="minorHAnsi" w:hAnsiTheme="minorHAnsi" w:cstheme="minorHAnsi"/>
          <w:sz w:val="22"/>
          <w:szCs w:val="22"/>
        </w:rPr>
      </w:pPr>
      <w:r w:rsidRPr="00A67038">
        <w:rPr>
          <w:rFonts w:asciiTheme="minorHAnsi" w:hAnsiTheme="minorHAnsi" w:cstheme="minorHAnsi"/>
          <w:sz w:val="22"/>
          <w:szCs w:val="22"/>
        </w:rPr>
        <w:t>Clinical assessment</w:t>
      </w:r>
    </w:p>
    <w:p w:rsidR="00B93620" w:rsidRPr="00A67038" w:rsidRDefault="00B93620" w:rsidP="005A748D">
      <w:pPr>
        <w:rPr>
          <w:rFonts w:asciiTheme="minorHAnsi" w:hAnsiTheme="minorHAnsi" w:cstheme="minorHAnsi"/>
          <w:sz w:val="22"/>
          <w:szCs w:val="22"/>
        </w:rPr>
      </w:pPr>
    </w:p>
    <w:p w:rsidR="00C55619" w:rsidRPr="00A67038" w:rsidRDefault="00B93620" w:rsidP="005A748D">
      <w:pPr>
        <w:numPr>
          <w:ilvl w:val="0"/>
          <w:numId w:val="1"/>
        </w:numPr>
        <w:ind w:left="360"/>
        <w:rPr>
          <w:rFonts w:asciiTheme="minorHAnsi" w:hAnsiTheme="minorHAnsi" w:cstheme="minorHAnsi"/>
          <w:sz w:val="22"/>
          <w:szCs w:val="22"/>
        </w:rPr>
      </w:pPr>
      <w:r w:rsidRPr="00A67038">
        <w:rPr>
          <w:rFonts w:asciiTheme="minorHAnsi" w:hAnsiTheme="minorHAnsi" w:cstheme="minorHAnsi"/>
          <w:sz w:val="22"/>
          <w:szCs w:val="22"/>
        </w:rPr>
        <w:t xml:space="preserve">An 83 year old retired head teacher is admitted from home with a five day history of a lower respiratory tract infection.  You assess him on the medical admission unit and find him to be disorientated and distressed.  With the </w:t>
      </w:r>
      <w:proofErr w:type="spellStart"/>
      <w:r w:rsidRPr="00A67038">
        <w:rPr>
          <w:rFonts w:asciiTheme="minorHAnsi" w:hAnsiTheme="minorHAnsi" w:cstheme="minorHAnsi"/>
          <w:sz w:val="22"/>
          <w:szCs w:val="22"/>
        </w:rPr>
        <w:t>aide</w:t>
      </w:r>
      <w:proofErr w:type="spellEnd"/>
      <w:r w:rsidRPr="00A67038">
        <w:rPr>
          <w:rFonts w:asciiTheme="minorHAnsi" w:hAnsiTheme="minorHAnsi" w:cstheme="minorHAnsi"/>
          <w:sz w:val="22"/>
          <w:szCs w:val="22"/>
        </w:rPr>
        <w:t xml:space="preserve"> of collateral history from his wife you discover that his confusion has developed over the past 24 hours.  Which of the following assessment tool has the highest sensitivity for identifying delirium?</w:t>
      </w:r>
    </w:p>
    <w:p w:rsidR="00EF1AA5" w:rsidRPr="00A67038" w:rsidRDefault="00EF1AA5" w:rsidP="005A748D">
      <w:pPr>
        <w:ind w:firstLine="720"/>
        <w:rPr>
          <w:rFonts w:asciiTheme="minorHAnsi" w:hAnsiTheme="minorHAnsi" w:cstheme="minorHAnsi"/>
          <w:sz w:val="22"/>
          <w:szCs w:val="22"/>
        </w:rPr>
      </w:pPr>
    </w:p>
    <w:p w:rsidR="00C55619" w:rsidRPr="00A67038" w:rsidRDefault="005B3506" w:rsidP="005A748D">
      <w:pPr>
        <w:ind w:firstLine="720"/>
        <w:rPr>
          <w:rFonts w:asciiTheme="minorHAnsi" w:hAnsiTheme="minorHAnsi" w:cstheme="minorHAnsi"/>
          <w:sz w:val="22"/>
          <w:szCs w:val="22"/>
        </w:rPr>
      </w:pPr>
      <w:r w:rsidRPr="00A67038">
        <w:rPr>
          <w:rFonts w:asciiTheme="minorHAnsi" w:hAnsiTheme="minorHAnsi" w:cstheme="minorHAnsi"/>
          <w:sz w:val="22"/>
          <w:szCs w:val="22"/>
        </w:rPr>
        <w:t>a) Abbreviated</w:t>
      </w:r>
      <w:r w:rsidR="00C55619" w:rsidRPr="00A67038">
        <w:rPr>
          <w:rFonts w:asciiTheme="minorHAnsi" w:hAnsiTheme="minorHAnsi" w:cstheme="minorHAnsi"/>
          <w:sz w:val="22"/>
          <w:szCs w:val="22"/>
        </w:rPr>
        <w:t xml:space="preserve"> mental test (AMT)</w:t>
      </w:r>
    </w:p>
    <w:p w:rsidR="00C55619" w:rsidRPr="00A67038" w:rsidRDefault="005B3506" w:rsidP="005A748D">
      <w:pPr>
        <w:ind w:left="360"/>
        <w:rPr>
          <w:rFonts w:asciiTheme="minorHAnsi" w:hAnsiTheme="minorHAnsi" w:cstheme="minorHAnsi"/>
          <w:sz w:val="22"/>
          <w:szCs w:val="22"/>
        </w:rPr>
      </w:pPr>
      <w:r w:rsidRPr="00A67038">
        <w:rPr>
          <w:rFonts w:asciiTheme="minorHAnsi" w:hAnsiTheme="minorHAnsi" w:cstheme="minorHAnsi"/>
          <w:sz w:val="22"/>
          <w:szCs w:val="22"/>
        </w:rPr>
        <w:t>b)</w:t>
      </w:r>
      <w:r w:rsidR="00C55619" w:rsidRPr="00A67038">
        <w:rPr>
          <w:rFonts w:asciiTheme="minorHAnsi" w:hAnsiTheme="minorHAnsi" w:cstheme="minorHAnsi"/>
          <w:sz w:val="22"/>
          <w:szCs w:val="22"/>
        </w:rPr>
        <w:t xml:space="preserve"> Mini-mental state </w:t>
      </w:r>
      <w:r w:rsidRPr="00A67038">
        <w:rPr>
          <w:rFonts w:asciiTheme="minorHAnsi" w:hAnsiTheme="minorHAnsi" w:cstheme="minorHAnsi"/>
          <w:sz w:val="22"/>
          <w:szCs w:val="22"/>
        </w:rPr>
        <w:t>examination MMSE</w:t>
      </w:r>
    </w:p>
    <w:p w:rsidR="00C55619" w:rsidRPr="00A67038" w:rsidRDefault="005B3506" w:rsidP="005A748D">
      <w:pPr>
        <w:ind w:left="360"/>
        <w:rPr>
          <w:rFonts w:asciiTheme="minorHAnsi" w:hAnsiTheme="minorHAnsi" w:cstheme="minorHAnsi"/>
          <w:sz w:val="22"/>
          <w:szCs w:val="22"/>
        </w:rPr>
      </w:pPr>
      <w:r w:rsidRPr="00A67038">
        <w:rPr>
          <w:rFonts w:asciiTheme="minorHAnsi" w:hAnsiTheme="minorHAnsi" w:cstheme="minorHAnsi"/>
          <w:sz w:val="22"/>
          <w:szCs w:val="22"/>
        </w:rPr>
        <w:t>c)</w:t>
      </w:r>
      <w:r w:rsidR="00C55619" w:rsidRPr="00A67038">
        <w:rPr>
          <w:rFonts w:asciiTheme="minorHAnsi" w:hAnsiTheme="minorHAnsi" w:cstheme="minorHAnsi"/>
          <w:sz w:val="22"/>
          <w:szCs w:val="22"/>
        </w:rPr>
        <w:t xml:space="preserve"> </w:t>
      </w:r>
      <w:proofErr w:type="spellStart"/>
      <w:r w:rsidR="00C55619" w:rsidRPr="00A67038">
        <w:rPr>
          <w:rFonts w:asciiTheme="minorHAnsi" w:hAnsiTheme="minorHAnsi" w:cstheme="minorHAnsi"/>
          <w:sz w:val="22"/>
          <w:szCs w:val="22"/>
        </w:rPr>
        <w:t>Addenbrookes</w:t>
      </w:r>
      <w:proofErr w:type="spellEnd"/>
      <w:r w:rsidR="00C55619" w:rsidRPr="00A67038">
        <w:rPr>
          <w:rFonts w:asciiTheme="minorHAnsi" w:hAnsiTheme="minorHAnsi" w:cstheme="minorHAnsi"/>
          <w:sz w:val="22"/>
          <w:szCs w:val="22"/>
        </w:rPr>
        <w:t xml:space="preserve"> cognitive examination (ACE)</w:t>
      </w:r>
    </w:p>
    <w:p w:rsidR="00C55619" w:rsidRPr="00A67038" w:rsidRDefault="005B3506" w:rsidP="005A748D">
      <w:pPr>
        <w:ind w:left="360"/>
        <w:rPr>
          <w:rFonts w:asciiTheme="minorHAnsi" w:hAnsiTheme="minorHAnsi" w:cstheme="minorHAnsi"/>
          <w:sz w:val="22"/>
          <w:szCs w:val="22"/>
        </w:rPr>
      </w:pPr>
      <w:r w:rsidRPr="00A67038">
        <w:rPr>
          <w:rFonts w:asciiTheme="minorHAnsi" w:hAnsiTheme="minorHAnsi" w:cstheme="minorHAnsi"/>
          <w:sz w:val="22"/>
          <w:szCs w:val="22"/>
        </w:rPr>
        <w:t>d)</w:t>
      </w:r>
      <w:r w:rsidR="00C55619" w:rsidRPr="00A67038">
        <w:rPr>
          <w:rFonts w:asciiTheme="minorHAnsi" w:hAnsiTheme="minorHAnsi" w:cstheme="minorHAnsi"/>
          <w:sz w:val="22"/>
          <w:szCs w:val="22"/>
        </w:rPr>
        <w:t xml:space="preserve"> Confusion assessment method CAM</w:t>
      </w:r>
    </w:p>
    <w:p w:rsidR="005B3506" w:rsidRPr="00A67038" w:rsidRDefault="005B3506" w:rsidP="005A748D">
      <w:pPr>
        <w:ind w:left="360"/>
        <w:rPr>
          <w:rFonts w:asciiTheme="minorHAnsi" w:hAnsiTheme="minorHAnsi" w:cstheme="minorHAnsi"/>
          <w:sz w:val="22"/>
          <w:szCs w:val="22"/>
        </w:rPr>
      </w:pPr>
      <w:r w:rsidRPr="00A67038">
        <w:rPr>
          <w:rFonts w:asciiTheme="minorHAnsi" w:hAnsiTheme="minorHAnsi" w:cstheme="minorHAnsi"/>
          <w:sz w:val="22"/>
          <w:szCs w:val="22"/>
        </w:rPr>
        <w:t>e) Delirium rating scale</w:t>
      </w:r>
    </w:p>
    <w:p w:rsidR="00C55619" w:rsidRPr="00A67038" w:rsidRDefault="00C55619" w:rsidP="005A748D">
      <w:pPr>
        <w:rPr>
          <w:rFonts w:asciiTheme="minorHAnsi" w:hAnsiTheme="minorHAnsi" w:cstheme="minorHAnsi"/>
          <w:sz w:val="22"/>
          <w:szCs w:val="22"/>
        </w:rPr>
      </w:pPr>
    </w:p>
    <w:p w:rsidR="005B3506" w:rsidRPr="00A67038" w:rsidRDefault="005B3506" w:rsidP="005A748D">
      <w:pPr>
        <w:numPr>
          <w:ilvl w:val="0"/>
          <w:numId w:val="1"/>
        </w:numPr>
        <w:ind w:left="360"/>
        <w:rPr>
          <w:rFonts w:asciiTheme="minorHAnsi" w:hAnsiTheme="minorHAnsi" w:cstheme="minorHAnsi"/>
          <w:sz w:val="22"/>
          <w:szCs w:val="22"/>
        </w:rPr>
      </w:pPr>
      <w:r w:rsidRPr="00A67038">
        <w:rPr>
          <w:rFonts w:asciiTheme="minorHAnsi" w:hAnsiTheme="minorHAnsi" w:cstheme="minorHAnsi"/>
          <w:sz w:val="22"/>
          <w:szCs w:val="22"/>
        </w:rPr>
        <w:t xml:space="preserve">A 94 year old lady with advanced dementia is admitted from home where she has been cared for in bed by her aging husband.  Physical examination reveals an elderly lady who appears malnourished with significant sarcopenia. She has a large sacral pressure ulcer.  The sore covers an area 15cm by 10cm, the skin has broken down and the ulcer is deep, you can see exposed tendons and bone.  The ulcer </w:t>
      </w:r>
      <w:proofErr w:type="spellStart"/>
      <w:r w:rsidRPr="00A67038">
        <w:rPr>
          <w:rFonts w:asciiTheme="minorHAnsi" w:hAnsiTheme="minorHAnsi" w:cstheme="minorHAnsi"/>
          <w:sz w:val="22"/>
          <w:szCs w:val="22"/>
        </w:rPr>
        <w:t>decribed</w:t>
      </w:r>
      <w:proofErr w:type="spellEnd"/>
      <w:r w:rsidRPr="00A67038">
        <w:rPr>
          <w:rFonts w:asciiTheme="minorHAnsi" w:hAnsiTheme="minorHAnsi" w:cstheme="minorHAnsi"/>
          <w:sz w:val="22"/>
          <w:szCs w:val="22"/>
        </w:rPr>
        <w:t xml:space="preserve"> would be classed as</w:t>
      </w:r>
      <w:r w:rsidR="00B93620" w:rsidRPr="00A67038">
        <w:rPr>
          <w:rFonts w:asciiTheme="minorHAnsi" w:hAnsiTheme="minorHAnsi" w:cstheme="minorHAnsi"/>
          <w:sz w:val="22"/>
          <w:szCs w:val="22"/>
        </w:rPr>
        <w:t>:</w:t>
      </w:r>
    </w:p>
    <w:p w:rsidR="00B93620" w:rsidRPr="00A67038" w:rsidRDefault="00B93620" w:rsidP="005A748D">
      <w:pPr>
        <w:ind w:left="360"/>
        <w:rPr>
          <w:rFonts w:asciiTheme="minorHAnsi" w:hAnsiTheme="minorHAnsi" w:cstheme="minorHAnsi"/>
          <w:sz w:val="22"/>
          <w:szCs w:val="22"/>
        </w:rPr>
      </w:pPr>
    </w:p>
    <w:p w:rsidR="00B93620" w:rsidRPr="00A67038" w:rsidRDefault="00EF1AA5" w:rsidP="005A748D">
      <w:pPr>
        <w:numPr>
          <w:ilvl w:val="0"/>
          <w:numId w:val="8"/>
        </w:numPr>
        <w:ind w:left="720"/>
        <w:rPr>
          <w:rFonts w:asciiTheme="minorHAnsi" w:hAnsiTheme="minorHAnsi" w:cstheme="minorHAnsi"/>
          <w:sz w:val="22"/>
          <w:szCs w:val="22"/>
        </w:rPr>
      </w:pPr>
      <w:r w:rsidRPr="00A67038">
        <w:rPr>
          <w:rFonts w:asciiTheme="minorHAnsi" w:hAnsiTheme="minorHAnsi" w:cstheme="minorHAnsi"/>
          <w:sz w:val="22"/>
          <w:szCs w:val="22"/>
        </w:rPr>
        <w:t xml:space="preserve"> Gra</w:t>
      </w:r>
      <w:r w:rsidR="005B3506" w:rsidRPr="00A67038">
        <w:rPr>
          <w:rFonts w:asciiTheme="minorHAnsi" w:hAnsiTheme="minorHAnsi" w:cstheme="minorHAnsi"/>
          <w:sz w:val="22"/>
          <w:szCs w:val="22"/>
        </w:rPr>
        <w:t>de 1</w:t>
      </w:r>
    </w:p>
    <w:p w:rsidR="00B93620" w:rsidRPr="00A67038" w:rsidRDefault="00B93620" w:rsidP="005A748D">
      <w:pPr>
        <w:numPr>
          <w:ilvl w:val="0"/>
          <w:numId w:val="8"/>
        </w:numPr>
        <w:ind w:left="720"/>
        <w:rPr>
          <w:rFonts w:asciiTheme="minorHAnsi" w:hAnsiTheme="minorHAnsi" w:cstheme="minorHAnsi"/>
          <w:sz w:val="22"/>
          <w:szCs w:val="22"/>
        </w:rPr>
      </w:pPr>
      <w:r w:rsidRPr="00A67038">
        <w:rPr>
          <w:rFonts w:asciiTheme="minorHAnsi" w:hAnsiTheme="minorHAnsi" w:cstheme="minorHAnsi"/>
          <w:sz w:val="22"/>
          <w:szCs w:val="22"/>
        </w:rPr>
        <w:t xml:space="preserve"> G</w:t>
      </w:r>
      <w:r w:rsidR="005B3506" w:rsidRPr="00A67038">
        <w:rPr>
          <w:rFonts w:asciiTheme="minorHAnsi" w:hAnsiTheme="minorHAnsi" w:cstheme="minorHAnsi"/>
          <w:sz w:val="22"/>
          <w:szCs w:val="22"/>
        </w:rPr>
        <w:t>rade 2</w:t>
      </w:r>
    </w:p>
    <w:p w:rsidR="00B93620" w:rsidRPr="00A67038" w:rsidRDefault="005B3506" w:rsidP="005A748D">
      <w:pPr>
        <w:numPr>
          <w:ilvl w:val="0"/>
          <w:numId w:val="8"/>
        </w:numPr>
        <w:ind w:left="720"/>
        <w:rPr>
          <w:rFonts w:asciiTheme="minorHAnsi" w:hAnsiTheme="minorHAnsi" w:cstheme="minorHAnsi"/>
          <w:sz w:val="22"/>
          <w:szCs w:val="22"/>
        </w:rPr>
      </w:pPr>
      <w:r w:rsidRPr="00A67038">
        <w:rPr>
          <w:rFonts w:asciiTheme="minorHAnsi" w:hAnsiTheme="minorHAnsi" w:cstheme="minorHAnsi"/>
          <w:sz w:val="22"/>
          <w:szCs w:val="22"/>
        </w:rPr>
        <w:t xml:space="preserve"> Grade 3</w:t>
      </w:r>
    </w:p>
    <w:p w:rsidR="00B93620" w:rsidRPr="00A67038" w:rsidRDefault="005B3506" w:rsidP="005A748D">
      <w:pPr>
        <w:numPr>
          <w:ilvl w:val="0"/>
          <w:numId w:val="8"/>
        </w:numPr>
        <w:ind w:left="720"/>
        <w:rPr>
          <w:rFonts w:asciiTheme="minorHAnsi" w:hAnsiTheme="minorHAnsi" w:cstheme="minorHAnsi"/>
          <w:sz w:val="22"/>
          <w:szCs w:val="22"/>
        </w:rPr>
      </w:pPr>
      <w:r w:rsidRPr="00A67038">
        <w:rPr>
          <w:rFonts w:asciiTheme="minorHAnsi" w:hAnsiTheme="minorHAnsi" w:cstheme="minorHAnsi"/>
          <w:sz w:val="22"/>
          <w:szCs w:val="22"/>
        </w:rPr>
        <w:t xml:space="preserve"> Grade 4</w:t>
      </w:r>
    </w:p>
    <w:p w:rsidR="005B3506" w:rsidRPr="00A67038" w:rsidRDefault="005B3506" w:rsidP="005A748D">
      <w:pPr>
        <w:numPr>
          <w:ilvl w:val="0"/>
          <w:numId w:val="8"/>
        </w:numPr>
        <w:ind w:left="720"/>
        <w:rPr>
          <w:rFonts w:asciiTheme="minorHAnsi" w:hAnsiTheme="minorHAnsi" w:cstheme="minorHAnsi"/>
          <w:sz w:val="22"/>
          <w:szCs w:val="22"/>
        </w:rPr>
      </w:pPr>
      <w:r w:rsidRPr="00A67038">
        <w:rPr>
          <w:rFonts w:asciiTheme="minorHAnsi" w:hAnsiTheme="minorHAnsi" w:cstheme="minorHAnsi"/>
          <w:sz w:val="22"/>
          <w:szCs w:val="22"/>
        </w:rPr>
        <w:t xml:space="preserve"> Grade 5</w:t>
      </w:r>
    </w:p>
    <w:p w:rsidR="005B3506" w:rsidRPr="00A67038" w:rsidRDefault="005B3506" w:rsidP="005A748D">
      <w:pPr>
        <w:rPr>
          <w:rFonts w:asciiTheme="minorHAnsi" w:hAnsiTheme="minorHAnsi" w:cstheme="minorHAnsi"/>
          <w:sz w:val="22"/>
          <w:szCs w:val="22"/>
        </w:rPr>
      </w:pPr>
    </w:p>
    <w:p w:rsidR="005B3506" w:rsidRPr="00A67038" w:rsidRDefault="00B93620" w:rsidP="005A748D">
      <w:pPr>
        <w:numPr>
          <w:ilvl w:val="0"/>
          <w:numId w:val="1"/>
        </w:numPr>
        <w:ind w:left="360"/>
        <w:rPr>
          <w:rFonts w:asciiTheme="minorHAnsi" w:hAnsiTheme="minorHAnsi" w:cstheme="minorHAnsi"/>
          <w:sz w:val="22"/>
          <w:szCs w:val="22"/>
        </w:rPr>
      </w:pPr>
      <w:r w:rsidRPr="00A67038">
        <w:rPr>
          <w:rFonts w:asciiTheme="minorHAnsi" w:hAnsiTheme="minorHAnsi" w:cstheme="minorHAnsi"/>
          <w:sz w:val="22"/>
          <w:szCs w:val="22"/>
        </w:rPr>
        <w:t xml:space="preserve"> </w:t>
      </w:r>
      <w:r w:rsidR="005B3506" w:rsidRPr="00A67038">
        <w:rPr>
          <w:rFonts w:asciiTheme="minorHAnsi" w:hAnsiTheme="minorHAnsi" w:cstheme="minorHAnsi"/>
          <w:sz w:val="22"/>
          <w:szCs w:val="22"/>
        </w:rPr>
        <w:t xml:space="preserve">An 82 year old lady who has experienced 6 falls at home in the past 6 months is referred to the falls clinic for assessment.  She lives at home with her husband and the falls have had a significant impact on her day to day life.  She no longer feels confident leaving the house alone due to a fear of falling and is becoming increasingly anxious about being alone at home.  She and her husband report that she has never lost consciousness but is very unsteady on her feet and is now only </w:t>
      </w:r>
      <w:proofErr w:type="spellStart"/>
      <w:r w:rsidR="005B3506" w:rsidRPr="00A67038">
        <w:rPr>
          <w:rFonts w:asciiTheme="minorHAnsi" w:hAnsiTheme="minorHAnsi" w:cstheme="minorHAnsi"/>
          <w:sz w:val="22"/>
          <w:szCs w:val="22"/>
        </w:rPr>
        <w:t>mobilising</w:t>
      </w:r>
      <w:proofErr w:type="spellEnd"/>
      <w:r w:rsidR="005B3506" w:rsidRPr="00A67038">
        <w:rPr>
          <w:rFonts w:asciiTheme="minorHAnsi" w:hAnsiTheme="minorHAnsi" w:cstheme="minorHAnsi"/>
          <w:sz w:val="22"/>
          <w:szCs w:val="22"/>
        </w:rPr>
        <w:t xml:space="preserve"> with the support of her husband.  According to latest evidence based practice which of the is most likely to benefit this lady</w:t>
      </w:r>
      <w:r w:rsidRPr="00A67038">
        <w:rPr>
          <w:rFonts w:asciiTheme="minorHAnsi" w:hAnsiTheme="minorHAnsi" w:cstheme="minorHAnsi"/>
          <w:sz w:val="22"/>
          <w:szCs w:val="22"/>
        </w:rPr>
        <w:t>:</w:t>
      </w:r>
    </w:p>
    <w:p w:rsidR="00B93620" w:rsidRPr="00A67038" w:rsidRDefault="00B93620" w:rsidP="005A748D">
      <w:pPr>
        <w:ind w:left="360"/>
        <w:rPr>
          <w:rFonts w:asciiTheme="minorHAnsi" w:hAnsiTheme="minorHAnsi" w:cstheme="minorHAnsi"/>
          <w:sz w:val="22"/>
          <w:szCs w:val="22"/>
        </w:rPr>
      </w:pPr>
    </w:p>
    <w:p w:rsidR="00B93620" w:rsidRPr="00A67038" w:rsidRDefault="005B3506" w:rsidP="005A748D">
      <w:pPr>
        <w:numPr>
          <w:ilvl w:val="0"/>
          <w:numId w:val="9"/>
        </w:numPr>
        <w:ind w:left="720"/>
        <w:rPr>
          <w:rFonts w:asciiTheme="minorHAnsi" w:hAnsiTheme="minorHAnsi" w:cstheme="minorHAnsi"/>
          <w:sz w:val="22"/>
          <w:szCs w:val="22"/>
        </w:rPr>
      </w:pPr>
      <w:r w:rsidRPr="00A67038">
        <w:rPr>
          <w:rFonts w:asciiTheme="minorHAnsi" w:hAnsiTheme="minorHAnsi" w:cstheme="minorHAnsi"/>
          <w:sz w:val="22"/>
          <w:szCs w:val="22"/>
        </w:rPr>
        <w:t xml:space="preserve"> Strength and balance training</w:t>
      </w:r>
    </w:p>
    <w:p w:rsidR="00B93620" w:rsidRPr="00A67038" w:rsidRDefault="005B3506" w:rsidP="005A748D">
      <w:pPr>
        <w:numPr>
          <w:ilvl w:val="0"/>
          <w:numId w:val="9"/>
        </w:numPr>
        <w:ind w:left="720"/>
        <w:rPr>
          <w:rFonts w:asciiTheme="minorHAnsi" w:hAnsiTheme="minorHAnsi" w:cstheme="minorHAnsi"/>
          <w:sz w:val="22"/>
          <w:szCs w:val="22"/>
        </w:rPr>
      </w:pPr>
      <w:r w:rsidRPr="00A67038">
        <w:rPr>
          <w:rFonts w:asciiTheme="minorHAnsi" w:hAnsiTheme="minorHAnsi" w:cstheme="minorHAnsi"/>
          <w:sz w:val="22"/>
          <w:szCs w:val="22"/>
        </w:rPr>
        <w:t>Referral for correction of visual impairment</w:t>
      </w:r>
    </w:p>
    <w:p w:rsidR="00B93620" w:rsidRPr="00A67038" w:rsidRDefault="005B3506" w:rsidP="005A748D">
      <w:pPr>
        <w:numPr>
          <w:ilvl w:val="0"/>
          <w:numId w:val="9"/>
        </w:numPr>
        <w:ind w:left="720"/>
        <w:rPr>
          <w:rFonts w:asciiTheme="minorHAnsi" w:hAnsiTheme="minorHAnsi" w:cstheme="minorHAnsi"/>
          <w:sz w:val="22"/>
          <w:szCs w:val="22"/>
        </w:rPr>
      </w:pPr>
      <w:r w:rsidRPr="00A67038">
        <w:rPr>
          <w:rFonts w:asciiTheme="minorHAnsi" w:hAnsiTheme="minorHAnsi" w:cstheme="minorHAnsi"/>
          <w:sz w:val="22"/>
          <w:szCs w:val="22"/>
        </w:rPr>
        <w:t>Vitamin D supplementation</w:t>
      </w:r>
    </w:p>
    <w:p w:rsidR="00B93620" w:rsidRPr="00A67038" w:rsidRDefault="005B3506" w:rsidP="005A748D">
      <w:pPr>
        <w:numPr>
          <w:ilvl w:val="0"/>
          <w:numId w:val="9"/>
        </w:numPr>
        <w:ind w:left="720"/>
        <w:rPr>
          <w:rFonts w:asciiTheme="minorHAnsi" w:hAnsiTheme="minorHAnsi" w:cstheme="minorHAnsi"/>
          <w:sz w:val="22"/>
          <w:szCs w:val="22"/>
        </w:rPr>
      </w:pPr>
      <w:r w:rsidRPr="00A67038">
        <w:rPr>
          <w:rFonts w:asciiTheme="minorHAnsi" w:hAnsiTheme="minorHAnsi" w:cstheme="minorHAnsi"/>
          <w:sz w:val="22"/>
          <w:szCs w:val="22"/>
        </w:rPr>
        <w:t>Cognitive/</w:t>
      </w:r>
      <w:proofErr w:type="spellStart"/>
      <w:r w:rsidRPr="00A67038">
        <w:rPr>
          <w:rFonts w:asciiTheme="minorHAnsi" w:hAnsiTheme="minorHAnsi" w:cstheme="minorHAnsi"/>
          <w:sz w:val="22"/>
          <w:szCs w:val="22"/>
        </w:rPr>
        <w:t>behavioural</w:t>
      </w:r>
      <w:proofErr w:type="spellEnd"/>
      <w:r w:rsidRPr="00A67038">
        <w:rPr>
          <w:rFonts w:asciiTheme="minorHAnsi" w:hAnsiTheme="minorHAnsi" w:cstheme="minorHAnsi"/>
          <w:sz w:val="22"/>
          <w:szCs w:val="22"/>
        </w:rPr>
        <w:t xml:space="preserve"> intervention</w:t>
      </w:r>
    </w:p>
    <w:p w:rsidR="005B3506" w:rsidRPr="00A67038" w:rsidRDefault="005B3506" w:rsidP="005A748D">
      <w:pPr>
        <w:numPr>
          <w:ilvl w:val="0"/>
          <w:numId w:val="9"/>
        </w:numPr>
        <w:ind w:left="720"/>
        <w:rPr>
          <w:rFonts w:asciiTheme="minorHAnsi" w:hAnsiTheme="minorHAnsi" w:cstheme="minorHAnsi"/>
          <w:sz w:val="22"/>
          <w:szCs w:val="22"/>
        </w:rPr>
      </w:pPr>
      <w:r w:rsidRPr="00A67038">
        <w:rPr>
          <w:rFonts w:asciiTheme="minorHAnsi" w:hAnsiTheme="minorHAnsi" w:cstheme="minorHAnsi"/>
          <w:sz w:val="22"/>
          <w:szCs w:val="22"/>
        </w:rPr>
        <w:t>Hip protectors</w:t>
      </w:r>
    </w:p>
    <w:p w:rsidR="005B3506" w:rsidRPr="00A67038" w:rsidRDefault="005B3506" w:rsidP="005A748D">
      <w:pPr>
        <w:rPr>
          <w:rFonts w:asciiTheme="minorHAnsi" w:hAnsiTheme="minorHAnsi" w:cstheme="minorHAnsi"/>
          <w:sz w:val="22"/>
          <w:szCs w:val="22"/>
        </w:rPr>
      </w:pPr>
    </w:p>
    <w:p w:rsidR="00EF1AA5" w:rsidRPr="00A67038" w:rsidRDefault="00EF1AA5" w:rsidP="005A748D">
      <w:pPr>
        <w:ind w:left="360"/>
        <w:rPr>
          <w:rFonts w:asciiTheme="minorHAnsi" w:hAnsiTheme="minorHAnsi" w:cstheme="minorHAnsi"/>
          <w:sz w:val="22"/>
          <w:szCs w:val="22"/>
        </w:rPr>
      </w:pPr>
    </w:p>
    <w:p w:rsidR="00EF1AA5" w:rsidRPr="00A67038" w:rsidRDefault="00EF1AA5" w:rsidP="005A748D">
      <w:pPr>
        <w:rPr>
          <w:rFonts w:asciiTheme="minorHAnsi" w:hAnsiTheme="minorHAnsi" w:cstheme="minorHAnsi"/>
          <w:sz w:val="22"/>
          <w:szCs w:val="22"/>
        </w:rPr>
      </w:pPr>
    </w:p>
    <w:p w:rsidR="00B93620" w:rsidRPr="00A67038" w:rsidRDefault="005B3506" w:rsidP="005A748D">
      <w:pPr>
        <w:numPr>
          <w:ilvl w:val="0"/>
          <w:numId w:val="1"/>
        </w:numPr>
        <w:ind w:left="360"/>
        <w:rPr>
          <w:rFonts w:asciiTheme="minorHAnsi" w:hAnsiTheme="minorHAnsi" w:cstheme="minorHAnsi"/>
          <w:sz w:val="22"/>
          <w:szCs w:val="22"/>
        </w:rPr>
      </w:pPr>
      <w:r w:rsidRPr="00A67038">
        <w:rPr>
          <w:rFonts w:asciiTheme="minorHAnsi" w:hAnsiTheme="minorHAnsi" w:cstheme="minorHAnsi"/>
          <w:sz w:val="22"/>
          <w:szCs w:val="22"/>
        </w:rPr>
        <w:t xml:space="preserve">You are reviewing an 84 year old lady on the </w:t>
      </w:r>
      <w:proofErr w:type="spellStart"/>
      <w:r w:rsidRPr="00A67038">
        <w:rPr>
          <w:rFonts w:asciiTheme="minorHAnsi" w:hAnsiTheme="minorHAnsi" w:cstheme="minorHAnsi"/>
          <w:sz w:val="22"/>
          <w:szCs w:val="22"/>
        </w:rPr>
        <w:t>orthogeriatric</w:t>
      </w:r>
      <w:proofErr w:type="spellEnd"/>
      <w:r w:rsidRPr="00A67038">
        <w:rPr>
          <w:rFonts w:asciiTheme="minorHAnsi" w:hAnsiTheme="minorHAnsi" w:cstheme="minorHAnsi"/>
          <w:sz w:val="22"/>
          <w:szCs w:val="22"/>
        </w:rPr>
        <w:t xml:space="preserve"> rehab unit who fell 6 weeks </w:t>
      </w:r>
      <w:proofErr w:type="gramStart"/>
      <w:r w:rsidRPr="00A67038">
        <w:rPr>
          <w:rFonts w:asciiTheme="minorHAnsi" w:hAnsiTheme="minorHAnsi" w:cstheme="minorHAnsi"/>
          <w:sz w:val="22"/>
          <w:szCs w:val="22"/>
        </w:rPr>
        <w:t>ago  and</w:t>
      </w:r>
      <w:proofErr w:type="gramEnd"/>
      <w:r w:rsidRPr="00A67038">
        <w:rPr>
          <w:rFonts w:asciiTheme="minorHAnsi" w:hAnsiTheme="minorHAnsi" w:cstheme="minorHAnsi"/>
          <w:sz w:val="22"/>
          <w:szCs w:val="22"/>
        </w:rPr>
        <w:t xml:space="preserve"> sustained a fracture neck of femur which has been surgically repaired with a DHS.  She has a past medical history which includes hypertension, COPD, previous gastric </w:t>
      </w:r>
      <w:proofErr w:type="spellStart"/>
      <w:proofErr w:type="gramStart"/>
      <w:r w:rsidRPr="00A67038">
        <w:rPr>
          <w:rFonts w:asciiTheme="minorHAnsi" w:hAnsiTheme="minorHAnsi" w:cstheme="minorHAnsi"/>
          <w:sz w:val="22"/>
          <w:szCs w:val="22"/>
        </w:rPr>
        <w:t>ulver</w:t>
      </w:r>
      <w:proofErr w:type="spellEnd"/>
      <w:r w:rsidRPr="00A67038">
        <w:rPr>
          <w:rFonts w:asciiTheme="minorHAnsi" w:hAnsiTheme="minorHAnsi" w:cstheme="minorHAnsi"/>
          <w:sz w:val="22"/>
          <w:szCs w:val="22"/>
        </w:rPr>
        <w:t xml:space="preserve">  and</w:t>
      </w:r>
      <w:proofErr w:type="gramEnd"/>
      <w:r w:rsidRPr="00A67038">
        <w:rPr>
          <w:rFonts w:asciiTheme="minorHAnsi" w:hAnsiTheme="minorHAnsi" w:cstheme="minorHAnsi"/>
          <w:sz w:val="22"/>
          <w:szCs w:val="22"/>
        </w:rPr>
        <w:t xml:space="preserve"> atrial fibrillation.  She has a BMI of 22.  She is a current smoker.  There is no history of parental hip fracture and she does not consume alcohol.  Her current medication includes </w:t>
      </w:r>
      <w:proofErr w:type="spellStart"/>
      <w:r w:rsidRPr="00A67038">
        <w:rPr>
          <w:rFonts w:asciiTheme="minorHAnsi" w:hAnsiTheme="minorHAnsi" w:cstheme="minorHAnsi"/>
          <w:sz w:val="22"/>
          <w:szCs w:val="22"/>
        </w:rPr>
        <w:t>bendroflumethiazide</w:t>
      </w:r>
      <w:proofErr w:type="spellEnd"/>
      <w:r w:rsidRPr="00A67038">
        <w:rPr>
          <w:rFonts w:asciiTheme="minorHAnsi" w:hAnsiTheme="minorHAnsi" w:cstheme="minorHAnsi"/>
          <w:sz w:val="22"/>
          <w:szCs w:val="22"/>
        </w:rPr>
        <w:t xml:space="preserve">, </w:t>
      </w:r>
      <w:proofErr w:type="spellStart"/>
      <w:r w:rsidRPr="00A67038">
        <w:rPr>
          <w:rFonts w:asciiTheme="minorHAnsi" w:hAnsiTheme="minorHAnsi" w:cstheme="minorHAnsi"/>
          <w:sz w:val="22"/>
          <w:szCs w:val="22"/>
        </w:rPr>
        <w:t>seretide</w:t>
      </w:r>
      <w:proofErr w:type="spellEnd"/>
      <w:r w:rsidRPr="00A67038">
        <w:rPr>
          <w:rFonts w:asciiTheme="minorHAnsi" w:hAnsiTheme="minorHAnsi" w:cstheme="minorHAnsi"/>
          <w:sz w:val="22"/>
          <w:szCs w:val="22"/>
        </w:rPr>
        <w:t xml:space="preserve"> inhaler, digoxin, lansoprazole and aspirin.  What is the m</w:t>
      </w:r>
      <w:r w:rsidR="00EF1AA5" w:rsidRPr="00A67038">
        <w:rPr>
          <w:rFonts w:asciiTheme="minorHAnsi" w:hAnsiTheme="minorHAnsi" w:cstheme="minorHAnsi"/>
          <w:sz w:val="22"/>
          <w:szCs w:val="22"/>
        </w:rPr>
        <w:t>ost appropriate next management?</w:t>
      </w:r>
    </w:p>
    <w:p w:rsidR="00EF1AA5" w:rsidRPr="00A67038" w:rsidRDefault="00EF1AA5" w:rsidP="005A748D">
      <w:pPr>
        <w:ind w:left="360"/>
        <w:rPr>
          <w:rFonts w:asciiTheme="minorHAnsi" w:hAnsiTheme="minorHAnsi" w:cstheme="minorHAnsi"/>
          <w:sz w:val="22"/>
          <w:szCs w:val="22"/>
        </w:rPr>
      </w:pPr>
    </w:p>
    <w:p w:rsidR="00B93620" w:rsidRPr="00A67038" w:rsidRDefault="005B3506" w:rsidP="005A748D">
      <w:pPr>
        <w:numPr>
          <w:ilvl w:val="0"/>
          <w:numId w:val="10"/>
        </w:numPr>
        <w:ind w:left="720"/>
        <w:rPr>
          <w:rFonts w:asciiTheme="minorHAnsi" w:hAnsiTheme="minorHAnsi" w:cstheme="minorHAnsi"/>
          <w:sz w:val="22"/>
          <w:szCs w:val="22"/>
        </w:rPr>
      </w:pPr>
      <w:r w:rsidRPr="00A67038">
        <w:rPr>
          <w:rFonts w:asciiTheme="minorHAnsi" w:hAnsiTheme="minorHAnsi" w:cstheme="minorHAnsi"/>
          <w:sz w:val="22"/>
          <w:szCs w:val="22"/>
        </w:rPr>
        <w:t xml:space="preserve"> Request a DEXA scan to assess bone density</w:t>
      </w:r>
    </w:p>
    <w:p w:rsidR="00B93620" w:rsidRPr="00A67038" w:rsidRDefault="005B3506" w:rsidP="005A748D">
      <w:pPr>
        <w:numPr>
          <w:ilvl w:val="0"/>
          <w:numId w:val="10"/>
        </w:numPr>
        <w:ind w:left="720"/>
        <w:rPr>
          <w:rFonts w:asciiTheme="minorHAnsi" w:hAnsiTheme="minorHAnsi" w:cstheme="minorHAnsi"/>
          <w:sz w:val="22"/>
          <w:szCs w:val="22"/>
        </w:rPr>
      </w:pPr>
      <w:r w:rsidRPr="00A67038">
        <w:rPr>
          <w:rFonts w:asciiTheme="minorHAnsi" w:hAnsiTheme="minorHAnsi" w:cstheme="minorHAnsi"/>
          <w:sz w:val="22"/>
          <w:szCs w:val="22"/>
        </w:rPr>
        <w:t>Prescribe calcium and vitamin D supplements</w:t>
      </w:r>
    </w:p>
    <w:p w:rsidR="00B93620" w:rsidRPr="00A67038" w:rsidRDefault="005B3506" w:rsidP="005A748D">
      <w:pPr>
        <w:numPr>
          <w:ilvl w:val="0"/>
          <w:numId w:val="10"/>
        </w:numPr>
        <w:ind w:left="720"/>
        <w:rPr>
          <w:rFonts w:asciiTheme="minorHAnsi" w:hAnsiTheme="minorHAnsi" w:cstheme="minorHAnsi"/>
          <w:sz w:val="22"/>
          <w:szCs w:val="22"/>
        </w:rPr>
      </w:pPr>
      <w:r w:rsidRPr="00A67038">
        <w:rPr>
          <w:rFonts w:asciiTheme="minorHAnsi" w:hAnsiTheme="minorHAnsi" w:cstheme="minorHAnsi"/>
          <w:sz w:val="22"/>
          <w:szCs w:val="22"/>
        </w:rPr>
        <w:t>Prescribe alendronate and calcium and vitamin D supplements</w:t>
      </w:r>
    </w:p>
    <w:p w:rsidR="00B93620" w:rsidRPr="00A67038" w:rsidRDefault="005B3506" w:rsidP="005A748D">
      <w:pPr>
        <w:numPr>
          <w:ilvl w:val="0"/>
          <w:numId w:val="10"/>
        </w:numPr>
        <w:ind w:left="720"/>
        <w:rPr>
          <w:rFonts w:asciiTheme="minorHAnsi" w:hAnsiTheme="minorHAnsi" w:cstheme="minorHAnsi"/>
          <w:sz w:val="22"/>
          <w:szCs w:val="22"/>
        </w:rPr>
      </w:pPr>
      <w:r w:rsidRPr="00A67038">
        <w:rPr>
          <w:rFonts w:asciiTheme="minorHAnsi" w:hAnsiTheme="minorHAnsi" w:cstheme="minorHAnsi"/>
          <w:sz w:val="22"/>
          <w:szCs w:val="22"/>
        </w:rPr>
        <w:t xml:space="preserve">prescribe strontium </w:t>
      </w:r>
      <w:proofErr w:type="spellStart"/>
      <w:r w:rsidRPr="00A67038">
        <w:rPr>
          <w:rFonts w:asciiTheme="minorHAnsi" w:hAnsiTheme="minorHAnsi" w:cstheme="minorHAnsi"/>
          <w:sz w:val="22"/>
          <w:szCs w:val="22"/>
        </w:rPr>
        <w:t>ranelate</w:t>
      </w:r>
      <w:proofErr w:type="spellEnd"/>
      <w:r w:rsidRPr="00A67038">
        <w:rPr>
          <w:rFonts w:asciiTheme="minorHAnsi" w:hAnsiTheme="minorHAnsi" w:cstheme="minorHAnsi"/>
          <w:sz w:val="22"/>
          <w:szCs w:val="22"/>
        </w:rPr>
        <w:t xml:space="preserve"> with calcium and vitamin D supplements</w:t>
      </w:r>
    </w:p>
    <w:p w:rsidR="005B3506" w:rsidRPr="00A67038" w:rsidRDefault="005B3506" w:rsidP="005A748D">
      <w:pPr>
        <w:numPr>
          <w:ilvl w:val="0"/>
          <w:numId w:val="10"/>
        </w:numPr>
        <w:ind w:left="720"/>
        <w:rPr>
          <w:rFonts w:asciiTheme="minorHAnsi" w:hAnsiTheme="minorHAnsi" w:cstheme="minorHAnsi"/>
          <w:sz w:val="22"/>
          <w:szCs w:val="22"/>
        </w:rPr>
      </w:pPr>
      <w:r w:rsidRPr="00A67038">
        <w:rPr>
          <w:rFonts w:asciiTheme="minorHAnsi" w:hAnsiTheme="minorHAnsi" w:cstheme="minorHAnsi"/>
          <w:sz w:val="22"/>
          <w:szCs w:val="22"/>
        </w:rPr>
        <w:t xml:space="preserve">Prescribe </w:t>
      </w:r>
      <w:proofErr w:type="spellStart"/>
      <w:r w:rsidRPr="00A67038">
        <w:rPr>
          <w:rFonts w:asciiTheme="minorHAnsi" w:hAnsiTheme="minorHAnsi" w:cstheme="minorHAnsi"/>
          <w:sz w:val="22"/>
          <w:szCs w:val="22"/>
        </w:rPr>
        <w:t>teripartide</w:t>
      </w:r>
      <w:proofErr w:type="spellEnd"/>
    </w:p>
    <w:p w:rsidR="00B93620" w:rsidRPr="00A67038" w:rsidRDefault="00B93620" w:rsidP="005A748D">
      <w:pPr>
        <w:ind w:left="720"/>
        <w:rPr>
          <w:rFonts w:asciiTheme="minorHAnsi" w:hAnsiTheme="minorHAnsi" w:cstheme="minorHAnsi"/>
          <w:sz w:val="22"/>
          <w:szCs w:val="22"/>
        </w:rPr>
      </w:pPr>
    </w:p>
    <w:p w:rsidR="00B93620" w:rsidRPr="00A67038" w:rsidRDefault="005B3506" w:rsidP="005A748D">
      <w:pPr>
        <w:numPr>
          <w:ilvl w:val="0"/>
          <w:numId w:val="1"/>
        </w:numPr>
        <w:ind w:left="360"/>
        <w:rPr>
          <w:rFonts w:asciiTheme="minorHAnsi" w:hAnsiTheme="minorHAnsi" w:cstheme="minorHAnsi"/>
          <w:sz w:val="22"/>
          <w:szCs w:val="22"/>
        </w:rPr>
      </w:pPr>
      <w:r w:rsidRPr="00A67038">
        <w:rPr>
          <w:rFonts w:asciiTheme="minorHAnsi" w:hAnsiTheme="minorHAnsi" w:cstheme="minorHAnsi"/>
          <w:sz w:val="22"/>
          <w:szCs w:val="22"/>
        </w:rPr>
        <w:t>What is the mode of action of bisphosphonates?</w:t>
      </w:r>
    </w:p>
    <w:p w:rsidR="00EF1AA5" w:rsidRPr="00A67038" w:rsidRDefault="00EF1AA5" w:rsidP="005A748D">
      <w:pPr>
        <w:ind w:left="360"/>
        <w:rPr>
          <w:rFonts w:asciiTheme="minorHAnsi" w:hAnsiTheme="minorHAnsi" w:cstheme="minorHAnsi"/>
          <w:sz w:val="22"/>
          <w:szCs w:val="22"/>
        </w:rPr>
      </w:pPr>
    </w:p>
    <w:p w:rsidR="00B93620" w:rsidRPr="00A67038" w:rsidRDefault="005B3506" w:rsidP="005A748D">
      <w:pPr>
        <w:numPr>
          <w:ilvl w:val="0"/>
          <w:numId w:val="11"/>
        </w:numPr>
        <w:ind w:left="720"/>
        <w:rPr>
          <w:rFonts w:asciiTheme="minorHAnsi" w:hAnsiTheme="minorHAnsi" w:cstheme="minorHAnsi"/>
          <w:sz w:val="22"/>
          <w:szCs w:val="22"/>
        </w:rPr>
      </w:pPr>
      <w:r w:rsidRPr="00A67038">
        <w:rPr>
          <w:rFonts w:asciiTheme="minorHAnsi" w:hAnsiTheme="minorHAnsi" w:cstheme="minorHAnsi"/>
          <w:sz w:val="22"/>
          <w:szCs w:val="22"/>
        </w:rPr>
        <w:t>Increase action of osteoblasts</w:t>
      </w:r>
    </w:p>
    <w:p w:rsidR="00B93620" w:rsidRPr="00A67038" w:rsidRDefault="005B3506" w:rsidP="005A748D">
      <w:pPr>
        <w:numPr>
          <w:ilvl w:val="0"/>
          <w:numId w:val="11"/>
        </w:numPr>
        <w:ind w:left="720"/>
        <w:rPr>
          <w:rFonts w:asciiTheme="minorHAnsi" w:hAnsiTheme="minorHAnsi" w:cstheme="minorHAnsi"/>
          <w:sz w:val="22"/>
          <w:szCs w:val="22"/>
        </w:rPr>
      </w:pPr>
      <w:r w:rsidRPr="00A67038">
        <w:rPr>
          <w:rFonts w:asciiTheme="minorHAnsi" w:hAnsiTheme="minorHAnsi" w:cstheme="minorHAnsi"/>
          <w:sz w:val="22"/>
          <w:szCs w:val="22"/>
        </w:rPr>
        <w:t>Reduce the action of osteoclasts</w:t>
      </w:r>
    </w:p>
    <w:p w:rsidR="00B93620" w:rsidRPr="00A67038" w:rsidRDefault="005B3506" w:rsidP="005A748D">
      <w:pPr>
        <w:numPr>
          <w:ilvl w:val="0"/>
          <w:numId w:val="11"/>
        </w:numPr>
        <w:ind w:left="720"/>
        <w:rPr>
          <w:rFonts w:asciiTheme="minorHAnsi" w:hAnsiTheme="minorHAnsi" w:cstheme="minorHAnsi"/>
          <w:sz w:val="22"/>
          <w:szCs w:val="22"/>
        </w:rPr>
      </w:pPr>
      <w:r w:rsidRPr="00A67038">
        <w:rPr>
          <w:rFonts w:asciiTheme="minorHAnsi" w:hAnsiTheme="minorHAnsi" w:cstheme="minorHAnsi"/>
          <w:sz w:val="22"/>
          <w:szCs w:val="22"/>
        </w:rPr>
        <w:t xml:space="preserve"> Increase the absorption of calcium and vitamin D from the gut</w:t>
      </w:r>
    </w:p>
    <w:p w:rsidR="00B93620" w:rsidRPr="00A67038" w:rsidRDefault="005B3506" w:rsidP="005A748D">
      <w:pPr>
        <w:numPr>
          <w:ilvl w:val="0"/>
          <w:numId w:val="11"/>
        </w:numPr>
        <w:ind w:left="720"/>
        <w:rPr>
          <w:rFonts w:asciiTheme="minorHAnsi" w:hAnsiTheme="minorHAnsi" w:cstheme="minorHAnsi"/>
          <w:sz w:val="22"/>
          <w:szCs w:val="22"/>
        </w:rPr>
      </w:pPr>
      <w:r w:rsidRPr="00A67038">
        <w:rPr>
          <w:rFonts w:asciiTheme="minorHAnsi" w:hAnsiTheme="minorHAnsi" w:cstheme="minorHAnsi"/>
          <w:sz w:val="22"/>
          <w:szCs w:val="22"/>
        </w:rPr>
        <w:t xml:space="preserve"> Increase the action of osteoblasts and reduce action of osteoclasts</w:t>
      </w:r>
    </w:p>
    <w:p w:rsidR="005B3506" w:rsidRPr="00A67038" w:rsidRDefault="005B3506" w:rsidP="005A748D">
      <w:pPr>
        <w:numPr>
          <w:ilvl w:val="0"/>
          <w:numId w:val="11"/>
        </w:numPr>
        <w:ind w:left="720"/>
        <w:rPr>
          <w:rFonts w:asciiTheme="minorHAnsi" w:hAnsiTheme="minorHAnsi" w:cstheme="minorHAnsi"/>
          <w:sz w:val="22"/>
          <w:szCs w:val="22"/>
        </w:rPr>
      </w:pPr>
      <w:r w:rsidRPr="00A67038">
        <w:rPr>
          <w:rFonts w:asciiTheme="minorHAnsi" w:hAnsiTheme="minorHAnsi" w:cstheme="minorHAnsi"/>
          <w:sz w:val="22"/>
          <w:szCs w:val="22"/>
        </w:rPr>
        <w:t xml:space="preserve"> Increasing bone turnover </w:t>
      </w:r>
    </w:p>
    <w:p w:rsidR="005B3506" w:rsidRPr="00A67038" w:rsidRDefault="005B3506" w:rsidP="005A748D">
      <w:pPr>
        <w:rPr>
          <w:rFonts w:asciiTheme="minorHAnsi" w:hAnsiTheme="minorHAnsi" w:cstheme="minorHAnsi"/>
          <w:sz w:val="22"/>
          <w:szCs w:val="22"/>
        </w:rPr>
      </w:pPr>
    </w:p>
    <w:p w:rsidR="005B3506" w:rsidRPr="00A67038" w:rsidRDefault="00B93620" w:rsidP="005A748D">
      <w:pPr>
        <w:numPr>
          <w:ilvl w:val="0"/>
          <w:numId w:val="1"/>
        </w:numPr>
        <w:ind w:left="360"/>
        <w:rPr>
          <w:rFonts w:asciiTheme="minorHAnsi" w:hAnsiTheme="minorHAnsi" w:cstheme="minorHAnsi"/>
          <w:sz w:val="22"/>
          <w:szCs w:val="22"/>
        </w:rPr>
      </w:pPr>
      <w:r w:rsidRPr="00A67038">
        <w:rPr>
          <w:rFonts w:asciiTheme="minorHAnsi" w:hAnsiTheme="minorHAnsi" w:cstheme="minorHAnsi"/>
          <w:sz w:val="22"/>
          <w:szCs w:val="22"/>
        </w:rPr>
        <w:t xml:space="preserve"> </w:t>
      </w:r>
      <w:r w:rsidR="005B3506" w:rsidRPr="00A67038">
        <w:rPr>
          <w:rFonts w:asciiTheme="minorHAnsi" w:hAnsiTheme="minorHAnsi" w:cstheme="minorHAnsi"/>
          <w:sz w:val="22"/>
          <w:szCs w:val="22"/>
        </w:rPr>
        <w:t xml:space="preserve">A 76 year old lady is reviewed in the incontinence clinic complaining of a five year history of urinary frequency, urgency and occasional urinary incontinence.  She </w:t>
      </w:r>
      <w:proofErr w:type="gramStart"/>
      <w:r w:rsidR="005B3506" w:rsidRPr="00A67038">
        <w:rPr>
          <w:rFonts w:asciiTheme="minorHAnsi" w:hAnsiTheme="minorHAnsi" w:cstheme="minorHAnsi"/>
          <w:sz w:val="22"/>
          <w:szCs w:val="22"/>
        </w:rPr>
        <w:t>is now having</w:t>
      </w:r>
      <w:proofErr w:type="gramEnd"/>
      <w:r w:rsidR="005B3506" w:rsidRPr="00A67038">
        <w:rPr>
          <w:rFonts w:asciiTheme="minorHAnsi" w:hAnsiTheme="minorHAnsi" w:cstheme="minorHAnsi"/>
          <w:sz w:val="22"/>
          <w:szCs w:val="22"/>
        </w:rPr>
        <w:t xml:space="preserve"> to wear pads 24 hrs and day and is limiting her social interaction due to anxiety regarding ability to access toilet facilities and concerns regarding body </w:t>
      </w:r>
      <w:proofErr w:type="spellStart"/>
      <w:r w:rsidR="005B3506" w:rsidRPr="00A67038">
        <w:rPr>
          <w:rFonts w:asciiTheme="minorHAnsi" w:hAnsiTheme="minorHAnsi" w:cstheme="minorHAnsi"/>
          <w:sz w:val="22"/>
          <w:szCs w:val="22"/>
        </w:rPr>
        <w:t>odour</w:t>
      </w:r>
      <w:proofErr w:type="spellEnd"/>
      <w:r w:rsidR="005B3506" w:rsidRPr="00A67038">
        <w:rPr>
          <w:rFonts w:asciiTheme="minorHAnsi" w:hAnsiTheme="minorHAnsi" w:cstheme="minorHAnsi"/>
          <w:sz w:val="22"/>
          <w:szCs w:val="22"/>
        </w:rPr>
        <w:t>.  Which of the following symptoms is suggestive of stress incontinence</w:t>
      </w:r>
    </w:p>
    <w:p w:rsidR="00B93620" w:rsidRPr="00A67038" w:rsidRDefault="00B93620" w:rsidP="005A748D">
      <w:pPr>
        <w:ind w:left="360"/>
        <w:rPr>
          <w:rFonts w:asciiTheme="minorHAnsi" w:hAnsiTheme="minorHAnsi" w:cstheme="minorHAnsi"/>
          <w:sz w:val="22"/>
          <w:szCs w:val="22"/>
        </w:rPr>
      </w:pPr>
    </w:p>
    <w:p w:rsidR="00B93620" w:rsidRPr="00A67038" w:rsidRDefault="005B3506" w:rsidP="005A748D">
      <w:pPr>
        <w:numPr>
          <w:ilvl w:val="0"/>
          <w:numId w:val="12"/>
        </w:numPr>
        <w:ind w:left="720"/>
        <w:rPr>
          <w:rFonts w:asciiTheme="minorHAnsi" w:hAnsiTheme="minorHAnsi" w:cstheme="minorHAnsi"/>
          <w:sz w:val="22"/>
          <w:szCs w:val="22"/>
        </w:rPr>
      </w:pPr>
      <w:r w:rsidRPr="00A67038">
        <w:rPr>
          <w:rFonts w:asciiTheme="minorHAnsi" w:hAnsiTheme="minorHAnsi" w:cstheme="minorHAnsi"/>
          <w:sz w:val="22"/>
          <w:szCs w:val="22"/>
        </w:rPr>
        <w:t xml:space="preserve"> I pass urine more than 7 times a day</w:t>
      </w:r>
    </w:p>
    <w:p w:rsidR="00B93620" w:rsidRPr="00A67038" w:rsidRDefault="005B3506" w:rsidP="005A748D">
      <w:pPr>
        <w:numPr>
          <w:ilvl w:val="0"/>
          <w:numId w:val="12"/>
        </w:numPr>
        <w:ind w:left="720"/>
        <w:rPr>
          <w:rFonts w:asciiTheme="minorHAnsi" w:hAnsiTheme="minorHAnsi" w:cstheme="minorHAnsi"/>
          <w:sz w:val="22"/>
          <w:szCs w:val="22"/>
        </w:rPr>
      </w:pPr>
      <w:r w:rsidRPr="00A67038">
        <w:rPr>
          <w:rFonts w:asciiTheme="minorHAnsi" w:hAnsiTheme="minorHAnsi" w:cstheme="minorHAnsi"/>
          <w:sz w:val="22"/>
          <w:szCs w:val="22"/>
        </w:rPr>
        <w:t xml:space="preserve"> My urine flow stops and starts</w:t>
      </w:r>
    </w:p>
    <w:p w:rsidR="00B93620" w:rsidRPr="00A67038" w:rsidRDefault="005B3506" w:rsidP="005A748D">
      <w:pPr>
        <w:numPr>
          <w:ilvl w:val="0"/>
          <w:numId w:val="12"/>
        </w:numPr>
        <w:ind w:left="720"/>
        <w:rPr>
          <w:rFonts w:asciiTheme="minorHAnsi" w:hAnsiTheme="minorHAnsi" w:cstheme="minorHAnsi"/>
          <w:sz w:val="22"/>
          <w:szCs w:val="22"/>
        </w:rPr>
      </w:pPr>
      <w:r w:rsidRPr="00A67038">
        <w:rPr>
          <w:rFonts w:asciiTheme="minorHAnsi" w:hAnsiTheme="minorHAnsi" w:cstheme="minorHAnsi"/>
          <w:sz w:val="22"/>
          <w:szCs w:val="22"/>
        </w:rPr>
        <w:t xml:space="preserve"> I leak small amount of urine</w:t>
      </w:r>
    </w:p>
    <w:p w:rsidR="00B93620" w:rsidRPr="00A67038" w:rsidRDefault="005B3506" w:rsidP="005A748D">
      <w:pPr>
        <w:numPr>
          <w:ilvl w:val="0"/>
          <w:numId w:val="12"/>
        </w:numPr>
        <w:ind w:left="720"/>
        <w:rPr>
          <w:rFonts w:asciiTheme="minorHAnsi" w:hAnsiTheme="minorHAnsi" w:cstheme="minorHAnsi"/>
          <w:sz w:val="22"/>
          <w:szCs w:val="22"/>
        </w:rPr>
      </w:pPr>
      <w:r w:rsidRPr="00A67038">
        <w:rPr>
          <w:rFonts w:asciiTheme="minorHAnsi" w:hAnsiTheme="minorHAnsi" w:cstheme="minorHAnsi"/>
          <w:sz w:val="22"/>
          <w:szCs w:val="22"/>
        </w:rPr>
        <w:t xml:space="preserve"> I have a fullness in my bladder area</w:t>
      </w:r>
    </w:p>
    <w:p w:rsidR="005B3506" w:rsidRPr="00A67038" w:rsidRDefault="005B3506" w:rsidP="005A748D">
      <w:pPr>
        <w:numPr>
          <w:ilvl w:val="0"/>
          <w:numId w:val="12"/>
        </w:numPr>
        <w:ind w:left="720"/>
        <w:rPr>
          <w:rFonts w:asciiTheme="minorHAnsi" w:hAnsiTheme="minorHAnsi" w:cstheme="minorHAnsi"/>
          <w:sz w:val="22"/>
          <w:szCs w:val="22"/>
        </w:rPr>
      </w:pPr>
      <w:r w:rsidRPr="00A67038">
        <w:rPr>
          <w:rFonts w:asciiTheme="minorHAnsi" w:hAnsiTheme="minorHAnsi" w:cstheme="minorHAnsi"/>
          <w:sz w:val="22"/>
          <w:szCs w:val="22"/>
        </w:rPr>
        <w:t xml:space="preserve"> I have an urgent need to pass urine</w:t>
      </w:r>
    </w:p>
    <w:p w:rsidR="005B3506" w:rsidRPr="00A67038" w:rsidRDefault="005B3506" w:rsidP="005A748D">
      <w:pPr>
        <w:rPr>
          <w:rFonts w:asciiTheme="minorHAnsi" w:hAnsiTheme="minorHAnsi" w:cstheme="minorHAnsi"/>
          <w:sz w:val="22"/>
          <w:szCs w:val="22"/>
        </w:rPr>
      </w:pPr>
    </w:p>
    <w:p w:rsidR="00EF1AA5" w:rsidRPr="00A67038" w:rsidRDefault="00EF1AA5" w:rsidP="005A748D">
      <w:pPr>
        <w:ind w:left="360"/>
        <w:rPr>
          <w:rFonts w:asciiTheme="minorHAnsi" w:hAnsiTheme="minorHAnsi" w:cstheme="minorHAnsi"/>
          <w:sz w:val="22"/>
          <w:szCs w:val="22"/>
        </w:rPr>
      </w:pPr>
    </w:p>
    <w:p w:rsidR="00B93620" w:rsidRPr="00A67038" w:rsidRDefault="005B3506" w:rsidP="005A748D">
      <w:pPr>
        <w:numPr>
          <w:ilvl w:val="0"/>
          <w:numId w:val="1"/>
        </w:numPr>
        <w:ind w:left="360"/>
        <w:rPr>
          <w:rFonts w:asciiTheme="minorHAnsi" w:hAnsiTheme="minorHAnsi" w:cstheme="minorHAnsi"/>
          <w:sz w:val="22"/>
          <w:szCs w:val="22"/>
        </w:rPr>
      </w:pPr>
      <w:r w:rsidRPr="00A67038">
        <w:rPr>
          <w:rFonts w:asciiTheme="minorHAnsi" w:hAnsiTheme="minorHAnsi" w:cstheme="minorHAnsi"/>
          <w:sz w:val="22"/>
          <w:szCs w:val="22"/>
        </w:rPr>
        <w:t xml:space="preserve">An 84 year old man is admitted to hospital with a lower respiratory tract infection.  He is grossly unkempt and there is evidence of malnutrition and self-neglect.  Whilst in hospital </w:t>
      </w:r>
      <w:proofErr w:type="gramStart"/>
      <w:r w:rsidRPr="00A67038">
        <w:rPr>
          <w:rFonts w:asciiTheme="minorHAnsi" w:hAnsiTheme="minorHAnsi" w:cstheme="minorHAnsi"/>
          <w:sz w:val="22"/>
          <w:szCs w:val="22"/>
        </w:rPr>
        <w:t>is daughter raises concerns</w:t>
      </w:r>
      <w:proofErr w:type="gramEnd"/>
      <w:r w:rsidRPr="00A67038">
        <w:rPr>
          <w:rFonts w:asciiTheme="minorHAnsi" w:hAnsiTheme="minorHAnsi" w:cstheme="minorHAnsi"/>
          <w:sz w:val="22"/>
          <w:szCs w:val="22"/>
        </w:rPr>
        <w:t xml:space="preserve"> about his housing situation.   He has been hoarding objects for a number of years and his house is completely full with piles of paper which he can barely move between.  She has tried to get him to clear things out but he is very resistant and becomes distressed when it is discussed.  Some cognitive assessments are cried out whilst he is in hospital and he scores 28/30 on MMSE.  His symptoms are </w:t>
      </w:r>
      <w:proofErr w:type="spellStart"/>
      <w:r w:rsidRPr="00A67038">
        <w:rPr>
          <w:rFonts w:asciiTheme="minorHAnsi" w:hAnsiTheme="minorHAnsi" w:cstheme="minorHAnsi"/>
          <w:sz w:val="22"/>
          <w:szCs w:val="22"/>
        </w:rPr>
        <w:t>consistant</w:t>
      </w:r>
      <w:proofErr w:type="spellEnd"/>
      <w:r w:rsidRPr="00A67038">
        <w:rPr>
          <w:rFonts w:asciiTheme="minorHAnsi" w:hAnsiTheme="minorHAnsi" w:cstheme="minorHAnsi"/>
          <w:sz w:val="22"/>
          <w:szCs w:val="22"/>
        </w:rPr>
        <w:t xml:space="preserve"> with a diagnosis of:</w:t>
      </w:r>
    </w:p>
    <w:p w:rsidR="00B93620" w:rsidRPr="00A67038" w:rsidRDefault="00B93620" w:rsidP="005A748D">
      <w:pPr>
        <w:ind w:left="360"/>
        <w:rPr>
          <w:rFonts w:asciiTheme="minorHAnsi" w:hAnsiTheme="minorHAnsi" w:cstheme="minorHAnsi"/>
          <w:sz w:val="22"/>
          <w:szCs w:val="22"/>
        </w:rPr>
      </w:pPr>
    </w:p>
    <w:p w:rsidR="00B93620" w:rsidRPr="00A67038" w:rsidRDefault="005B3506" w:rsidP="005A748D">
      <w:pPr>
        <w:numPr>
          <w:ilvl w:val="0"/>
          <w:numId w:val="13"/>
        </w:numPr>
        <w:ind w:left="720"/>
        <w:rPr>
          <w:rFonts w:asciiTheme="minorHAnsi" w:hAnsiTheme="minorHAnsi" w:cstheme="minorHAnsi"/>
          <w:sz w:val="22"/>
          <w:szCs w:val="22"/>
        </w:rPr>
      </w:pPr>
      <w:r w:rsidRPr="00A67038">
        <w:rPr>
          <w:rFonts w:asciiTheme="minorHAnsi" w:hAnsiTheme="minorHAnsi" w:cstheme="minorHAnsi"/>
          <w:sz w:val="22"/>
          <w:szCs w:val="22"/>
        </w:rPr>
        <w:t xml:space="preserve">Early stage </w:t>
      </w:r>
      <w:proofErr w:type="spellStart"/>
      <w:r w:rsidRPr="00A67038">
        <w:rPr>
          <w:rFonts w:asciiTheme="minorHAnsi" w:hAnsiTheme="minorHAnsi" w:cstheme="minorHAnsi"/>
          <w:sz w:val="22"/>
          <w:szCs w:val="22"/>
        </w:rPr>
        <w:t>Alzeimers</w:t>
      </w:r>
      <w:proofErr w:type="spellEnd"/>
      <w:r w:rsidRPr="00A67038">
        <w:rPr>
          <w:rFonts w:asciiTheme="minorHAnsi" w:hAnsiTheme="minorHAnsi" w:cstheme="minorHAnsi"/>
          <w:sz w:val="22"/>
          <w:szCs w:val="22"/>
        </w:rPr>
        <w:t xml:space="preserve"> disease</w:t>
      </w:r>
    </w:p>
    <w:p w:rsidR="00B93620" w:rsidRPr="00A67038" w:rsidRDefault="005B3506" w:rsidP="005A748D">
      <w:pPr>
        <w:numPr>
          <w:ilvl w:val="0"/>
          <w:numId w:val="13"/>
        </w:numPr>
        <w:ind w:left="720"/>
        <w:rPr>
          <w:rFonts w:asciiTheme="minorHAnsi" w:hAnsiTheme="minorHAnsi" w:cstheme="minorHAnsi"/>
          <w:sz w:val="22"/>
          <w:szCs w:val="22"/>
        </w:rPr>
      </w:pPr>
      <w:r w:rsidRPr="00A67038">
        <w:rPr>
          <w:rFonts w:asciiTheme="minorHAnsi" w:hAnsiTheme="minorHAnsi" w:cstheme="minorHAnsi"/>
          <w:sz w:val="22"/>
          <w:szCs w:val="22"/>
        </w:rPr>
        <w:t xml:space="preserve"> </w:t>
      </w:r>
      <w:proofErr w:type="spellStart"/>
      <w:r w:rsidRPr="00A67038">
        <w:rPr>
          <w:rFonts w:asciiTheme="minorHAnsi" w:hAnsiTheme="minorHAnsi" w:cstheme="minorHAnsi"/>
          <w:sz w:val="22"/>
          <w:szCs w:val="22"/>
        </w:rPr>
        <w:t>Fronotemporal</w:t>
      </w:r>
      <w:proofErr w:type="spellEnd"/>
      <w:r w:rsidRPr="00A67038">
        <w:rPr>
          <w:rFonts w:asciiTheme="minorHAnsi" w:hAnsiTheme="minorHAnsi" w:cstheme="minorHAnsi"/>
          <w:sz w:val="22"/>
          <w:szCs w:val="22"/>
        </w:rPr>
        <w:t xml:space="preserve"> dementia</w:t>
      </w:r>
    </w:p>
    <w:p w:rsidR="00B93620" w:rsidRPr="00A67038" w:rsidRDefault="005B3506" w:rsidP="005A748D">
      <w:pPr>
        <w:numPr>
          <w:ilvl w:val="0"/>
          <w:numId w:val="13"/>
        </w:numPr>
        <w:ind w:left="720"/>
        <w:rPr>
          <w:rFonts w:asciiTheme="minorHAnsi" w:hAnsiTheme="minorHAnsi" w:cstheme="minorHAnsi"/>
          <w:sz w:val="22"/>
          <w:szCs w:val="22"/>
        </w:rPr>
      </w:pPr>
      <w:r w:rsidRPr="00A67038">
        <w:rPr>
          <w:rFonts w:asciiTheme="minorHAnsi" w:hAnsiTheme="minorHAnsi" w:cstheme="minorHAnsi"/>
          <w:sz w:val="22"/>
          <w:szCs w:val="22"/>
        </w:rPr>
        <w:t xml:space="preserve"> Diogenes syndrome</w:t>
      </w:r>
    </w:p>
    <w:p w:rsidR="00B93620" w:rsidRPr="00A67038" w:rsidRDefault="005B3506" w:rsidP="005A748D">
      <w:pPr>
        <w:numPr>
          <w:ilvl w:val="0"/>
          <w:numId w:val="13"/>
        </w:numPr>
        <w:ind w:left="720"/>
        <w:rPr>
          <w:rFonts w:asciiTheme="minorHAnsi" w:hAnsiTheme="minorHAnsi" w:cstheme="minorHAnsi"/>
          <w:sz w:val="22"/>
          <w:szCs w:val="22"/>
        </w:rPr>
      </w:pPr>
      <w:r w:rsidRPr="00A67038">
        <w:rPr>
          <w:rFonts w:asciiTheme="minorHAnsi" w:hAnsiTheme="minorHAnsi" w:cstheme="minorHAnsi"/>
          <w:sz w:val="22"/>
          <w:szCs w:val="22"/>
        </w:rPr>
        <w:t xml:space="preserve"> Acute psychosis</w:t>
      </w:r>
    </w:p>
    <w:p w:rsidR="005B3506" w:rsidRPr="00A67038" w:rsidRDefault="005B3506" w:rsidP="005A748D">
      <w:pPr>
        <w:numPr>
          <w:ilvl w:val="0"/>
          <w:numId w:val="13"/>
        </w:numPr>
        <w:ind w:left="720"/>
        <w:rPr>
          <w:rFonts w:asciiTheme="minorHAnsi" w:hAnsiTheme="minorHAnsi" w:cstheme="minorHAnsi"/>
          <w:sz w:val="22"/>
          <w:szCs w:val="22"/>
        </w:rPr>
      </w:pPr>
      <w:r w:rsidRPr="00A67038">
        <w:rPr>
          <w:rFonts w:asciiTheme="minorHAnsi" w:hAnsiTheme="minorHAnsi" w:cstheme="minorHAnsi"/>
          <w:sz w:val="22"/>
          <w:szCs w:val="22"/>
        </w:rPr>
        <w:t xml:space="preserve"> Lewy body dementia</w:t>
      </w:r>
    </w:p>
    <w:p w:rsidR="005B3506" w:rsidRPr="00A67038" w:rsidRDefault="005B3506" w:rsidP="005A748D">
      <w:pPr>
        <w:rPr>
          <w:rFonts w:asciiTheme="minorHAnsi" w:hAnsiTheme="minorHAnsi" w:cstheme="minorHAnsi"/>
          <w:sz w:val="22"/>
          <w:szCs w:val="22"/>
        </w:rPr>
      </w:pPr>
    </w:p>
    <w:p w:rsidR="005B3506" w:rsidRPr="00A67038" w:rsidRDefault="005B3506" w:rsidP="005A748D">
      <w:pPr>
        <w:numPr>
          <w:ilvl w:val="0"/>
          <w:numId w:val="1"/>
        </w:numPr>
        <w:ind w:left="360"/>
        <w:rPr>
          <w:rFonts w:asciiTheme="minorHAnsi" w:hAnsiTheme="minorHAnsi" w:cstheme="minorHAnsi"/>
          <w:sz w:val="22"/>
          <w:szCs w:val="22"/>
        </w:rPr>
      </w:pPr>
      <w:r w:rsidRPr="00A67038">
        <w:rPr>
          <w:rFonts w:asciiTheme="minorHAnsi" w:hAnsiTheme="minorHAnsi" w:cstheme="minorHAnsi"/>
          <w:sz w:val="22"/>
          <w:szCs w:val="22"/>
        </w:rPr>
        <w:t xml:space="preserve">A 69 year old man with metastatic lung cancer is admitted to hospital with increased shortness of breath associated with a recurrent left sided pleural effusion.  A decision has already been made that recurrent drainage would be inappropriate.  Whilst in hospital his condition worsens and his conscious level falls.  He appears </w:t>
      </w:r>
      <w:proofErr w:type="gramStart"/>
      <w:r w:rsidRPr="00A67038">
        <w:rPr>
          <w:rFonts w:asciiTheme="minorHAnsi" w:hAnsiTheme="minorHAnsi" w:cstheme="minorHAnsi"/>
          <w:sz w:val="22"/>
          <w:szCs w:val="22"/>
        </w:rPr>
        <w:t>comfortable  and</w:t>
      </w:r>
      <w:proofErr w:type="gramEnd"/>
      <w:r w:rsidRPr="00A67038">
        <w:rPr>
          <w:rFonts w:asciiTheme="minorHAnsi" w:hAnsiTheme="minorHAnsi" w:cstheme="minorHAnsi"/>
          <w:sz w:val="22"/>
          <w:szCs w:val="22"/>
        </w:rPr>
        <w:t xml:space="preserve"> is barely </w:t>
      </w:r>
      <w:proofErr w:type="spellStart"/>
      <w:r w:rsidRPr="00A67038">
        <w:rPr>
          <w:rFonts w:asciiTheme="minorHAnsi" w:hAnsiTheme="minorHAnsi" w:cstheme="minorHAnsi"/>
          <w:sz w:val="22"/>
          <w:szCs w:val="22"/>
        </w:rPr>
        <w:t>rousable</w:t>
      </w:r>
      <w:proofErr w:type="spellEnd"/>
      <w:r w:rsidRPr="00A67038">
        <w:rPr>
          <w:rFonts w:asciiTheme="minorHAnsi" w:hAnsiTheme="minorHAnsi" w:cstheme="minorHAnsi"/>
          <w:sz w:val="22"/>
          <w:szCs w:val="22"/>
        </w:rPr>
        <w:t xml:space="preserve">. His wife who </w:t>
      </w:r>
      <w:proofErr w:type="spellStart"/>
      <w:r w:rsidRPr="00A67038">
        <w:rPr>
          <w:rFonts w:asciiTheme="minorHAnsi" w:hAnsiTheme="minorHAnsi" w:cstheme="minorHAnsi"/>
          <w:sz w:val="22"/>
          <w:szCs w:val="22"/>
        </w:rPr>
        <w:t>recognises</w:t>
      </w:r>
      <w:proofErr w:type="spellEnd"/>
      <w:r w:rsidRPr="00A67038">
        <w:rPr>
          <w:rFonts w:asciiTheme="minorHAnsi" w:hAnsiTheme="minorHAnsi" w:cstheme="minorHAnsi"/>
          <w:sz w:val="22"/>
          <w:szCs w:val="22"/>
        </w:rPr>
        <w:t xml:space="preserve"> that her husband is dying is very distressed by noisy breathing related to pooled secretions in his airway.  What would be the most appropriate management step</w:t>
      </w:r>
      <w:r w:rsidR="00B93620" w:rsidRPr="00A67038">
        <w:rPr>
          <w:rFonts w:asciiTheme="minorHAnsi" w:hAnsiTheme="minorHAnsi" w:cstheme="minorHAnsi"/>
          <w:sz w:val="22"/>
          <w:szCs w:val="22"/>
        </w:rPr>
        <w:t>:</w:t>
      </w:r>
    </w:p>
    <w:p w:rsidR="00B93620" w:rsidRPr="00A67038" w:rsidRDefault="00B93620" w:rsidP="005A748D">
      <w:pPr>
        <w:ind w:left="360"/>
        <w:rPr>
          <w:rFonts w:asciiTheme="minorHAnsi" w:hAnsiTheme="minorHAnsi" w:cstheme="minorHAnsi"/>
          <w:sz w:val="22"/>
          <w:szCs w:val="22"/>
        </w:rPr>
      </w:pPr>
    </w:p>
    <w:p w:rsidR="00B93620" w:rsidRPr="00A67038" w:rsidRDefault="005B3506" w:rsidP="005A748D">
      <w:pPr>
        <w:numPr>
          <w:ilvl w:val="0"/>
          <w:numId w:val="14"/>
        </w:numPr>
        <w:ind w:left="720"/>
        <w:rPr>
          <w:rFonts w:asciiTheme="minorHAnsi" w:hAnsiTheme="minorHAnsi" w:cstheme="minorHAnsi"/>
          <w:sz w:val="22"/>
          <w:szCs w:val="22"/>
        </w:rPr>
      </w:pPr>
      <w:r w:rsidRPr="00A67038">
        <w:rPr>
          <w:rFonts w:asciiTheme="minorHAnsi" w:hAnsiTheme="minorHAnsi" w:cstheme="minorHAnsi"/>
          <w:sz w:val="22"/>
          <w:szCs w:val="22"/>
        </w:rPr>
        <w:t xml:space="preserve"> Ask the nursing staff to suction the patients airway every hour</w:t>
      </w:r>
    </w:p>
    <w:p w:rsidR="005E3A1C" w:rsidRPr="00A67038" w:rsidRDefault="005B3506" w:rsidP="005A748D">
      <w:pPr>
        <w:numPr>
          <w:ilvl w:val="0"/>
          <w:numId w:val="14"/>
        </w:numPr>
        <w:ind w:left="720"/>
        <w:rPr>
          <w:rFonts w:asciiTheme="minorHAnsi" w:hAnsiTheme="minorHAnsi" w:cstheme="minorHAnsi"/>
          <w:sz w:val="22"/>
          <w:szCs w:val="22"/>
        </w:rPr>
      </w:pPr>
      <w:r w:rsidRPr="00A67038">
        <w:rPr>
          <w:rFonts w:asciiTheme="minorHAnsi" w:hAnsiTheme="minorHAnsi" w:cstheme="minorHAnsi"/>
          <w:sz w:val="22"/>
          <w:szCs w:val="22"/>
        </w:rPr>
        <w:t>Insert a nasal pharyngeal airway</w:t>
      </w:r>
    </w:p>
    <w:p w:rsidR="005E3A1C" w:rsidRPr="00A67038" w:rsidRDefault="005B3506" w:rsidP="005A748D">
      <w:pPr>
        <w:numPr>
          <w:ilvl w:val="0"/>
          <w:numId w:val="14"/>
        </w:numPr>
        <w:ind w:left="720"/>
        <w:rPr>
          <w:rFonts w:asciiTheme="minorHAnsi" w:hAnsiTheme="minorHAnsi" w:cstheme="minorHAnsi"/>
          <w:sz w:val="22"/>
          <w:szCs w:val="22"/>
        </w:rPr>
      </w:pPr>
      <w:r w:rsidRPr="00A67038">
        <w:rPr>
          <w:rFonts w:asciiTheme="minorHAnsi" w:hAnsiTheme="minorHAnsi" w:cstheme="minorHAnsi"/>
          <w:sz w:val="22"/>
          <w:szCs w:val="22"/>
        </w:rPr>
        <w:t xml:space="preserve"> Explain to the wife that as the patient is not distressed no intervention is appropriate</w:t>
      </w:r>
    </w:p>
    <w:p w:rsidR="005E3A1C" w:rsidRPr="00A67038" w:rsidRDefault="005B3506" w:rsidP="005A748D">
      <w:pPr>
        <w:numPr>
          <w:ilvl w:val="0"/>
          <w:numId w:val="14"/>
        </w:numPr>
        <w:ind w:left="720"/>
        <w:rPr>
          <w:rFonts w:asciiTheme="minorHAnsi" w:hAnsiTheme="minorHAnsi" w:cstheme="minorHAnsi"/>
          <w:sz w:val="22"/>
          <w:szCs w:val="22"/>
        </w:rPr>
      </w:pPr>
      <w:r w:rsidRPr="00A67038">
        <w:rPr>
          <w:rFonts w:asciiTheme="minorHAnsi" w:hAnsiTheme="minorHAnsi" w:cstheme="minorHAnsi"/>
          <w:sz w:val="22"/>
          <w:szCs w:val="22"/>
        </w:rPr>
        <w:lastRenderedPageBreak/>
        <w:t xml:space="preserve"> Request chest physiotherapy</w:t>
      </w:r>
    </w:p>
    <w:p w:rsidR="005B3506" w:rsidRPr="00A67038" w:rsidRDefault="005B3506" w:rsidP="005A748D">
      <w:pPr>
        <w:numPr>
          <w:ilvl w:val="0"/>
          <w:numId w:val="14"/>
        </w:numPr>
        <w:ind w:left="720"/>
        <w:rPr>
          <w:rFonts w:asciiTheme="minorHAnsi" w:hAnsiTheme="minorHAnsi" w:cstheme="minorHAnsi"/>
          <w:sz w:val="22"/>
          <w:szCs w:val="22"/>
        </w:rPr>
      </w:pPr>
      <w:r w:rsidRPr="00A67038">
        <w:rPr>
          <w:rFonts w:asciiTheme="minorHAnsi" w:hAnsiTheme="minorHAnsi" w:cstheme="minorHAnsi"/>
          <w:sz w:val="22"/>
          <w:szCs w:val="22"/>
        </w:rPr>
        <w:t xml:space="preserve"> Prescribe hyoscine </w:t>
      </w:r>
      <w:proofErr w:type="spellStart"/>
      <w:r w:rsidRPr="00A67038">
        <w:rPr>
          <w:rFonts w:asciiTheme="minorHAnsi" w:hAnsiTheme="minorHAnsi" w:cstheme="minorHAnsi"/>
          <w:sz w:val="22"/>
          <w:szCs w:val="22"/>
        </w:rPr>
        <w:t>hydrobromide</w:t>
      </w:r>
      <w:proofErr w:type="spellEnd"/>
    </w:p>
    <w:p w:rsidR="005B3506" w:rsidRPr="00A67038" w:rsidRDefault="005B3506" w:rsidP="005A748D">
      <w:pPr>
        <w:rPr>
          <w:rFonts w:asciiTheme="minorHAnsi" w:hAnsiTheme="minorHAnsi" w:cstheme="minorHAnsi"/>
          <w:sz w:val="22"/>
          <w:szCs w:val="22"/>
        </w:rPr>
      </w:pPr>
    </w:p>
    <w:p w:rsidR="005E3A1C" w:rsidRPr="00A67038" w:rsidRDefault="005B3506" w:rsidP="005A748D">
      <w:pPr>
        <w:numPr>
          <w:ilvl w:val="0"/>
          <w:numId w:val="1"/>
        </w:numPr>
        <w:ind w:left="360"/>
        <w:rPr>
          <w:rFonts w:asciiTheme="minorHAnsi" w:hAnsiTheme="minorHAnsi" w:cstheme="minorHAnsi"/>
          <w:sz w:val="22"/>
          <w:szCs w:val="22"/>
        </w:rPr>
      </w:pPr>
      <w:proofErr w:type="gramStart"/>
      <w:r w:rsidRPr="00A67038">
        <w:rPr>
          <w:rFonts w:asciiTheme="minorHAnsi" w:hAnsiTheme="minorHAnsi" w:cstheme="minorHAnsi"/>
          <w:sz w:val="22"/>
          <w:szCs w:val="22"/>
        </w:rPr>
        <w:t>A</w:t>
      </w:r>
      <w:proofErr w:type="gramEnd"/>
      <w:r w:rsidRPr="00A67038">
        <w:rPr>
          <w:rFonts w:asciiTheme="minorHAnsi" w:hAnsiTheme="minorHAnsi" w:cstheme="minorHAnsi"/>
          <w:sz w:val="22"/>
          <w:szCs w:val="22"/>
        </w:rPr>
        <w:t xml:space="preserve"> 84 year old man is admitted to the CDU after being found wandering around the city centre in the early hours of the morning in </w:t>
      </w:r>
      <w:proofErr w:type="spellStart"/>
      <w:r w:rsidRPr="00A67038">
        <w:rPr>
          <w:rFonts w:asciiTheme="minorHAnsi" w:hAnsiTheme="minorHAnsi" w:cstheme="minorHAnsi"/>
          <w:sz w:val="22"/>
          <w:szCs w:val="22"/>
        </w:rPr>
        <w:t>mid winter</w:t>
      </w:r>
      <w:proofErr w:type="spellEnd"/>
      <w:r w:rsidRPr="00A67038">
        <w:rPr>
          <w:rFonts w:asciiTheme="minorHAnsi" w:hAnsiTheme="minorHAnsi" w:cstheme="minorHAnsi"/>
          <w:sz w:val="22"/>
          <w:szCs w:val="22"/>
        </w:rPr>
        <w:t xml:space="preserve"> wearing his </w:t>
      </w:r>
      <w:proofErr w:type="spellStart"/>
      <w:r w:rsidRPr="00A67038">
        <w:rPr>
          <w:rFonts w:asciiTheme="minorHAnsi" w:hAnsiTheme="minorHAnsi" w:cstheme="minorHAnsi"/>
          <w:sz w:val="22"/>
          <w:szCs w:val="22"/>
        </w:rPr>
        <w:t>pyjamas</w:t>
      </w:r>
      <w:proofErr w:type="spellEnd"/>
      <w:r w:rsidRPr="00A67038">
        <w:rPr>
          <w:rFonts w:asciiTheme="minorHAnsi" w:hAnsiTheme="minorHAnsi" w:cstheme="minorHAnsi"/>
          <w:sz w:val="22"/>
          <w:szCs w:val="22"/>
        </w:rPr>
        <w:t>.  His son has been contacted who has confirmed that his father has a diagnosis of dementia but has been managing well at home and is usually quite well orientated.  The patient has declined an assessment by the doctor as he is concerned he will be late for school and be in trouble with the headmaster.  What is the best course of action?</w:t>
      </w:r>
    </w:p>
    <w:p w:rsidR="005E3A1C" w:rsidRPr="00A67038" w:rsidRDefault="005B3506" w:rsidP="005A748D">
      <w:pPr>
        <w:numPr>
          <w:ilvl w:val="0"/>
          <w:numId w:val="15"/>
        </w:numPr>
        <w:ind w:left="720"/>
        <w:rPr>
          <w:rFonts w:asciiTheme="minorHAnsi" w:hAnsiTheme="minorHAnsi" w:cstheme="minorHAnsi"/>
          <w:sz w:val="22"/>
          <w:szCs w:val="22"/>
        </w:rPr>
      </w:pPr>
      <w:r w:rsidRPr="00A67038">
        <w:rPr>
          <w:rFonts w:asciiTheme="minorHAnsi" w:hAnsiTheme="minorHAnsi" w:cstheme="minorHAnsi"/>
          <w:sz w:val="22"/>
          <w:szCs w:val="22"/>
        </w:rPr>
        <w:t xml:space="preserve"> allow the patient to make his own way home</w:t>
      </w:r>
    </w:p>
    <w:p w:rsidR="005E3A1C" w:rsidRPr="00A67038" w:rsidRDefault="005B3506" w:rsidP="005A748D">
      <w:pPr>
        <w:numPr>
          <w:ilvl w:val="0"/>
          <w:numId w:val="15"/>
        </w:numPr>
        <w:ind w:left="720"/>
        <w:rPr>
          <w:rFonts w:asciiTheme="minorHAnsi" w:hAnsiTheme="minorHAnsi" w:cstheme="minorHAnsi"/>
          <w:sz w:val="22"/>
          <w:szCs w:val="22"/>
        </w:rPr>
      </w:pPr>
      <w:r w:rsidRPr="00A67038">
        <w:rPr>
          <w:rFonts w:asciiTheme="minorHAnsi" w:hAnsiTheme="minorHAnsi" w:cstheme="minorHAnsi"/>
          <w:sz w:val="22"/>
          <w:szCs w:val="22"/>
        </w:rPr>
        <w:t xml:space="preserve"> arrange for hospital transport to take the patient home</w:t>
      </w:r>
    </w:p>
    <w:p w:rsidR="005E3A1C" w:rsidRPr="00A67038" w:rsidRDefault="005B3506" w:rsidP="005A748D">
      <w:pPr>
        <w:numPr>
          <w:ilvl w:val="0"/>
          <w:numId w:val="15"/>
        </w:numPr>
        <w:ind w:left="720"/>
        <w:rPr>
          <w:rFonts w:asciiTheme="minorHAnsi" w:hAnsiTheme="minorHAnsi" w:cstheme="minorHAnsi"/>
          <w:sz w:val="22"/>
          <w:szCs w:val="22"/>
        </w:rPr>
      </w:pPr>
      <w:r w:rsidRPr="00A67038">
        <w:rPr>
          <w:rFonts w:asciiTheme="minorHAnsi" w:hAnsiTheme="minorHAnsi" w:cstheme="minorHAnsi"/>
          <w:sz w:val="22"/>
          <w:szCs w:val="22"/>
        </w:rPr>
        <w:t xml:space="preserve"> give IM haloperidol and return to assess in 1 hour</w:t>
      </w:r>
    </w:p>
    <w:p w:rsidR="005E3A1C" w:rsidRPr="00A67038" w:rsidRDefault="005B3506" w:rsidP="005A748D">
      <w:pPr>
        <w:numPr>
          <w:ilvl w:val="0"/>
          <w:numId w:val="15"/>
        </w:numPr>
        <w:ind w:left="720"/>
        <w:rPr>
          <w:rFonts w:asciiTheme="minorHAnsi" w:hAnsiTheme="minorHAnsi" w:cstheme="minorHAnsi"/>
          <w:sz w:val="22"/>
          <w:szCs w:val="22"/>
        </w:rPr>
      </w:pPr>
      <w:r w:rsidRPr="00A67038">
        <w:rPr>
          <w:rFonts w:asciiTheme="minorHAnsi" w:hAnsiTheme="minorHAnsi" w:cstheme="minorHAnsi"/>
          <w:sz w:val="22"/>
          <w:szCs w:val="22"/>
        </w:rPr>
        <w:t xml:space="preserve"> ask him if he has done his homework</w:t>
      </w:r>
    </w:p>
    <w:p w:rsidR="005B3506" w:rsidRPr="00A67038" w:rsidRDefault="005B3506" w:rsidP="005A748D">
      <w:pPr>
        <w:numPr>
          <w:ilvl w:val="0"/>
          <w:numId w:val="15"/>
        </w:numPr>
        <w:ind w:left="720"/>
        <w:rPr>
          <w:rFonts w:asciiTheme="minorHAnsi" w:hAnsiTheme="minorHAnsi" w:cstheme="minorHAnsi"/>
          <w:sz w:val="22"/>
          <w:szCs w:val="22"/>
        </w:rPr>
      </w:pPr>
      <w:r w:rsidRPr="00A67038">
        <w:rPr>
          <w:rFonts w:asciiTheme="minorHAnsi" w:hAnsiTheme="minorHAnsi" w:cstheme="minorHAnsi"/>
          <w:sz w:val="22"/>
          <w:szCs w:val="22"/>
        </w:rPr>
        <w:t xml:space="preserve"> orientate him and divert him</w:t>
      </w:r>
    </w:p>
    <w:p w:rsidR="005E3A1C" w:rsidRPr="00A67038" w:rsidRDefault="005E3A1C" w:rsidP="005A748D">
      <w:pPr>
        <w:rPr>
          <w:rFonts w:asciiTheme="minorHAnsi" w:hAnsiTheme="minorHAnsi" w:cstheme="minorHAnsi"/>
          <w:sz w:val="22"/>
          <w:szCs w:val="22"/>
        </w:rPr>
      </w:pPr>
    </w:p>
    <w:p w:rsidR="005E3A1C" w:rsidRPr="00A67038" w:rsidRDefault="005E3A1C" w:rsidP="005A748D">
      <w:pPr>
        <w:numPr>
          <w:ilvl w:val="0"/>
          <w:numId w:val="1"/>
        </w:numPr>
        <w:ind w:left="360"/>
        <w:rPr>
          <w:rFonts w:asciiTheme="minorHAnsi" w:hAnsiTheme="minorHAnsi" w:cstheme="minorHAnsi"/>
          <w:sz w:val="22"/>
          <w:szCs w:val="22"/>
        </w:rPr>
      </w:pPr>
      <w:r w:rsidRPr="00A67038">
        <w:rPr>
          <w:rFonts w:asciiTheme="minorHAnsi" w:hAnsiTheme="minorHAnsi" w:cstheme="minorHAnsi"/>
          <w:sz w:val="22"/>
          <w:szCs w:val="22"/>
        </w:rPr>
        <w:t xml:space="preserve">You review an 81 year lady in clinic.  She gives a history of 3 months lower back pain for which she has taken Paracetamol and prn NSAID. She is otherwise well and </w:t>
      </w:r>
      <w:proofErr w:type="spellStart"/>
      <w:r w:rsidRPr="00A67038">
        <w:rPr>
          <w:rFonts w:asciiTheme="minorHAnsi" w:hAnsiTheme="minorHAnsi" w:cstheme="minorHAnsi"/>
          <w:sz w:val="22"/>
          <w:szCs w:val="22"/>
        </w:rPr>
        <w:t>asymptomatics</w:t>
      </w:r>
      <w:proofErr w:type="spellEnd"/>
      <w:r w:rsidRPr="00A67038">
        <w:rPr>
          <w:rFonts w:asciiTheme="minorHAnsi" w:hAnsiTheme="minorHAnsi" w:cstheme="minorHAnsi"/>
          <w:sz w:val="22"/>
          <w:szCs w:val="22"/>
        </w:rPr>
        <w:t xml:space="preserve">. FBC/UE and Calcium normal. Serum protein electrophoresis reveals Ig G 15.2, Ig </w:t>
      </w:r>
      <w:proofErr w:type="gramStart"/>
      <w:r w:rsidRPr="00A67038">
        <w:rPr>
          <w:rFonts w:asciiTheme="minorHAnsi" w:hAnsiTheme="minorHAnsi" w:cstheme="minorHAnsi"/>
          <w:sz w:val="22"/>
          <w:szCs w:val="22"/>
        </w:rPr>
        <w:t>A</w:t>
      </w:r>
      <w:proofErr w:type="gramEnd"/>
      <w:r w:rsidRPr="00A67038">
        <w:rPr>
          <w:rFonts w:asciiTheme="minorHAnsi" w:hAnsiTheme="minorHAnsi" w:cstheme="minorHAnsi"/>
          <w:sz w:val="22"/>
          <w:szCs w:val="22"/>
        </w:rPr>
        <w:t xml:space="preserve"> 2.5, IgM 1.0, IgG kappa </w:t>
      </w:r>
      <w:proofErr w:type="spellStart"/>
      <w:r w:rsidRPr="00A67038">
        <w:rPr>
          <w:rFonts w:asciiTheme="minorHAnsi" w:hAnsiTheme="minorHAnsi" w:cstheme="minorHAnsi"/>
          <w:sz w:val="22"/>
          <w:szCs w:val="22"/>
        </w:rPr>
        <w:t>paraprotein</w:t>
      </w:r>
      <w:proofErr w:type="spellEnd"/>
      <w:r w:rsidRPr="00A67038">
        <w:rPr>
          <w:rFonts w:asciiTheme="minorHAnsi" w:hAnsiTheme="minorHAnsi" w:cstheme="minorHAnsi"/>
          <w:sz w:val="22"/>
          <w:szCs w:val="22"/>
        </w:rPr>
        <w:t xml:space="preserve"> 4.3g/L. Lumbar </w:t>
      </w:r>
      <w:proofErr w:type="spellStart"/>
      <w:r w:rsidRPr="00A67038">
        <w:rPr>
          <w:rFonts w:asciiTheme="minorHAnsi" w:hAnsiTheme="minorHAnsi" w:cstheme="minorHAnsi"/>
          <w:sz w:val="22"/>
          <w:szCs w:val="22"/>
        </w:rPr>
        <w:t>Xray</w:t>
      </w:r>
      <w:proofErr w:type="spellEnd"/>
      <w:r w:rsidRPr="00A67038">
        <w:rPr>
          <w:rFonts w:asciiTheme="minorHAnsi" w:hAnsiTheme="minorHAnsi" w:cstheme="minorHAnsi"/>
          <w:sz w:val="22"/>
          <w:szCs w:val="22"/>
        </w:rPr>
        <w:t xml:space="preserve"> – mild degenerative changes.</w:t>
      </w:r>
    </w:p>
    <w:p w:rsidR="005E3A1C" w:rsidRPr="00A67038" w:rsidRDefault="005E3A1C" w:rsidP="005A748D">
      <w:pPr>
        <w:ind w:firstLine="720"/>
        <w:rPr>
          <w:rFonts w:asciiTheme="minorHAnsi" w:hAnsiTheme="minorHAnsi" w:cstheme="minorHAnsi"/>
          <w:sz w:val="22"/>
          <w:szCs w:val="22"/>
        </w:rPr>
      </w:pPr>
      <w:r w:rsidRPr="00A67038">
        <w:rPr>
          <w:rFonts w:asciiTheme="minorHAnsi" w:hAnsiTheme="minorHAnsi" w:cstheme="minorHAnsi"/>
          <w:sz w:val="22"/>
          <w:szCs w:val="22"/>
        </w:rPr>
        <w:t>What is the most likely diagnosis?</w:t>
      </w:r>
    </w:p>
    <w:p w:rsidR="005E3A1C" w:rsidRPr="00A67038" w:rsidRDefault="005E3A1C" w:rsidP="005A748D">
      <w:pPr>
        <w:rPr>
          <w:rFonts w:asciiTheme="minorHAnsi" w:hAnsiTheme="minorHAnsi" w:cstheme="minorHAnsi"/>
          <w:sz w:val="22"/>
          <w:szCs w:val="22"/>
        </w:rPr>
      </w:pPr>
    </w:p>
    <w:p w:rsidR="005E3A1C" w:rsidRPr="00A67038" w:rsidRDefault="005E3A1C" w:rsidP="005A748D">
      <w:pPr>
        <w:pStyle w:val="ListParagraph"/>
        <w:numPr>
          <w:ilvl w:val="0"/>
          <w:numId w:val="16"/>
        </w:numPr>
        <w:ind w:left="720"/>
        <w:rPr>
          <w:rFonts w:cstheme="minorHAnsi"/>
          <w:sz w:val="22"/>
          <w:szCs w:val="22"/>
        </w:rPr>
      </w:pPr>
      <w:r w:rsidRPr="00A67038">
        <w:rPr>
          <w:rFonts w:cstheme="minorHAnsi"/>
          <w:sz w:val="22"/>
          <w:szCs w:val="22"/>
        </w:rPr>
        <w:t>amyloid</w:t>
      </w:r>
    </w:p>
    <w:p w:rsidR="005E3A1C" w:rsidRPr="00A67038" w:rsidRDefault="005E3A1C" w:rsidP="005A748D">
      <w:pPr>
        <w:pStyle w:val="ListParagraph"/>
        <w:numPr>
          <w:ilvl w:val="0"/>
          <w:numId w:val="16"/>
        </w:numPr>
        <w:ind w:left="720"/>
        <w:rPr>
          <w:rFonts w:cstheme="minorHAnsi"/>
          <w:sz w:val="22"/>
          <w:szCs w:val="22"/>
        </w:rPr>
      </w:pPr>
      <w:r w:rsidRPr="00A67038">
        <w:rPr>
          <w:rFonts w:cstheme="minorHAnsi"/>
          <w:sz w:val="22"/>
          <w:szCs w:val="22"/>
        </w:rPr>
        <w:t>low grade lymphoma</w:t>
      </w:r>
    </w:p>
    <w:p w:rsidR="005E3A1C" w:rsidRPr="00A67038" w:rsidRDefault="005E3A1C" w:rsidP="005A748D">
      <w:pPr>
        <w:pStyle w:val="ListParagraph"/>
        <w:numPr>
          <w:ilvl w:val="0"/>
          <w:numId w:val="16"/>
        </w:numPr>
        <w:ind w:left="720"/>
        <w:rPr>
          <w:rFonts w:cstheme="minorHAnsi"/>
          <w:sz w:val="22"/>
          <w:szCs w:val="22"/>
        </w:rPr>
      </w:pPr>
      <w:r w:rsidRPr="00A67038">
        <w:rPr>
          <w:rFonts w:cstheme="minorHAnsi"/>
          <w:sz w:val="22"/>
          <w:szCs w:val="22"/>
        </w:rPr>
        <w:t xml:space="preserve">monoclonal </w:t>
      </w:r>
      <w:proofErr w:type="spellStart"/>
      <w:r w:rsidRPr="00A67038">
        <w:rPr>
          <w:rFonts w:cstheme="minorHAnsi"/>
          <w:sz w:val="22"/>
          <w:szCs w:val="22"/>
        </w:rPr>
        <w:t>gammopathy</w:t>
      </w:r>
      <w:proofErr w:type="spellEnd"/>
      <w:r w:rsidRPr="00A67038">
        <w:rPr>
          <w:rFonts w:cstheme="minorHAnsi"/>
          <w:sz w:val="22"/>
          <w:szCs w:val="22"/>
        </w:rPr>
        <w:t xml:space="preserve"> of undetermined significance</w:t>
      </w:r>
    </w:p>
    <w:p w:rsidR="005E3A1C" w:rsidRPr="00A67038" w:rsidRDefault="005E3A1C" w:rsidP="005A748D">
      <w:pPr>
        <w:pStyle w:val="ListParagraph"/>
        <w:numPr>
          <w:ilvl w:val="0"/>
          <w:numId w:val="16"/>
        </w:numPr>
        <w:ind w:left="720"/>
        <w:rPr>
          <w:rFonts w:cstheme="minorHAnsi"/>
          <w:sz w:val="22"/>
          <w:szCs w:val="22"/>
        </w:rPr>
      </w:pPr>
      <w:r w:rsidRPr="00A67038">
        <w:rPr>
          <w:rFonts w:cstheme="minorHAnsi"/>
          <w:sz w:val="22"/>
          <w:szCs w:val="22"/>
        </w:rPr>
        <w:t>myeloma</w:t>
      </w:r>
    </w:p>
    <w:p w:rsidR="005E3A1C" w:rsidRPr="00A67038" w:rsidRDefault="005E3A1C" w:rsidP="005A748D">
      <w:pPr>
        <w:pStyle w:val="ListParagraph"/>
        <w:numPr>
          <w:ilvl w:val="0"/>
          <w:numId w:val="16"/>
        </w:numPr>
        <w:ind w:left="720"/>
        <w:rPr>
          <w:rFonts w:cstheme="minorHAnsi"/>
          <w:sz w:val="22"/>
          <w:szCs w:val="22"/>
        </w:rPr>
      </w:pPr>
      <w:r w:rsidRPr="00A67038">
        <w:rPr>
          <w:rFonts w:cstheme="minorHAnsi"/>
          <w:sz w:val="22"/>
          <w:szCs w:val="22"/>
        </w:rPr>
        <w:t xml:space="preserve">solitary plasma </w:t>
      </w:r>
      <w:proofErr w:type="spellStart"/>
      <w:r w:rsidRPr="00A67038">
        <w:rPr>
          <w:rFonts w:cstheme="minorHAnsi"/>
          <w:sz w:val="22"/>
          <w:szCs w:val="22"/>
        </w:rPr>
        <w:t>cytoma</w:t>
      </w:r>
      <w:proofErr w:type="spellEnd"/>
    </w:p>
    <w:p w:rsidR="005E3A1C" w:rsidRPr="00A67038" w:rsidRDefault="005E3A1C" w:rsidP="005A748D">
      <w:pPr>
        <w:rPr>
          <w:rFonts w:asciiTheme="minorHAnsi" w:hAnsiTheme="minorHAnsi" w:cstheme="minorHAnsi"/>
          <w:sz w:val="22"/>
          <w:szCs w:val="22"/>
        </w:rPr>
      </w:pPr>
    </w:p>
    <w:p w:rsidR="005E3A1C" w:rsidRPr="00A67038" w:rsidRDefault="005E3A1C" w:rsidP="005A748D">
      <w:pPr>
        <w:rPr>
          <w:rFonts w:asciiTheme="minorHAnsi" w:hAnsiTheme="minorHAnsi" w:cstheme="minorHAnsi"/>
          <w:sz w:val="22"/>
          <w:szCs w:val="22"/>
        </w:rPr>
      </w:pPr>
    </w:p>
    <w:p w:rsidR="005E3A1C" w:rsidRPr="00A67038" w:rsidRDefault="005E3A1C" w:rsidP="005A748D">
      <w:pPr>
        <w:numPr>
          <w:ilvl w:val="0"/>
          <w:numId w:val="1"/>
        </w:numPr>
        <w:ind w:left="360"/>
        <w:rPr>
          <w:rFonts w:asciiTheme="minorHAnsi" w:hAnsiTheme="minorHAnsi" w:cstheme="minorHAnsi"/>
          <w:sz w:val="22"/>
          <w:szCs w:val="22"/>
        </w:rPr>
      </w:pPr>
      <w:r w:rsidRPr="00A67038">
        <w:rPr>
          <w:rFonts w:asciiTheme="minorHAnsi" w:hAnsiTheme="minorHAnsi" w:cstheme="minorHAnsi"/>
          <w:sz w:val="22"/>
          <w:szCs w:val="22"/>
        </w:rPr>
        <w:t xml:space="preserve">A frail elderly 85 year man presents with </w:t>
      </w:r>
      <w:proofErr w:type="spellStart"/>
      <w:r w:rsidRPr="00A67038">
        <w:rPr>
          <w:rFonts w:asciiTheme="minorHAnsi" w:hAnsiTheme="minorHAnsi" w:cstheme="minorHAnsi"/>
          <w:sz w:val="22"/>
          <w:szCs w:val="22"/>
        </w:rPr>
        <w:t>diarrhoea</w:t>
      </w:r>
      <w:proofErr w:type="spellEnd"/>
      <w:r w:rsidRPr="00A67038">
        <w:rPr>
          <w:rFonts w:asciiTheme="minorHAnsi" w:hAnsiTheme="minorHAnsi" w:cstheme="minorHAnsi"/>
          <w:sz w:val="22"/>
          <w:szCs w:val="22"/>
        </w:rPr>
        <w:t xml:space="preserve"> and </w:t>
      </w:r>
      <w:proofErr w:type="spellStart"/>
      <w:r w:rsidRPr="00A67038">
        <w:rPr>
          <w:rFonts w:asciiTheme="minorHAnsi" w:hAnsiTheme="minorHAnsi" w:cstheme="minorHAnsi"/>
          <w:sz w:val="22"/>
          <w:szCs w:val="22"/>
        </w:rPr>
        <w:t>faecal</w:t>
      </w:r>
      <w:proofErr w:type="spellEnd"/>
      <w:r w:rsidRPr="00A67038">
        <w:rPr>
          <w:rFonts w:asciiTheme="minorHAnsi" w:hAnsiTheme="minorHAnsi" w:cstheme="minorHAnsi"/>
          <w:sz w:val="22"/>
          <w:szCs w:val="22"/>
        </w:rPr>
        <w:t xml:space="preserve"> incontinence of 2 weeks. He has </w:t>
      </w:r>
      <w:proofErr w:type="spellStart"/>
      <w:r w:rsidRPr="00A67038">
        <w:rPr>
          <w:rFonts w:asciiTheme="minorHAnsi" w:hAnsiTheme="minorHAnsi" w:cstheme="minorHAnsi"/>
          <w:sz w:val="22"/>
          <w:szCs w:val="22"/>
        </w:rPr>
        <w:t>parkinsons</w:t>
      </w:r>
      <w:proofErr w:type="spellEnd"/>
      <w:r w:rsidRPr="00A67038">
        <w:rPr>
          <w:rFonts w:asciiTheme="minorHAnsi" w:hAnsiTheme="minorHAnsi" w:cstheme="minorHAnsi"/>
          <w:sz w:val="22"/>
          <w:szCs w:val="22"/>
        </w:rPr>
        <w:t xml:space="preserve"> </w:t>
      </w:r>
      <w:proofErr w:type="gramStart"/>
      <w:r w:rsidRPr="00A67038">
        <w:rPr>
          <w:rFonts w:asciiTheme="minorHAnsi" w:hAnsiTheme="minorHAnsi" w:cstheme="minorHAnsi"/>
          <w:sz w:val="22"/>
          <w:szCs w:val="22"/>
        </w:rPr>
        <w:t>disease ,</w:t>
      </w:r>
      <w:proofErr w:type="gramEnd"/>
      <w:r w:rsidRPr="00A67038">
        <w:rPr>
          <w:rFonts w:asciiTheme="minorHAnsi" w:hAnsiTheme="minorHAnsi" w:cstheme="minorHAnsi"/>
          <w:sz w:val="22"/>
          <w:szCs w:val="22"/>
        </w:rPr>
        <w:t xml:space="preserve"> OA hips and knees and diverticular disease. He is on co-</w:t>
      </w:r>
      <w:proofErr w:type="spellStart"/>
      <w:r w:rsidRPr="00A67038">
        <w:rPr>
          <w:rFonts w:asciiTheme="minorHAnsi" w:hAnsiTheme="minorHAnsi" w:cstheme="minorHAnsi"/>
          <w:sz w:val="22"/>
          <w:szCs w:val="22"/>
        </w:rPr>
        <w:t>beneldopa</w:t>
      </w:r>
      <w:proofErr w:type="spellEnd"/>
      <w:r w:rsidRPr="00A67038">
        <w:rPr>
          <w:rFonts w:asciiTheme="minorHAnsi" w:hAnsiTheme="minorHAnsi" w:cstheme="minorHAnsi"/>
          <w:sz w:val="22"/>
          <w:szCs w:val="22"/>
        </w:rPr>
        <w:t>, co-</w:t>
      </w:r>
      <w:proofErr w:type="spellStart"/>
      <w:r w:rsidRPr="00A67038">
        <w:rPr>
          <w:rFonts w:asciiTheme="minorHAnsi" w:hAnsiTheme="minorHAnsi" w:cstheme="minorHAnsi"/>
          <w:sz w:val="22"/>
          <w:szCs w:val="22"/>
        </w:rPr>
        <w:t>codamol</w:t>
      </w:r>
      <w:proofErr w:type="spellEnd"/>
      <w:r w:rsidRPr="00A67038">
        <w:rPr>
          <w:rFonts w:asciiTheme="minorHAnsi" w:hAnsiTheme="minorHAnsi" w:cstheme="minorHAnsi"/>
          <w:sz w:val="22"/>
          <w:szCs w:val="22"/>
        </w:rPr>
        <w:t xml:space="preserve"> and </w:t>
      </w:r>
      <w:proofErr w:type="spellStart"/>
      <w:r w:rsidRPr="00A67038">
        <w:rPr>
          <w:rFonts w:asciiTheme="minorHAnsi" w:hAnsiTheme="minorHAnsi" w:cstheme="minorHAnsi"/>
          <w:sz w:val="22"/>
          <w:szCs w:val="22"/>
        </w:rPr>
        <w:t>bendroflumethiazide</w:t>
      </w:r>
      <w:proofErr w:type="spellEnd"/>
      <w:r w:rsidRPr="00A67038">
        <w:rPr>
          <w:rFonts w:asciiTheme="minorHAnsi" w:hAnsiTheme="minorHAnsi" w:cstheme="minorHAnsi"/>
          <w:sz w:val="22"/>
          <w:szCs w:val="22"/>
        </w:rPr>
        <w:t xml:space="preserve">. </w:t>
      </w:r>
      <w:proofErr w:type="spellStart"/>
      <w:r w:rsidRPr="00A67038">
        <w:rPr>
          <w:rFonts w:asciiTheme="minorHAnsi" w:hAnsiTheme="minorHAnsi" w:cstheme="minorHAnsi"/>
          <w:sz w:val="22"/>
          <w:szCs w:val="22"/>
        </w:rPr>
        <w:t>Abdo</w:t>
      </w:r>
      <w:proofErr w:type="spellEnd"/>
      <w:r w:rsidRPr="00A67038">
        <w:rPr>
          <w:rFonts w:asciiTheme="minorHAnsi" w:hAnsiTheme="minorHAnsi" w:cstheme="minorHAnsi"/>
          <w:sz w:val="22"/>
          <w:szCs w:val="22"/>
        </w:rPr>
        <w:t xml:space="preserve"> examination normal, PR NAD. Mild </w:t>
      </w:r>
      <w:proofErr w:type="spellStart"/>
      <w:r w:rsidRPr="00A67038">
        <w:rPr>
          <w:rFonts w:asciiTheme="minorHAnsi" w:hAnsiTheme="minorHAnsi" w:cstheme="minorHAnsi"/>
          <w:sz w:val="22"/>
          <w:szCs w:val="22"/>
        </w:rPr>
        <w:t>anaemia</w:t>
      </w:r>
      <w:proofErr w:type="spellEnd"/>
      <w:r w:rsidRPr="00A67038">
        <w:rPr>
          <w:rFonts w:asciiTheme="minorHAnsi" w:hAnsiTheme="minorHAnsi" w:cstheme="minorHAnsi"/>
          <w:sz w:val="22"/>
          <w:szCs w:val="22"/>
        </w:rPr>
        <w:t xml:space="preserve"> (11.0), Na 130, K 2.9, urea 15.3, </w:t>
      </w:r>
      <w:proofErr w:type="spellStart"/>
      <w:r w:rsidRPr="00A67038">
        <w:rPr>
          <w:rFonts w:asciiTheme="minorHAnsi" w:hAnsiTheme="minorHAnsi" w:cstheme="minorHAnsi"/>
          <w:sz w:val="22"/>
          <w:szCs w:val="22"/>
        </w:rPr>
        <w:t>creat</w:t>
      </w:r>
      <w:proofErr w:type="spellEnd"/>
      <w:r w:rsidRPr="00A67038">
        <w:rPr>
          <w:rFonts w:asciiTheme="minorHAnsi" w:hAnsiTheme="minorHAnsi" w:cstheme="minorHAnsi"/>
          <w:sz w:val="22"/>
          <w:szCs w:val="22"/>
        </w:rPr>
        <w:t xml:space="preserve"> 120</w:t>
      </w:r>
    </w:p>
    <w:p w:rsidR="005E3A1C" w:rsidRPr="00A67038" w:rsidRDefault="005E3A1C" w:rsidP="005A748D">
      <w:pPr>
        <w:ind w:firstLine="720"/>
        <w:rPr>
          <w:rFonts w:asciiTheme="minorHAnsi" w:hAnsiTheme="minorHAnsi" w:cstheme="minorHAnsi"/>
          <w:sz w:val="22"/>
          <w:szCs w:val="22"/>
        </w:rPr>
      </w:pPr>
      <w:r w:rsidRPr="00A67038">
        <w:rPr>
          <w:rFonts w:asciiTheme="minorHAnsi" w:hAnsiTheme="minorHAnsi" w:cstheme="minorHAnsi"/>
          <w:sz w:val="22"/>
          <w:szCs w:val="22"/>
        </w:rPr>
        <w:t>What is the most appropriate next investigation?</w:t>
      </w:r>
    </w:p>
    <w:p w:rsidR="005E3A1C" w:rsidRPr="00A67038" w:rsidRDefault="005E3A1C" w:rsidP="005A748D">
      <w:pPr>
        <w:rPr>
          <w:rFonts w:asciiTheme="minorHAnsi" w:hAnsiTheme="minorHAnsi" w:cstheme="minorHAnsi"/>
          <w:sz w:val="22"/>
          <w:szCs w:val="22"/>
        </w:rPr>
      </w:pPr>
    </w:p>
    <w:p w:rsidR="005E3A1C" w:rsidRPr="00A67038" w:rsidRDefault="005E3A1C" w:rsidP="005A748D">
      <w:pPr>
        <w:pStyle w:val="ListParagraph"/>
        <w:numPr>
          <w:ilvl w:val="0"/>
          <w:numId w:val="17"/>
        </w:numPr>
        <w:ind w:left="720"/>
        <w:rPr>
          <w:rFonts w:cstheme="minorHAnsi"/>
          <w:sz w:val="22"/>
          <w:szCs w:val="22"/>
        </w:rPr>
      </w:pPr>
      <w:r w:rsidRPr="00A67038">
        <w:rPr>
          <w:rFonts w:cstheme="minorHAnsi"/>
          <w:sz w:val="22"/>
          <w:szCs w:val="22"/>
        </w:rPr>
        <w:t>Barium enema</w:t>
      </w:r>
    </w:p>
    <w:p w:rsidR="005E3A1C" w:rsidRPr="00A67038" w:rsidRDefault="005E3A1C" w:rsidP="005A748D">
      <w:pPr>
        <w:pStyle w:val="ListParagraph"/>
        <w:numPr>
          <w:ilvl w:val="0"/>
          <w:numId w:val="17"/>
        </w:numPr>
        <w:ind w:left="720"/>
        <w:rPr>
          <w:rFonts w:cstheme="minorHAnsi"/>
          <w:sz w:val="22"/>
          <w:szCs w:val="22"/>
        </w:rPr>
      </w:pPr>
      <w:r w:rsidRPr="00A67038">
        <w:rPr>
          <w:rFonts w:cstheme="minorHAnsi"/>
          <w:sz w:val="22"/>
          <w:szCs w:val="22"/>
        </w:rPr>
        <w:t>CT abdomen</w:t>
      </w:r>
    </w:p>
    <w:p w:rsidR="005E3A1C" w:rsidRPr="00A67038" w:rsidRDefault="005E3A1C" w:rsidP="005A748D">
      <w:pPr>
        <w:pStyle w:val="ListParagraph"/>
        <w:numPr>
          <w:ilvl w:val="0"/>
          <w:numId w:val="17"/>
        </w:numPr>
        <w:ind w:left="720"/>
        <w:rPr>
          <w:rFonts w:cstheme="minorHAnsi"/>
          <w:sz w:val="22"/>
          <w:szCs w:val="22"/>
        </w:rPr>
      </w:pPr>
      <w:proofErr w:type="spellStart"/>
      <w:r w:rsidRPr="00A67038">
        <w:rPr>
          <w:rFonts w:cstheme="minorHAnsi"/>
          <w:sz w:val="22"/>
          <w:szCs w:val="22"/>
        </w:rPr>
        <w:t>Faecal</w:t>
      </w:r>
      <w:proofErr w:type="spellEnd"/>
      <w:r w:rsidRPr="00A67038">
        <w:rPr>
          <w:rFonts w:cstheme="minorHAnsi"/>
          <w:sz w:val="22"/>
          <w:szCs w:val="22"/>
        </w:rPr>
        <w:t xml:space="preserve"> occult blood</w:t>
      </w:r>
    </w:p>
    <w:p w:rsidR="005E3A1C" w:rsidRPr="00A67038" w:rsidRDefault="005E3A1C" w:rsidP="005A748D">
      <w:pPr>
        <w:pStyle w:val="ListParagraph"/>
        <w:numPr>
          <w:ilvl w:val="0"/>
          <w:numId w:val="17"/>
        </w:numPr>
        <w:ind w:left="720"/>
        <w:rPr>
          <w:rFonts w:cstheme="minorHAnsi"/>
          <w:sz w:val="22"/>
          <w:szCs w:val="22"/>
        </w:rPr>
      </w:pPr>
      <w:r w:rsidRPr="00A67038">
        <w:rPr>
          <w:rFonts w:cstheme="minorHAnsi"/>
          <w:sz w:val="22"/>
          <w:szCs w:val="22"/>
        </w:rPr>
        <w:t>Flexible sigmoidoscopy</w:t>
      </w:r>
    </w:p>
    <w:p w:rsidR="005E3A1C" w:rsidRPr="00A67038" w:rsidRDefault="005E3A1C" w:rsidP="005A748D">
      <w:pPr>
        <w:pStyle w:val="ListParagraph"/>
        <w:numPr>
          <w:ilvl w:val="0"/>
          <w:numId w:val="17"/>
        </w:numPr>
        <w:ind w:left="720"/>
        <w:rPr>
          <w:rFonts w:cstheme="minorHAnsi"/>
          <w:sz w:val="22"/>
          <w:szCs w:val="22"/>
        </w:rPr>
      </w:pPr>
      <w:r w:rsidRPr="00A67038">
        <w:rPr>
          <w:rFonts w:cstheme="minorHAnsi"/>
          <w:sz w:val="22"/>
          <w:szCs w:val="22"/>
        </w:rPr>
        <w:t xml:space="preserve">Plain </w:t>
      </w:r>
      <w:proofErr w:type="spellStart"/>
      <w:r w:rsidRPr="00A67038">
        <w:rPr>
          <w:rFonts w:cstheme="minorHAnsi"/>
          <w:sz w:val="22"/>
          <w:szCs w:val="22"/>
        </w:rPr>
        <w:t>Xray</w:t>
      </w:r>
      <w:proofErr w:type="spellEnd"/>
      <w:r w:rsidRPr="00A67038">
        <w:rPr>
          <w:rFonts w:cstheme="minorHAnsi"/>
          <w:sz w:val="22"/>
          <w:szCs w:val="22"/>
        </w:rPr>
        <w:t xml:space="preserve"> of abdomen</w:t>
      </w:r>
    </w:p>
    <w:p w:rsidR="005E3A1C" w:rsidRPr="00A67038" w:rsidRDefault="005E3A1C" w:rsidP="005A748D">
      <w:pPr>
        <w:rPr>
          <w:rFonts w:asciiTheme="minorHAnsi" w:hAnsiTheme="minorHAnsi" w:cstheme="minorHAnsi"/>
          <w:sz w:val="22"/>
          <w:szCs w:val="22"/>
        </w:rPr>
      </w:pPr>
    </w:p>
    <w:p w:rsidR="005E3A1C" w:rsidRPr="00A67038" w:rsidRDefault="005E3A1C" w:rsidP="005A748D">
      <w:pPr>
        <w:rPr>
          <w:rFonts w:asciiTheme="minorHAnsi" w:hAnsiTheme="minorHAnsi" w:cstheme="minorHAnsi"/>
          <w:sz w:val="22"/>
          <w:szCs w:val="22"/>
        </w:rPr>
      </w:pPr>
    </w:p>
    <w:p w:rsidR="005E3A1C" w:rsidRPr="00A67038" w:rsidRDefault="005E3A1C" w:rsidP="005A748D">
      <w:pPr>
        <w:numPr>
          <w:ilvl w:val="0"/>
          <w:numId w:val="1"/>
        </w:numPr>
        <w:ind w:left="360"/>
        <w:rPr>
          <w:rFonts w:asciiTheme="minorHAnsi" w:hAnsiTheme="minorHAnsi" w:cstheme="minorHAnsi"/>
          <w:sz w:val="22"/>
          <w:szCs w:val="22"/>
        </w:rPr>
      </w:pPr>
      <w:r w:rsidRPr="00A67038">
        <w:rPr>
          <w:rFonts w:asciiTheme="minorHAnsi" w:hAnsiTheme="minorHAnsi" w:cstheme="minorHAnsi"/>
          <w:sz w:val="22"/>
          <w:szCs w:val="22"/>
        </w:rPr>
        <w:t>84 year la</w:t>
      </w:r>
      <w:r w:rsidR="00BD3798" w:rsidRPr="00A67038">
        <w:rPr>
          <w:rFonts w:asciiTheme="minorHAnsi" w:hAnsiTheme="minorHAnsi" w:cstheme="minorHAnsi"/>
          <w:sz w:val="22"/>
          <w:szCs w:val="22"/>
        </w:rPr>
        <w:t xml:space="preserve">dy presents with a fall but no loss of </w:t>
      </w:r>
      <w:proofErr w:type="spellStart"/>
      <w:r w:rsidR="00BD3798" w:rsidRPr="00A67038">
        <w:rPr>
          <w:rFonts w:asciiTheme="minorHAnsi" w:hAnsiTheme="minorHAnsi" w:cstheme="minorHAnsi"/>
          <w:sz w:val="22"/>
          <w:szCs w:val="22"/>
        </w:rPr>
        <w:t>conciousness</w:t>
      </w:r>
      <w:proofErr w:type="spellEnd"/>
      <w:r w:rsidRPr="00A67038">
        <w:rPr>
          <w:rFonts w:asciiTheme="minorHAnsi" w:hAnsiTheme="minorHAnsi" w:cstheme="minorHAnsi"/>
          <w:sz w:val="22"/>
          <w:szCs w:val="22"/>
        </w:rPr>
        <w:t xml:space="preserve">. </w:t>
      </w:r>
      <w:r w:rsidR="00BD3798" w:rsidRPr="00A67038">
        <w:rPr>
          <w:rFonts w:asciiTheme="minorHAnsi" w:hAnsiTheme="minorHAnsi" w:cstheme="minorHAnsi"/>
          <w:sz w:val="22"/>
          <w:szCs w:val="22"/>
        </w:rPr>
        <w:t xml:space="preserve">She has a past medical history of type 2 diabetes, osteoarthritis, hiatus hernia </w:t>
      </w:r>
      <w:proofErr w:type="gramStart"/>
      <w:r w:rsidR="00BD3798" w:rsidRPr="00A67038">
        <w:rPr>
          <w:rFonts w:asciiTheme="minorHAnsi" w:hAnsiTheme="minorHAnsi" w:cstheme="minorHAnsi"/>
          <w:sz w:val="22"/>
          <w:szCs w:val="22"/>
        </w:rPr>
        <w:t xml:space="preserve">and </w:t>
      </w:r>
      <w:r w:rsidRPr="00A67038">
        <w:rPr>
          <w:rFonts w:asciiTheme="minorHAnsi" w:hAnsiTheme="minorHAnsi" w:cstheme="minorHAnsi"/>
          <w:sz w:val="22"/>
          <w:szCs w:val="22"/>
        </w:rPr>
        <w:t xml:space="preserve"> diverticular</w:t>
      </w:r>
      <w:proofErr w:type="gramEnd"/>
      <w:r w:rsidRPr="00A67038">
        <w:rPr>
          <w:rFonts w:asciiTheme="minorHAnsi" w:hAnsiTheme="minorHAnsi" w:cstheme="minorHAnsi"/>
          <w:sz w:val="22"/>
          <w:szCs w:val="22"/>
        </w:rPr>
        <w:t xml:space="preserve"> disease. </w:t>
      </w:r>
      <w:r w:rsidR="00BD3798" w:rsidRPr="00A67038">
        <w:rPr>
          <w:rFonts w:asciiTheme="minorHAnsi" w:hAnsiTheme="minorHAnsi" w:cstheme="minorHAnsi"/>
          <w:sz w:val="22"/>
          <w:szCs w:val="22"/>
        </w:rPr>
        <w:t>Physical examination is unremarkable</w:t>
      </w:r>
      <w:r w:rsidRPr="00A67038">
        <w:rPr>
          <w:rFonts w:asciiTheme="minorHAnsi" w:hAnsiTheme="minorHAnsi" w:cstheme="minorHAnsi"/>
          <w:sz w:val="22"/>
          <w:szCs w:val="22"/>
        </w:rPr>
        <w:t xml:space="preserve">. </w:t>
      </w:r>
      <w:r w:rsidR="00BD3798" w:rsidRPr="00A67038">
        <w:rPr>
          <w:rFonts w:asciiTheme="minorHAnsi" w:hAnsiTheme="minorHAnsi" w:cstheme="minorHAnsi"/>
          <w:sz w:val="22"/>
          <w:szCs w:val="22"/>
        </w:rPr>
        <w:t xml:space="preserve">A 24 hour ECG shows normal sinus rhythm </w:t>
      </w:r>
      <w:r w:rsidRPr="00A67038">
        <w:rPr>
          <w:rFonts w:asciiTheme="minorHAnsi" w:hAnsiTheme="minorHAnsi" w:cstheme="minorHAnsi"/>
          <w:sz w:val="22"/>
          <w:szCs w:val="22"/>
        </w:rPr>
        <w:t xml:space="preserve">with daytime 60-100, nocte 42- 58. Short run AF (5 beats) and </w:t>
      </w:r>
      <w:r w:rsidR="00BD3798" w:rsidRPr="00A67038">
        <w:rPr>
          <w:rFonts w:asciiTheme="minorHAnsi" w:hAnsiTheme="minorHAnsi" w:cstheme="minorHAnsi"/>
          <w:sz w:val="22"/>
          <w:szCs w:val="22"/>
        </w:rPr>
        <w:t>a</w:t>
      </w:r>
      <w:r w:rsidRPr="00A67038">
        <w:rPr>
          <w:rFonts w:asciiTheme="minorHAnsi" w:hAnsiTheme="minorHAnsi" w:cstheme="minorHAnsi"/>
          <w:sz w:val="22"/>
          <w:szCs w:val="22"/>
        </w:rPr>
        <w:t>pause 2.0 sec at 05:30. No symptoms.</w:t>
      </w:r>
    </w:p>
    <w:p w:rsidR="005E3A1C" w:rsidRPr="00A67038" w:rsidRDefault="005E3A1C" w:rsidP="005A748D">
      <w:pPr>
        <w:ind w:firstLine="720"/>
        <w:rPr>
          <w:rFonts w:asciiTheme="minorHAnsi" w:hAnsiTheme="minorHAnsi" w:cstheme="minorHAnsi"/>
          <w:sz w:val="22"/>
          <w:szCs w:val="22"/>
        </w:rPr>
      </w:pPr>
      <w:r w:rsidRPr="00A67038">
        <w:rPr>
          <w:rFonts w:asciiTheme="minorHAnsi" w:hAnsiTheme="minorHAnsi" w:cstheme="minorHAnsi"/>
          <w:sz w:val="22"/>
          <w:szCs w:val="22"/>
        </w:rPr>
        <w:t>What is the most appropriate management?</w:t>
      </w:r>
    </w:p>
    <w:p w:rsidR="005E3A1C" w:rsidRPr="00A67038" w:rsidRDefault="005E3A1C" w:rsidP="005A748D">
      <w:pPr>
        <w:rPr>
          <w:rFonts w:asciiTheme="minorHAnsi" w:hAnsiTheme="minorHAnsi" w:cstheme="minorHAnsi"/>
          <w:sz w:val="22"/>
          <w:szCs w:val="22"/>
        </w:rPr>
      </w:pPr>
    </w:p>
    <w:p w:rsidR="005E3A1C" w:rsidRPr="00A67038" w:rsidRDefault="005E3A1C" w:rsidP="005A748D">
      <w:pPr>
        <w:pStyle w:val="ListParagraph"/>
        <w:numPr>
          <w:ilvl w:val="0"/>
          <w:numId w:val="18"/>
        </w:numPr>
        <w:ind w:left="720"/>
        <w:rPr>
          <w:rFonts w:cstheme="minorHAnsi"/>
          <w:sz w:val="22"/>
          <w:szCs w:val="22"/>
        </w:rPr>
      </w:pPr>
      <w:r w:rsidRPr="00A67038">
        <w:rPr>
          <w:rFonts w:cstheme="minorHAnsi"/>
          <w:sz w:val="22"/>
          <w:szCs w:val="22"/>
        </w:rPr>
        <w:t>amiodarone</w:t>
      </w:r>
    </w:p>
    <w:p w:rsidR="005E3A1C" w:rsidRPr="00A67038" w:rsidRDefault="005E3A1C" w:rsidP="005A748D">
      <w:pPr>
        <w:pStyle w:val="ListParagraph"/>
        <w:numPr>
          <w:ilvl w:val="0"/>
          <w:numId w:val="18"/>
        </w:numPr>
        <w:ind w:left="720"/>
        <w:rPr>
          <w:rFonts w:cstheme="minorHAnsi"/>
          <w:sz w:val="22"/>
          <w:szCs w:val="22"/>
        </w:rPr>
      </w:pPr>
      <w:r w:rsidRPr="00A67038">
        <w:rPr>
          <w:rFonts w:cstheme="minorHAnsi"/>
          <w:sz w:val="22"/>
          <w:szCs w:val="22"/>
        </w:rPr>
        <w:lastRenderedPageBreak/>
        <w:t>warfarin</w:t>
      </w:r>
    </w:p>
    <w:p w:rsidR="005E3A1C" w:rsidRPr="00A67038" w:rsidRDefault="005E3A1C" w:rsidP="005A748D">
      <w:pPr>
        <w:pStyle w:val="ListParagraph"/>
        <w:numPr>
          <w:ilvl w:val="0"/>
          <w:numId w:val="18"/>
        </w:numPr>
        <w:ind w:left="720"/>
        <w:rPr>
          <w:rFonts w:cstheme="minorHAnsi"/>
          <w:sz w:val="22"/>
          <w:szCs w:val="22"/>
        </w:rPr>
      </w:pPr>
      <w:r w:rsidRPr="00A67038">
        <w:rPr>
          <w:rFonts w:cstheme="minorHAnsi"/>
          <w:sz w:val="22"/>
          <w:szCs w:val="22"/>
        </w:rPr>
        <w:t>no intervention</w:t>
      </w:r>
    </w:p>
    <w:p w:rsidR="005E3A1C" w:rsidRPr="00A67038" w:rsidRDefault="005E3A1C" w:rsidP="005A748D">
      <w:pPr>
        <w:pStyle w:val="ListParagraph"/>
        <w:numPr>
          <w:ilvl w:val="0"/>
          <w:numId w:val="18"/>
        </w:numPr>
        <w:ind w:left="720"/>
        <w:rPr>
          <w:rFonts w:cstheme="minorHAnsi"/>
          <w:sz w:val="22"/>
          <w:szCs w:val="22"/>
        </w:rPr>
      </w:pPr>
      <w:r w:rsidRPr="00A67038">
        <w:rPr>
          <w:rFonts w:cstheme="minorHAnsi"/>
          <w:sz w:val="22"/>
          <w:szCs w:val="22"/>
        </w:rPr>
        <w:t>PPM</w:t>
      </w:r>
    </w:p>
    <w:p w:rsidR="005E3A1C" w:rsidRPr="00A67038" w:rsidRDefault="005E3A1C" w:rsidP="005A748D">
      <w:pPr>
        <w:pStyle w:val="ListParagraph"/>
        <w:numPr>
          <w:ilvl w:val="0"/>
          <w:numId w:val="18"/>
        </w:numPr>
        <w:ind w:left="720"/>
        <w:rPr>
          <w:rFonts w:cstheme="minorHAnsi"/>
          <w:sz w:val="22"/>
          <w:szCs w:val="22"/>
        </w:rPr>
      </w:pPr>
      <w:r w:rsidRPr="00A67038">
        <w:rPr>
          <w:rFonts w:cstheme="minorHAnsi"/>
          <w:sz w:val="22"/>
          <w:szCs w:val="22"/>
        </w:rPr>
        <w:t>72 hour tape</w:t>
      </w:r>
    </w:p>
    <w:p w:rsidR="005E3A1C" w:rsidRPr="00A67038" w:rsidRDefault="005E3A1C" w:rsidP="005A748D">
      <w:pPr>
        <w:pStyle w:val="ListParagraph"/>
        <w:ind w:left="0"/>
        <w:rPr>
          <w:rFonts w:cstheme="minorHAnsi"/>
          <w:sz w:val="22"/>
          <w:szCs w:val="22"/>
        </w:rPr>
      </w:pPr>
    </w:p>
    <w:p w:rsidR="00EF1AA5" w:rsidRPr="00A67038" w:rsidRDefault="00EF1AA5" w:rsidP="005A748D">
      <w:pPr>
        <w:pStyle w:val="ListParagraph"/>
        <w:ind w:left="0"/>
        <w:rPr>
          <w:rFonts w:cstheme="minorHAnsi"/>
          <w:sz w:val="22"/>
          <w:szCs w:val="22"/>
        </w:rPr>
      </w:pPr>
    </w:p>
    <w:p w:rsidR="00EF1AA5" w:rsidRPr="00A67038" w:rsidRDefault="00EF1AA5" w:rsidP="005A748D">
      <w:pPr>
        <w:pStyle w:val="ListParagraph"/>
        <w:ind w:left="0"/>
        <w:rPr>
          <w:rFonts w:cstheme="minorHAnsi"/>
          <w:sz w:val="22"/>
          <w:szCs w:val="22"/>
        </w:rPr>
      </w:pPr>
    </w:p>
    <w:p w:rsidR="005E3A1C" w:rsidRPr="00A67038" w:rsidRDefault="005E3A1C" w:rsidP="005A748D">
      <w:pPr>
        <w:numPr>
          <w:ilvl w:val="0"/>
          <w:numId w:val="1"/>
        </w:numPr>
        <w:ind w:left="360"/>
        <w:rPr>
          <w:rFonts w:asciiTheme="minorHAnsi" w:hAnsiTheme="minorHAnsi" w:cstheme="minorHAnsi"/>
          <w:sz w:val="22"/>
          <w:szCs w:val="22"/>
        </w:rPr>
      </w:pPr>
      <w:r w:rsidRPr="00A67038">
        <w:rPr>
          <w:rFonts w:asciiTheme="minorHAnsi" w:hAnsiTheme="minorHAnsi" w:cstheme="minorHAnsi"/>
          <w:sz w:val="22"/>
          <w:szCs w:val="22"/>
        </w:rPr>
        <w:t>A 72 year old man with metastatic prostate Cancer has been admitted to hospital with hallucinations, nausea and worsening back pain. Despite two hourly 5mg Morphine doses, his pain is not settling and hallucinations are worsening, what is the next appropriate course of action?</w:t>
      </w:r>
    </w:p>
    <w:p w:rsidR="008C373F" w:rsidRPr="00A67038" w:rsidRDefault="008C373F" w:rsidP="005A748D">
      <w:pPr>
        <w:ind w:left="360"/>
        <w:rPr>
          <w:rFonts w:asciiTheme="minorHAnsi" w:hAnsiTheme="minorHAnsi" w:cstheme="minorHAnsi"/>
          <w:sz w:val="22"/>
          <w:szCs w:val="22"/>
        </w:rPr>
      </w:pPr>
    </w:p>
    <w:p w:rsidR="005E3A1C" w:rsidRPr="00A67038" w:rsidRDefault="005E3A1C" w:rsidP="005A748D">
      <w:pPr>
        <w:pStyle w:val="ListParagraph"/>
        <w:numPr>
          <w:ilvl w:val="0"/>
          <w:numId w:val="19"/>
        </w:numPr>
        <w:spacing w:after="200" w:line="276" w:lineRule="auto"/>
        <w:ind w:left="720"/>
        <w:rPr>
          <w:rFonts w:cstheme="minorHAnsi"/>
          <w:sz w:val="22"/>
          <w:szCs w:val="22"/>
        </w:rPr>
      </w:pPr>
      <w:r w:rsidRPr="00A67038">
        <w:rPr>
          <w:rFonts w:cstheme="minorHAnsi"/>
          <w:sz w:val="22"/>
          <w:szCs w:val="22"/>
        </w:rPr>
        <w:t>Start PO Diclofenac 50mg TDS</w:t>
      </w:r>
    </w:p>
    <w:p w:rsidR="005E3A1C" w:rsidRPr="00A67038" w:rsidRDefault="005E3A1C" w:rsidP="005A748D">
      <w:pPr>
        <w:pStyle w:val="ListParagraph"/>
        <w:numPr>
          <w:ilvl w:val="0"/>
          <w:numId w:val="19"/>
        </w:numPr>
        <w:spacing w:after="200" w:line="276" w:lineRule="auto"/>
        <w:ind w:left="720"/>
        <w:rPr>
          <w:rFonts w:cstheme="minorHAnsi"/>
          <w:sz w:val="22"/>
          <w:szCs w:val="22"/>
        </w:rPr>
      </w:pPr>
      <w:r w:rsidRPr="00A67038">
        <w:rPr>
          <w:rFonts w:cstheme="minorHAnsi"/>
          <w:sz w:val="22"/>
          <w:szCs w:val="22"/>
        </w:rPr>
        <w:t xml:space="preserve">Start </w:t>
      </w:r>
      <w:proofErr w:type="spellStart"/>
      <w:r w:rsidRPr="00A67038">
        <w:rPr>
          <w:rFonts w:cstheme="minorHAnsi"/>
          <w:sz w:val="22"/>
          <w:szCs w:val="22"/>
        </w:rPr>
        <w:t>Cyclizine</w:t>
      </w:r>
      <w:proofErr w:type="spellEnd"/>
      <w:r w:rsidRPr="00A67038">
        <w:rPr>
          <w:rFonts w:cstheme="minorHAnsi"/>
          <w:sz w:val="22"/>
          <w:szCs w:val="22"/>
        </w:rPr>
        <w:t xml:space="preserve"> IM 50mg TDS</w:t>
      </w:r>
    </w:p>
    <w:p w:rsidR="005E3A1C" w:rsidRPr="00A67038" w:rsidRDefault="005E3A1C" w:rsidP="005A748D">
      <w:pPr>
        <w:pStyle w:val="ListParagraph"/>
        <w:numPr>
          <w:ilvl w:val="0"/>
          <w:numId w:val="19"/>
        </w:numPr>
        <w:spacing w:after="200" w:line="276" w:lineRule="auto"/>
        <w:ind w:left="720"/>
        <w:rPr>
          <w:rFonts w:cstheme="minorHAnsi"/>
          <w:sz w:val="22"/>
          <w:szCs w:val="22"/>
        </w:rPr>
      </w:pPr>
      <w:r w:rsidRPr="00A67038">
        <w:rPr>
          <w:rFonts w:cstheme="minorHAnsi"/>
          <w:sz w:val="22"/>
          <w:szCs w:val="22"/>
        </w:rPr>
        <w:t>Rehydration with IV Saline and check serum Calcium level</w:t>
      </w:r>
    </w:p>
    <w:p w:rsidR="005E3A1C" w:rsidRPr="00A67038" w:rsidRDefault="005E3A1C" w:rsidP="005A748D">
      <w:pPr>
        <w:pStyle w:val="ListParagraph"/>
        <w:numPr>
          <w:ilvl w:val="0"/>
          <w:numId w:val="19"/>
        </w:numPr>
        <w:spacing w:after="200" w:line="276" w:lineRule="auto"/>
        <w:ind w:left="720"/>
        <w:rPr>
          <w:rFonts w:cstheme="minorHAnsi"/>
          <w:sz w:val="22"/>
          <w:szCs w:val="22"/>
        </w:rPr>
      </w:pPr>
      <w:r w:rsidRPr="00A67038">
        <w:rPr>
          <w:rFonts w:cstheme="minorHAnsi"/>
          <w:sz w:val="22"/>
          <w:szCs w:val="22"/>
        </w:rPr>
        <w:t>Give Haloperidol for hallucinations</w:t>
      </w:r>
    </w:p>
    <w:p w:rsidR="005E3A1C" w:rsidRPr="00A67038" w:rsidRDefault="005E3A1C" w:rsidP="005A748D">
      <w:pPr>
        <w:pStyle w:val="ListParagraph"/>
        <w:numPr>
          <w:ilvl w:val="0"/>
          <w:numId w:val="19"/>
        </w:numPr>
        <w:spacing w:after="200" w:line="276" w:lineRule="auto"/>
        <w:ind w:left="720"/>
        <w:rPr>
          <w:rFonts w:cstheme="minorHAnsi"/>
          <w:sz w:val="22"/>
          <w:szCs w:val="22"/>
        </w:rPr>
      </w:pPr>
      <w:r w:rsidRPr="00A67038">
        <w:rPr>
          <w:rFonts w:cstheme="minorHAnsi"/>
          <w:sz w:val="22"/>
          <w:szCs w:val="22"/>
        </w:rPr>
        <w:t>Arrange CT Brain</w:t>
      </w:r>
    </w:p>
    <w:p w:rsidR="005E3A1C" w:rsidRPr="00A67038" w:rsidRDefault="005E3A1C" w:rsidP="005A748D">
      <w:pPr>
        <w:pStyle w:val="ListParagraph"/>
        <w:ind w:left="360"/>
        <w:rPr>
          <w:rFonts w:cstheme="minorHAnsi"/>
          <w:sz w:val="22"/>
          <w:szCs w:val="22"/>
        </w:rPr>
      </w:pPr>
    </w:p>
    <w:p w:rsidR="005E3A1C" w:rsidRPr="00A67038" w:rsidRDefault="005E3A1C" w:rsidP="005A748D">
      <w:pPr>
        <w:pStyle w:val="ListParagraph"/>
        <w:numPr>
          <w:ilvl w:val="0"/>
          <w:numId w:val="1"/>
        </w:numPr>
        <w:ind w:left="360"/>
        <w:rPr>
          <w:rFonts w:cstheme="minorHAnsi"/>
          <w:sz w:val="22"/>
          <w:szCs w:val="22"/>
        </w:rPr>
      </w:pPr>
      <w:r w:rsidRPr="00A67038">
        <w:rPr>
          <w:rFonts w:cstheme="minorHAnsi"/>
          <w:sz w:val="22"/>
          <w:szCs w:val="22"/>
        </w:rPr>
        <w:t xml:space="preserve">An 80 year old female with metastatic Breast Cancer with skeletal metastases is taking 30mg MST BD for pain control. Despite 10mg Morphine solution 4 hourly for 24 hours, her pain is not controlled. She requests further analgesia, what is the next appropriate step in </w:t>
      </w:r>
      <w:proofErr w:type="spellStart"/>
      <w:r w:rsidRPr="00A67038">
        <w:rPr>
          <w:rFonts w:cstheme="minorHAnsi"/>
          <w:sz w:val="22"/>
          <w:szCs w:val="22"/>
        </w:rPr>
        <w:t>optimising</w:t>
      </w:r>
      <w:proofErr w:type="spellEnd"/>
      <w:r w:rsidRPr="00A67038">
        <w:rPr>
          <w:rFonts w:cstheme="minorHAnsi"/>
          <w:sz w:val="22"/>
          <w:szCs w:val="22"/>
        </w:rPr>
        <w:t xml:space="preserve"> her pain control?</w:t>
      </w:r>
    </w:p>
    <w:p w:rsidR="005E3A1C" w:rsidRPr="00A67038" w:rsidRDefault="005E3A1C" w:rsidP="005A748D">
      <w:pPr>
        <w:pStyle w:val="ListParagraph"/>
        <w:ind w:left="0"/>
        <w:rPr>
          <w:rFonts w:cstheme="minorHAnsi"/>
          <w:sz w:val="22"/>
          <w:szCs w:val="22"/>
        </w:rPr>
      </w:pPr>
    </w:p>
    <w:p w:rsidR="005E3A1C" w:rsidRPr="00A67038" w:rsidRDefault="005E3A1C" w:rsidP="005A748D">
      <w:pPr>
        <w:pStyle w:val="ListParagraph"/>
        <w:numPr>
          <w:ilvl w:val="0"/>
          <w:numId w:val="20"/>
        </w:numPr>
        <w:spacing w:after="200" w:line="276" w:lineRule="auto"/>
        <w:ind w:left="720"/>
        <w:rPr>
          <w:rFonts w:cstheme="minorHAnsi"/>
          <w:sz w:val="22"/>
          <w:szCs w:val="22"/>
        </w:rPr>
      </w:pPr>
      <w:r w:rsidRPr="00A67038">
        <w:rPr>
          <w:rFonts w:cstheme="minorHAnsi"/>
          <w:sz w:val="22"/>
          <w:szCs w:val="22"/>
        </w:rPr>
        <w:t>Add in NSAID regularly</w:t>
      </w:r>
    </w:p>
    <w:p w:rsidR="005E3A1C" w:rsidRPr="00A67038" w:rsidRDefault="005E3A1C" w:rsidP="005A748D">
      <w:pPr>
        <w:pStyle w:val="ListParagraph"/>
        <w:numPr>
          <w:ilvl w:val="0"/>
          <w:numId w:val="20"/>
        </w:numPr>
        <w:spacing w:after="200" w:line="276" w:lineRule="auto"/>
        <w:ind w:left="720"/>
        <w:rPr>
          <w:rFonts w:cstheme="minorHAnsi"/>
          <w:sz w:val="22"/>
          <w:szCs w:val="22"/>
        </w:rPr>
      </w:pPr>
      <w:r w:rsidRPr="00A67038">
        <w:rPr>
          <w:rFonts w:cstheme="minorHAnsi"/>
          <w:sz w:val="22"/>
          <w:szCs w:val="22"/>
        </w:rPr>
        <w:t>Start Fentanyl Patch 12.5mg</w:t>
      </w:r>
    </w:p>
    <w:p w:rsidR="005E3A1C" w:rsidRPr="00A67038" w:rsidRDefault="005E3A1C" w:rsidP="005A748D">
      <w:pPr>
        <w:pStyle w:val="ListParagraph"/>
        <w:numPr>
          <w:ilvl w:val="0"/>
          <w:numId w:val="20"/>
        </w:numPr>
        <w:spacing w:after="200" w:line="276" w:lineRule="auto"/>
        <w:ind w:left="720"/>
        <w:rPr>
          <w:rFonts w:cstheme="minorHAnsi"/>
          <w:sz w:val="22"/>
          <w:szCs w:val="22"/>
        </w:rPr>
      </w:pPr>
      <w:r w:rsidRPr="00A67038">
        <w:rPr>
          <w:rFonts w:cstheme="minorHAnsi"/>
          <w:sz w:val="22"/>
          <w:szCs w:val="22"/>
        </w:rPr>
        <w:t xml:space="preserve">IV </w:t>
      </w:r>
      <w:proofErr w:type="spellStart"/>
      <w:r w:rsidRPr="00A67038">
        <w:rPr>
          <w:rFonts w:cstheme="minorHAnsi"/>
          <w:sz w:val="22"/>
          <w:szCs w:val="22"/>
        </w:rPr>
        <w:t>Zolendronate</w:t>
      </w:r>
      <w:proofErr w:type="spellEnd"/>
      <w:r w:rsidRPr="00A67038">
        <w:rPr>
          <w:rFonts w:cstheme="minorHAnsi"/>
          <w:sz w:val="22"/>
          <w:szCs w:val="22"/>
        </w:rPr>
        <w:t xml:space="preserve"> infusion</w:t>
      </w:r>
    </w:p>
    <w:p w:rsidR="005E3A1C" w:rsidRPr="00A67038" w:rsidRDefault="005E3A1C" w:rsidP="005A748D">
      <w:pPr>
        <w:pStyle w:val="ListParagraph"/>
        <w:numPr>
          <w:ilvl w:val="0"/>
          <w:numId w:val="20"/>
        </w:numPr>
        <w:spacing w:after="200" w:line="276" w:lineRule="auto"/>
        <w:ind w:left="720"/>
        <w:rPr>
          <w:rFonts w:cstheme="minorHAnsi"/>
          <w:sz w:val="22"/>
          <w:szCs w:val="22"/>
        </w:rPr>
      </w:pPr>
      <w:r w:rsidRPr="00A67038">
        <w:rPr>
          <w:rFonts w:cstheme="minorHAnsi"/>
          <w:sz w:val="22"/>
          <w:szCs w:val="22"/>
        </w:rPr>
        <w:t xml:space="preserve">Increase MST Dose to 50mg BD and increase breakthrough dose of </w:t>
      </w:r>
      <w:proofErr w:type="spellStart"/>
      <w:r w:rsidRPr="00A67038">
        <w:rPr>
          <w:rFonts w:cstheme="minorHAnsi"/>
          <w:sz w:val="22"/>
          <w:szCs w:val="22"/>
        </w:rPr>
        <w:t>Oramorph</w:t>
      </w:r>
      <w:proofErr w:type="spellEnd"/>
    </w:p>
    <w:p w:rsidR="005E3A1C" w:rsidRPr="00A67038" w:rsidRDefault="005E3A1C" w:rsidP="005A748D">
      <w:pPr>
        <w:pStyle w:val="ListParagraph"/>
        <w:numPr>
          <w:ilvl w:val="0"/>
          <w:numId w:val="20"/>
        </w:numPr>
        <w:spacing w:after="200" w:line="276" w:lineRule="auto"/>
        <w:ind w:left="720"/>
        <w:rPr>
          <w:rFonts w:cstheme="minorHAnsi"/>
          <w:sz w:val="22"/>
          <w:szCs w:val="22"/>
        </w:rPr>
      </w:pPr>
      <w:r w:rsidRPr="00A67038">
        <w:rPr>
          <w:rFonts w:cstheme="minorHAnsi"/>
          <w:sz w:val="22"/>
          <w:szCs w:val="22"/>
        </w:rPr>
        <w:t>Add in regular Paracetamol</w:t>
      </w:r>
    </w:p>
    <w:p w:rsidR="005E3A1C" w:rsidRPr="00A67038" w:rsidRDefault="005E3A1C" w:rsidP="005A748D">
      <w:pPr>
        <w:numPr>
          <w:ilvl w:val="0"/>
          <w:numId w:val="1"/>
        </w:numPr>
        <w:ind w:left="360"/>
        <w:rPr>
          <w:rFonts w:asciiTheme="minorHAnsi" w:hAnsiTheme="minorHAnsi" w:cstheme="minorHAnsi"/>
          <w:sz w:val="22"/>
          <w:szCs w:val="22"/>
        </w:rPr>
      </w:pPr>
      <w:r w:rsidRPr="00A67038">
        <w:rPr>
          <w:rFonts w:asciiTheme="minorHAnsi" w:hAnsiTheme="minorHAnsi" w:cstheme="minorHAnsi"/>
          <w:sz w:val="22"/>
          <w:szCs w:val="22"/>
        </w:rPr>
        <w:t xml:space="preserve">A 70 year old male from a nursing home with metastatic lung Carcinoma is admitted with worsening confusion. He has a background of Chronic Kidney Disease and hypertension. He is on MST 20mg BD, </w:t>
      </w:r>
      <w:proofErr w:type="spellStart"/>
      <w:r w:rsidRPr="00A67038">
        <w:rPr>
          <w:rFonts w:asciiTheme="minorHAnsi" w:hAnsiTheme="minorHAnsi" w:cstheme="minorHAnsi"/>
          <w:sz w:val="22"/>
          <w:szCs w:val="22"/>
        </w:rPr>
        <w:t>Oramorph</w:t>
      </w:r>
      <w:proofErr w:type="spellEnd"/>
      <w:r w:rsidRPr="00A67038">
        <w:rPr>
          <w:rFonts w:asciiTheme="minorHAnsi" w:hAnsiTheme="minorHAnsi" w:cstheme="minorHAnsi"/>
          <w:sz w:val="22"/>
          <w:szCs w:val="22"/>
        </w:rPr>
        <w:t xml:space="preserve"> PRN, Aspirin 75mg OD. Nursing home staff report increased lethargy and hallucinations and fluctuating consciousness. What is the most likely underlying </w:t>
      </w:r>
      <w:proofErr w:type="spellStart"/>
      <w:r w:rsidRPr="00A67038">
        <w:rPr>
          <w:rFonts w:asciiTheme="minorHAnsi" w:hAnsiTheme="minorHAnsi" w:cstheme="minorHAnsi"/>
          <w:sz w:val="22"/>
          <w:szCs w:val="22"/>
        </w:rPr>
        <w:t>aetiology</w:t>
      </w:r>
      <w:proofErr w:type="spellEnd"/>
      <w:r w:rsidRPr="00A67038">
        <w:rPr>
          <w:rFonts w:asciiTheme="minorHAnsi" w:hAnsiTheme="minorHAnsi" w:cstheme="minorHAnsi"/>
          <w:sz w:val="22"/>
          <w:szCs w:val="22"/>
        </w:rPr>
        <w:t>?</w:t>
      </w:r>
    </w:p>
    <w:p w:rsidR="008C373F" w:rsidRPr="00A67038" w:rsidRDefault="008C373F" w:rsidP="005A748D">
      <w:pPr>
        <w:ind w:left="360"/>
        <w:rPr>
          <w:rFonts w:asciiTheme="minorHAnsi" w:hAnsiTheme="minorHAnsi" w:cstheme="minorHAnsi"/>
          <w:sz w:val="22"/>
          <w:szCs w:val="22"/>
        </w:rPr>
      </w:pPr>
    </w:p>
    <w:p w:rsidR="005E3A1C" w:rsidRPr="00A67038" w:rsidRDefault="005E3A1C" w:rsidP="005A748D">
      <w:pPr>
        <w:pStyle w:val="ListParagraph"/>
        <w:numPr>
          <w:ilvl w:val="0"/>
          <w:numId w:val="21"/>
        </w:numPr>
        <w:spacing w:after="200" w:line="276" w:lineRule="auto"/>
        <w:ind w:left="720"/>
        <w:rPr>
          <w:rFonts w:cstheme="minorHAnsi"/>
          <w:sz w:val="22"/>
          <w:szCs w:val="22"/>
        </w:rPr>
      </w:pPr>
      <w:r w:rsidRPr="00A67038">
        <w:rPr>
          <w:rFonts w:cstheme="minorHAnsi"/>
          <w:sz w:val="22"/>
          <w:szCs w:val="22"/>
        </w:rPr>
        <w:t>Cerebral metastases</w:t>
      </w:r>
    </w:p>
    <w:p w:rsidR="005E3A1C" w:rsidRPr="00A67038" w:rsidRDefault="005E3A1C" w:rsidP="005A748D">
      <w:pPr>
        <w:pStyle w:val="ListParagraph"/>
        <w:numPr>
          <w:ilvl w:val="0"/>
          <w:numId w:val="21"/>
        </w:numPr>
        <w:spacing w:after="200" w:line="276" w:lineRule="auto"/>
        <w:ind w:left="720"/>
        <w:rPr>
          <w:rFonts w:cstheme="minorHAnsi"/>
          <w:sz w:val="22"/>
          <w:szCs w:val="22"/>
        </w:rPr>
      </w:pPr>
      <w:r w:rsidRPr="00A67038">
        <w:rPr>
          <w:rFonts w:cstheme="minorHAnsi"/>
          <w:sz w:val="22"/>
          <w:szCs w:val="22"/>
        </w:rPr>
        <w:t>Acute on chronic kidney injury</w:t>
      </w:r>
    </w:p>
    <w:p w:rsidR="005E3A1C" w:rsidRPr="00A67038" w:rsidRDefault="005E3A1C" w:rsidP="005A748D">
      <w:pPr>
        <w:pStyle w:val="ListParagraph"/>
        <w:numPr>
          <w:ilvl w:val="0"/>
          <w:numId w:val="21"/>
        </w:numPr>
        <w:spacing w:after="200" w:line="276" w:lineRule="auto"/>
        <w:ind w:left="720"/>
        <w:rPr>
          <w:rFonts w:cstheme="minorHAnsi"/>
          <w:sz w:val="22"/>
          <w:szCs w:val="22"/>
        </w:rPr>
      </w:pPr>
      <w:proofErr w:type="spellStart"/>
      <w:r w:rsidRPr="00A67038">
        <w:rPr>
          <w:rFonts w:cstheme="minorHAnsi"/>
          <w:sz w:val="22"/>
          <w:szCs w:val="22"/>
        </w:rPr>
        <w:t>Hypercalcaemia</w:t>
      </w:r>
      <w:proofErr w:type="spellEnd"/>
    </w:p>
    <w:p w:rsidR="005E3A1C" w:rsidRPr="00A67038" w:rsidRDefault="005E3A1C" w:rsidP="005A748D">
      <w:pPr>
        <w:pStyle w:val="ListParagraph"/>
        <w:numPr>
          <w:ilvl w:val="0"/>
          <w:numId w:val="21"/>
        </w:numPr>
        <w:spacing w:after="200" w:line="276" w:lineRule="auto"/>
        <w:ind w:left="720"/>
        <w:rPr>
          <w:rFonts w:cstheme="minorHAnsi"/>
          <w:sz w:val="22"/>
          <w:szCs w:val="22"/>
        </w:rPr>
      </w:pPr>
      <w:r w:rsidRPr="00A67038">
        <w:rPr>
          <w:rFonts w:cstheme="minorHAnsi"/>
          <w:sz w:val="22"/>
          <w:szCs w:val="22"/>
        </w:rPr>
        <w:t>Morphine toxicity</w:t>
      </w:r>
    </w:p>
    <w:p w:rsidR="005E3A1C" w:rsidRPr="00A67038" w:rsidRDefault="005E3A1C" w:rsidP="005A748D">
      <w:pPr>
        <w:pStyle w:val="ListParagraph"/>
        <w:numPr>
          <w:ilvl w:val="0"/>
          <w:numId w:val="21"/>
        </w:numPr>
        <w:spacing w:after="200" w:line="276" w:lineRule="auto"/>
        <w:ind w:left="720"/>
        <w:rPr>
          <w:rFonts w:cstheme="minorHAnsi"/>
          <w:sz w:val="22"/>
          <w:szCs w:val="22"/>
        </w:rPr>
      </w:pPr>
      <w:r w:rsidRPr="00A67038">
        <w:rPr>
          <w:rFonts w:cstheme="minorHAnsi"/>
          <w:sz w:val="22"/>
          <w:szCs w:val="22"/>
        </w:rPr>
        <w:t>Intracerebral bleed</w:t>
      </w:r>
    </w:p>
    <w:p w:rsidR="00EF1AA5" w:rsidRPr="00A67038" w:rsidRDefault="00EF1AA5" w:rsidP="005A748D">
      <w:pPr>
        <w:pStyle w:val="ListParagraph"/>
        <w:spacing w:after="200" w:line="276" w:lineRule="auto"/>
        <w:rPr>
          <w:rFonts w:cstheme="minorHAnsi"/>
          <w:sz w:val="22"/>
          <w:szCs w:val="22"/>
        </w:rPr>
      </w:pPr>
    </w:p>
    <w:p w:rsidR="005E3A1C" w:rsidRPr="00A67038" w:rsidRDefault="005E3A1C" w:rsidP="005A748D">
      <w:pPr>
        <w:numPr>
          <w:ilvl w:val="0"/>
          <w:numId w:val="1"/>
        </w:numPr>
        <w:ind w:left="360"/>
        <w:rPr>
          <w:rFonts w:asciiTheme="minorHAnsi" w:hAnsiTheme="minorHAnsi" w:cstheme="minorHAnsi"/>
          <w:sz w:val="22"/>
          <w:szCs w:val="22"/>
        </w:rPr>
      </w:pPr>
      <w:r w:rsidRPr="00A67038">
        <w:rPr>
          <w:rFonts w:asciiTheme="minorHAnsi" w:hAnsiTheme="minorHAnsi" w:cstheme="minorHAnsi"/>
          <w:sz w:val="22"/>
          <w:szCs w:val="22"/>
        </w:rPr>
        <w:t xml:space="preserve">A 75 year old female is admitted with poor balance and recurrent falls. She has a background history of breast carcinoma, with previous mastectomy 2 years previously. There is a background </w:t>
      </w:r>
      <w:proofErr w:type="spellStart"/>
      <w:r w:rsidRPr="00A67038">
        <w:rPr>
          <w:rFonts w:asciiTheme="minorHAnsi" w:hAnsiTheme="minorHAnsi" w:cstheme="minorHAnsi"/>
          <w:sz w:val="22"/>
          <w:szCs w:val="22"/>
        </w:rPr>
        <w:t>Hx</w:t>
      </w:r>
      <w:proofErr w:type="spellEnd"/>
      <w:r w:rsidRPr="00A67038">
        <w:rPr>
          <w:rFonts w:asciiTheme="minorHAnsi" w:hAnsiTheme="minorHAnsi" w:cstheme="minorHAnsi"/>
          <w:sz w:val="22"/>
          <w:szCs w:val="22"/>
        </w:rPr>
        <w:t xml:space="preserve"> of IHD and a permanent pacemaker. She has had a 3/12 history of </w:t>
      </w:r>
      <w:r w:rsidRPr="00A67038">
        <w:rPr>
          <w:rFonts w:asciiTheme="minorHAnsi" w:hAnsiTheme="minorHAnsi" w:cstheme="minorHAnsi"/>
          <w:sz w:val="22"/>
          <w:szCs w:val="22"/>
        </w:rPr>
        <w:lastRenderedPageBreak/>
        <w:t xml:space="preserve">lower back pain, not settling with analgesia. Neurological </w:t>
      </w:r>
      <w:proofErr w:type="gramStart"/>
      <w:r w:rsidRPr="00A67038">
        <w:rPr>
          <w:rFonts w:asciiTheme="minorHAnsi" w:hAnsiTheme="minorHAnsi" w:cstheme="minorHAnsi"/>
          <w:sz w:val="22"/>
          <w:szCs w:val="22"/>
        </w:rPr>
        <w:t>examination of her lower limbs reveal</w:t>
      </w:r>
      <w:proofErr w:type="gramEnd"/>
      <w:r w:rsidRPr="00A67038">
        <w:rPr>
          <w:rFonts w:asciiTheme="minorHAnsi" w:hAnsiTheme="minorHAnsi" w:cstheme="minorHAnsi"/>
          <w:sz w:val="22"/>
          <w:szCs w:val="22"/>
        </w:rPr>
        <w:t xml:space="preserve"> a power grade of 2/5, with a sensory level at L1. What is the next appropriate step?</w:t>
      </w:r>
    </w:p>
    <w:p w:rsidR="008C373F" w:rsidRPr="00A67038" w:rsidRDefault="008C373F" w:rsidP="005A748D">
      <w:pPr>
        <w:ind w:left="360"/>
        <w:rPr>
          <w:rFonts w:asciiTheme="minorHAnsi" w:hAnsiTheme="minorHAnsi" w:cstheme="minorHAnsi"/>
          <w:sz w:val="22"/>
          <w:szCs w:val="22"/>
        </w:rPr>
      </w:pPr>
    </w:p>
    <w:p w:rsidR="005E3A1C" w:rsidRPr="00A67038" w:rsidRDefault="005E3A1C" w:rsidP="005A748D">
      <w:pPr>
        <w:pStyle w:val="ListParagraph"/>
        <w:numPr>
          <w:ilvl w:val="0"/>
          <w:numId w:val="22"/>
        </w:numPr>
        <w:spacing w:after="200" w:line="276" w:lineRule="auto"/>
        <w:ind w:left="720"/>
        <w:rPr>
          <w:rFonts w:cstheme="minorHAnsi"/>
          <w:sz w:val="22"/>
          <w:szCs w:val="22"/>
        </w:rPr>
      </w:pPr>
      <w:r w:rsidRPr="00A67038">
        <w:rPr>
          <w:rFonts w:cstheme="minorHAnsi"/>
          <w:sz w:val="22"/>
          <w:szCs w:val="22"/>
        </w:rPr>
        <w:t>Start high dose Dexamethasone</w:t>
      </w:r>
    </w:p>
    <w:p w:rsidR="005E3A1C" w:rsidRPr="00A67038" w:rsidRDefault="005E3A1C" w:rsidP="005A748D">
      <w:pPr>
        <w:pStyle w:val="ListParagraph"/>
        <w:numPr>
          <w:ilvl w:val="0"/>
          <w:numId w:val="22"/>
        </w:numPr>
        <w:spacing w:after="200" w:line="276" w:lineRule="auto"/>
        <w:ind w:left="720"/>
        <w:rPr>
          <w:rFonts w:cstheme="minorHAnsi"/>
          <w:sz w:val="22"/>
          <w:szCs w:val="22"/>
        </w:rPr>
      </w:pPr>
      <w:r w:rsidRPr="00A67038">
        <w:rPr>
          <w:rFonts w:cstheme="minorHAnsi"/>
          <w:sz w:val="22"/>
          <w:szCs w:val="22"/>
        </w:rPr>
        <w:t>Urgent oncology referral for radiotherapy</w:t>
      </w:r>
    </w:p>
    <w:p w:rsidR="005E3A1C" w:rsidRPr="00A67038" w:rsidRDefault="005E3A1C" w:rsidP="005A748D">
      <w:pPr>
        <w:pStyle w:val="ListParagraph"/>
        <w:numPr>
          <w:ilvl w:val="0"/>
          <w:numId w:val="22"/>
        </w:numPr>
        <w:spacing w:after="200" w:line="276" w:lineRule="auto"/>
        <w:ind w:left="720"/>
        <w:rPr>
          <w:rFonts w:cstheme="minorHAnsi"/>
          <w:sz w:val="22"/>
          <w:szCs w:val="22"/>
        </w:rPr>
      </w:pPr>
      <w:r w:rsidRPr="00A67038">
        <w:rPr>
          <w:rFonts w:cstheme="minorHAnsi"/>
          <w:sz w:val="22"/>
          <w:szCs w:val="22"/>
        </w:rPr>
        <w:t>Urgent MRI Spine</w:t>
      </w:r>
    </w:p>
    <w:p w:rsidR="005E3A1C" w:rsidRPr="00A67038" w:rsidRDefault="005E3A1C" w:rsidP="005A748D">
      <w:pPr>
        <w:pStyle w:val="ListParagraph"/>
        <w:numPr>
          <w:ilvl w:val="0"/>
          <w:numId w:val="22"/>
        </w:numPr>
        <w:spacing w:after="200" w:line="276" w:lineRule="auto"/>
        <w:ind w:left="720"/>
        <w:rPr>
          <w:rFonts w:cstheme="minorHAnsi"/>
          <w:sz w:val="22"/>
          <w:szCs w:val="22"/>
        </w:rPr>
      </w:pPr>
      <w:r w:rsidRPr="00A67038">
        <w:rPr>
          <w:rFonts w:cstheme="minorHAnsi"/>
          <w:sz w:val="22"/>
          <w:szCs w:val="22"/>
        </w:rPr>
        <w:t>Urgent neurosurgical referral</w:t>
      </w:r>
    </w:p>
    <w:p w:rsidR="005E3A1C" w:rsidRPr="00A67038" w:rsidRDefault="005E3A1C" w:rsidP="005A748D">
      <w:pPr>
        <w:pStyle w:val="ListParagraph"/>
        <w:numPr>
          <w:ilvl w:val="0"/>
          <w:numId w:val="22"/>
        </w:numPr>
        <w:spacing w:after="200" w:line="276" w:lineRule="auto"/>
        <w:ind w:left="720"/>
        <w:rPr>
          <w:rFonts w:cstheme="minorHAnsi"/>
          <w:sz w:val="22"/>
          <w:szCs w:val="22"/>
        </w:rPr>
      </w:pPr>
      <w:r w:rsidRPr="00A67038">
        <w:rPr>
          <w:rFonts w:cstheme="minorHAnsi"/>
          <w:sz w:val="22"/>
          <w:szCs w:val="22"/>
        </w:rPr>
        <w:t>CT Spine</w:t>
      </w:r>
    </w:p>
    <w:p w:rsidR="005E3A1C" w:rsidRPr="00A67038" w:rsidRDefault="005E3A1C" w:rsidP="005A748D">
      <w:pPr>
        <w:pStyle w:val="ListParagraph"/>
        <w:ind w:left="0"/>
        <w:rPr>
          <w:rFonts w:cstheme="minorHAnsi"/>
          <w:sz w:val="22"/>
          <w:szCs w:val="22"/>
        </w:rPr>
      </w:pPr>
    </w:p>
    <w:p w:rsidR="009E1B34" w:rsidRPr="00A67038" w:rsidRDefault="009E1B34" w:rsidP="005A748D">
      <w:pPr>
        <w:numPr>
          <w:ilvl w:val="0"/>
          <w:numId w:val="1"/>
        </w:numPr>
        <w:ind w:left="360"/>
        <w:rPr>
          <w:rFonts w:asciiTheme="minorHAnsi" w:hAnsiTheme="minorHAnsi" w:cstheme="minorHAnsi"/>
          <w:sz w:val="22"/>
          <w:szCs w:val="22"/>
        </w:rPr>
      </w:pPr>
      <w:r w:rsidRPr="00A67038">
        <w:rPr>
          <w:rFonts w:asciiTheme="minorHAnsi" w:hAnsiTheme="minorHAnsi" w:cstheme="minorHAnsi"/>
          <w:sz w:val="22"/>
          <w:szCs w:val="22"/>
        </w:rPr>
        <w:t>Which of the following is not a phenotype associated with frailty?</w:t>
      </w:r>
    </w:p>
    <w:p w:rsidR="003069AF" w:rsidRPr="00A67038" w:rsidRDefault="003069AF" w:rsidP="005A748D">
      <w:pPr>
        <w:ind w:left="360"/>
        <w:rPr>
          <w:rFonts w:asciiTheme="minorHAnsi" w:hAnsiTheme="minorHAnsi" w:cstheme="minorHAnsi"/>
          <w:sz w:val="22"/>
          <w:szCs w:val="22"/>
        </w:rPr>
      </w:pPr>
    </w:p>
    <w:p w:rsidR="009E1B34" w:rsidRPr="00A67038" w:rsidRDefault="009E1B34" w:rsidP="005A748D">
      <w:pPr>
        <w:numPr>
          <w:ilvl w:val="0"/>
          <w:numId w:val="23"/>
        </w:numPr>
        <w:tabs>
          <w:tab w:val="clear" w:pos="1080"/>
          <w:tab w:val="num" w:pos="-360"/>
        </w:tabs>
        <w:ind w:left="720"/>
        <w:rPr>
          <w:rFonts w:asciiTheme="minorHAnsi" w:hAnsiTheme="minorHAnsi" w:cstheme="minorHAnsi"/>
          <w:sz w:val="22"/>
          <w:szCs w:val="22"/>
        </w:rPr>
      </w:pPr>
      <w:r w:rsidRPr="00A67038">
        <w:rPr>
          <w:rFonts w:asciiTheme="minorHAnsi" w:hAnsiTheme="minorHAnsi" w:cstheme="minorHAnsi"/>
          <w:sz w:val="22"/>
          <w:szCs w:val="22"/>
        </w:rPr>
        <w:t>Fatigue</w:t>
      </w:r>
    </w:p>
    <w:p w:rsidR="009E1B34" w:rsidRPr="00A67038" w:rsidRDefault="009E1B34" w:rsidP="005A748D">
      <w:pPr>
        <w:numPr>
          <w:ilvl w:val="0"/>
          <w:numId w:val="23"/>
        </w:numPr>
        <w:tabs>
          <w:tab w:val="clear" w:pos="1080"/>
          <w:tab w:val="num" w:pos="0"/>
        </w:tabs>
        <w:ind w:left="720"/>
        <w:rPr>
          <w:rFonts w:asciiTheme="minorHAnsi" w:hAnsiTheme="minorHAnsi" w:cstheme="minorHAnsi"/>
          <w:sz w:val="22"/>
          <w:szCs w:val="22"/>
        </w:rPr>
      </w:pPr>
      <w:r w:rsidRPr="00A67038">
        <w:rPr>
          <w:rFonts w:asciiTheme="minorHAnsi" w:hAnsiTheme="minorHAnsi" w:cstheme="minorHAnsi"/>
          <w:sz w:val="22"/>
          <w:szCs w:val="22"/>
        </w:rPr>
        <w:t>Weight loss</w:t>
      </w:r>
    </w:p>
    <w:p w:rsidR="009E1B34" w:rsidRPr="00A67038" w:rsidRDefault="009E1B34" w:rsidP="005A748D">
      <w:pPr>
        <w:numPr>
          <w:ilvl w:val="0"/>
          <w:numId w:val="23"/>
        </w:numPr>
        <w:tabs>
          <w:tab w:val="clear" w:pos="1080"/>
          <w:tab w:val="num" w:pos="360"/>
        </w:tabs>
        <w:ind w:left="720"/>
        <w:rPr>
          <w:rFonts w:asciiTheme="minorHAnsi" w:hAnsiTheme="minorHAnsi" w:cstheme="minorHAnsi"/>
          <w:sz w:val="22"/>
          <w:szCs w:val="22"/>
        </w:rPr>
      </w:pPr>
      <w:r w:rsidRPr="00A67038">
        <w:rPr>
          <w:rFonts w:asciiTheme="minorHAnsi" w:hAnsiTheme="minorHAnsi" w:cstheme="minorHAnsi"/>
          <w:sz w:val="22"/>
          <w:szCs w:val="22"/>
        </w:rPr>
        <w:t>Thirst</w:t>
      </w:r>
    </w:p>
    <w:p w:rsidR="009E1B34" w:rsidRPr="00A67038" w:rsidRDefault="009E1B34" w:rsidP="005A748D">
      <w:pPr>
        <w:numPr>
          <w:ilvl w:val="0"/>
          <w:numId w:val="23"/>
        </w:numPr>
        <w:tabs>
          <w:tab w:val="clear" w:pos="1080"/>
          <w:tab w:val="num" w:pos="720"/>
        </w:tabs>
        <w:ind w:left="720"/>
        <w:rPr>
          <w:rFonts w:asciiTheme="minorHAnsi" w:hAnsiTheme="minorHAnsi" w:cstheme="minorHAnsi"/>
          <w:sz w:val="22"/>
          <w:szCs w:val="22"/>
        </w:rPr>
      </w:pPr>
      <w:r w:rsidRPr="00A67038">
        <w:rPr>
          <w:rFonts w:asciiTheme="minorHAnsi" w:hAnsiTheme="minorHAnsi" w:cstheme="minorHAnsi"/>
          <w:sz w:val="22"/>
          <w:szCs w:val="22"/>
        </w:rPr>
        <w:t>Inactivity</w:t>
      </w:r>
    </w:p>
    <w:p w:rsidR="009E1B34" w:rsidRPr="00A67038" w:rsidRDefault="009E1B34" w:rsidP="005A748D">
      <w:pPr>
        <w:numPr>
          <w:ilvl w:val="0"/>
          <w:numId w:val="23"/>
        </w:numPr>
        <w:ind w:left="720"/>
        <w:rPr>
          <w:rFonts w:asciiTheme="minorHAnsi" w:hAnsiTheme="minorHAnsi" w:cstheme="minorHAnsi"/>
          <w:sz w:val="22"/>
          <w:szCs w:val="22"/>
        </w:rPr>
      </w:pPr>
      <w:r w:rsidRPr="00A67038">
        <w:rPr>
          <w:rFonts w:asciiTheme="minorHAnsi" w:hAnsiTheme="minorHAnsi" w:cstheme="minorHAnsi"/>
          <w:sz w:val="22"/>
          <w:szCs w:val="22"/>
        </w:rPr>
        <w:t>Slow Gait</w:t>
      </w:r>
    </w:p>
    <w:p w:rsidR="009E1B34" w:rsidRPr="00A67038" w:rsidRDefault="009E1B34" w:rsidP="005A748D">
      <w:pPr>
        <w:rPr>
          <w:rFonts w:asciiTheme="minorHAnsi" w:hAnsiTheme="minorHAnsi" w:cstheme="minorHAnsi"/>
          <w:sz w:val="22"/>
          <w:szCs w:val="22"/>
        </w:rPr>
      </w:pPr>
    </w:p>
    <w:p w:rsidR="00EF1AA5" w:rsidRPr="00A67038" w:rsidRDefault="00EF1AA5" w:rsidP="005A748D">
      <w:pPr>
        <w:rPr>
          <w:rFonts w:asciiTheme="minorHAnsi" w:hAnsiTheme="minorHAnsi" w:cstheme="minorHAnsi"/>
          <w:sz w:val="22"/>
          <w:szCs w:val="22"/>
        </w:rPr>
      </w:pPr>
    </w:p>
    <w:p w:rsidR="009E1B34" w:rsidRPr="00A67038" w:rsidRDefault="009E1B34" w:rsidP="005A748D">
      <w:pPr>
        <w:numPr>
          <w:ilvl w:val="0"/>
          <w:numId w:val="1"/>
        </w:numPr>
        <w:ind w:left="360"/>
        <w:rPr>
          <w:rFonts w:asciiTheme="minorHAnsi" w:hAnsiTheme="minorHAnsi" w:cstheme="minorHAnsi"/>
          <w:sz w:val="22"/>
          <w:szCs w:val="22"/>
        </w:rPr>
      </w:pPr>
      <w:r w:rsidRPr="00A67038">
        <w:rPr>
          <w:rFonts w:asciiTheme="minorHAnsi" w:hAnsiTheme="minorHAnsi" w:cstheme="minorHAnsi"/>
          <w:sz w:val="22"/>
          <w:szCs w:val="22"/>
        </w:rPr>
        <w:t>Which of the following is most correct?</w:t>
      </w:r>
    </w:p>
    <w:p w:rsidR="008C373F" w:rsidRPr="00A67038" w:rsidRDefault="008C373F" w:rsidP="005A748D">
      <w:pPr>
        <w:ind w:left="360"/>
        <w:rPr>
          <w:rFonts w:asciiTheme="minorHAnsi" w:hAnsiTheme="minorHAnsi" w:cstheme="minorHAnsi"/>
          <w:sz w:val="22"/>
          <w:szCs w:val="22"/>
        </w:rPr>
      </w:pPr>
    </w:p>
    <w:p w:rsidR="009E1B34" w:rsidRPr="00A67038" w:rsidRDefault="009E1B34" w:rsidP="005A748D">
      <w:pPr>
        <w:numPr>
          <w:ilvl w:val="0"/>
          <w:numId w:val="24"/>
        </w:numPr>
        <w:ind w:left="720"/>
        <w:rPr>
          <w:rFonts w:asciiTheme="minorHAnsi" w:hAnsiTheme="minorHAnsi" w:cstheme="minorHAnsi"/>
          <w:sz w:val="22"/>
          <w:szCs w:val="22"/>
        </w:rPr>
      </w:pPr>
      <w:r w:rsidRPr="00A67038">
        <w:rPr>
          <w:rFonts w:asciiTheme="minorHAnsi" w:hAnsiTheme="minorHAnsi" w:cstheme="minorHAnsi"/>
          <w:sz w:val="22"/>
          <w:szCs w:val="22"/>
        </w:rPr>
        <w:t>The Frailty index is easily usable in clinical medicine</w:t>
      </w:r>
    </w:p>
    <w:p w:rsidR="009E1B34" w:rsidRPr="00A67038" w:rsidRDefault="009E1B34" w:rsidP="005A748D">
      <w:pPr>
        <w:numPr>
          <w:ilvl w:val="0"/>
          <w:numId w:val="24"/>
        </w:numPr>
        <w:ind w:left="720"/>
        <w:rPr>
          <w:rFonts w:asciiTheme="minorHAnsi" w:hAnsiTheme="minorHAnsi" w:cstheme="minorHAnsi"/>
          <w:sz w:val="22"/>
          <w:szCs w:val="22"/>
        </w:rPr>
      </w:pPr>
      <w:r w:rsidRPr="00A67038">
        <w:rPr>
          <w:rFonts w:asciiTheme="minorHAnsi" w:hAnsiTheme="minorHAnsi" w:cstheme="minorHAnsi"/>
          <w:sz w:val="22"/>
          <w:szCs w:val="22"/>
        </w:rPr>
        <w:t>A Frailty index score of 0.7 is usually incompatible with life</w:t>
      </w:r>
    </w:p>
    <w:p w:rsidR="009E1B34" w:rsidRPr="00A67038" w:rsidRDefault="009E1B34" w:rsidP="005A748D">
      <w:pPr>
        <w:numPr>
          <w:ilvl w:val="0"/>
          <w:numId w:val="24"/>
        </w:numPr>
        <w:ind w:left="720"/>
        <w:rPr>
          <w:rFonts w:asciiTheme="minorHAnsi" w:hAnsiTheme="minorHAnsi" w:cstheme="minorHAnsi"/>
          <w:sz w:val="22"/>
          <w:szCs w:val="22"/>
        </w:rPr>
      </w:pPr>
      <w:r w:rsidRPr="00A67038">
        <w:rPr>
          <w:rFonts w:asciiTheme="minorHAnsi" w:hAnsiTheme="minorHAnsi" w:cstheme="minorHAnsi"/>
          <w:sz w:val="22"/>
          <w:szCs w:val="22"/>
        </w:rPr>
        <w:t>Frailty is twice as prevalent in men as in women</w:t>
      </w:r>
    </w:p>
    <w:p w:rsidR="009E1B34" w:rsidRPr="00A67038" w:rsidRDefault="009E1B34" w:rsidP="005A748D">
      <w:pPr>
        <w:numPr>
          <w:ilvl w:val="0"/>
          <w:numId w:val="24"/>
        </w:numPr>
        <w:ind w:left="720"/>
        <w:rPr>
          <w:rFonts w:asciiTheme="minorHAnsi" w:hAnsiTheme="minorHAnsi" w:cstheme="minorHAnsi"/>
          <w:sz w:val="22"/>
          <w:szCs w:val="22"/>
        </w:rPr>
      </w:pPr>
      <w:r w:rsidRPr="00A67038">
        <w:rPr>
          <w:rFonts w:asciiTheme="minorHAnsi" w:hAnsiTheme="minorHAnsi" w:cstheme="minorHAnsi"/>
          <w:sz w:val="22"/>
          <w:szCs w:val="22"/>
        </w:rPr>
        <w:t>Disability and frailty are synonymous</w:t>
      </w:r>
    </w:p>
    <w:p w:rsidR="009E1B34" w:rsidRPr="00A67038" w:rsidRDefault="009E1B34" w:rsidP="005A748D">
      <w:pPr>
        <w:numPr>
          <w:ilvl w:val="0"/>
          <w:numId w:val="24"/>
        </w:numPr>
        <w:ind w:left="720"/>
        <w:rPr>
          <w:rFonts w:asciiTheme="minorHAnsi" w:hAnsiTheme="minorHAnsi" w:cstheme="minorHAnsi"/>
          <w:sz w:val="22"/>
          <w:szCs w:val="22"/>
        </w:rPr>
      </w:pPr>
      <w:r w:rsidRPr="00A67038">
        <w:rPr>
          <w:rFonts w:asciiTheme="minorHAnsi" w:hAnsiTheme="minorHAnsi" w:cstheme="minorHAnsi"/>
          <w:sz w:val="22"/>
          <w:szCs w:val="22"/>
        </w:rPr>
        <w:t>Co-morbidity and frailty are synonymous</w:t>
      </w:r>
    </w:p>
    <w:p w:rsidR="009E1B34" w:rsidRPr="00A67038" w:rsidRDefault="009E1B34" w:rsidP="005A748D">
      <w:pPr>
        <w:rPr>
          <w:rFonts w:asciiTheme="minorHAnsi" w:hAnsiTheme="minorHAnsi" w:cstheme="minorHAnsi"/>
          <w:sz w:val="22"/>
          <w:szCs w:val="22"/>
        </w:rPr>
      </w:pPr>
    </w:p>
    <w:p w:rsidR="00EF1AA5" w:rsidRPr="00A67038" w:rsidRDefault="00EF1AA5" w:rsidP="005A748D">
      <w:pPr>
        <w:rPr>
          <w:rFonts w:asciiTheme="minorHAnsi" w:hAnsiTheme="minorHAnsi" w:cstheme="minorHAnsi"/>
          <w:sz w:val="22"/>
          <w:szCs w:val="22"/>
        </w:rPr>
      </w:pPr>
    </w:p>
    <w:p w:rsidR="009E1B34" w:rsidRPr="00A67038" w:rsidRDefault="009E1B34" w:rsidP="005A748D">
      <w:pPr>
        <w:numPr>
          <w:ilvl w:val="0"/>
          <w:numId w:val="1"/>
        </w:numPr>
        <w:ind w:left="360"/>
        <w:rPr>
          <w:rFonts w:asciiTheme="minorHAnsi" w:hAnsiTheme="minorHAnsi" w:cstheme="minorHAnsi"/>
          <w:sz w:val="22"/>
          <w:szCs w:val="22"/>
        </w:rPr>
      </w:pPr>
      <w:r w:rsidRPr="00A67038">
        <w:rPr>
          <w:rFonts w:asciiTheme="minorHAnsi" w:hAnsiTheme="minorHAnsi" w:cstheme="minorHAnsi"/>
          <w:sz w:val="22"/>
          <w:szCs w:val="22"/>
        </w:rPr>
        <w:t>In considering physiological changes influencing the development of frailty, which of the following tends not to decrease with age?</w:t>
      </w:r>
    </w:p>
    <w:p w:rsidR="003069AF" w:rsidRPr="00A67038" w:rsidRDefault="003069AF" w:rsidP="005A748D">
      <w:pPr>
        <w:ind w:left="360"/>
        <w:rPr>
          <w:rFonts w:asciiTheme="minorHAnsi" w:hAnsiTheme="minorHAnsi" w:cstheme="minorHAnsi"/>
          <w:sz w:val="22"/>
          <w:szCs w:val="22"/>
        </w:rPr>
      </w:pPr>
    </w:p>
    <w:p w:rsidR="009E1B34" w:rsidRPr="00A67038" w:rsidRDefault="009E1B34" w:rsidP="005A748D">
      <w:pPr>
        <w:numPr>
          <w:ilvl w:val="0"/>
          <w:numId w:val="25"/>
        </w:numPr>
        <w:ind w:left="720"/>
        <w:rPr>
          <w:rFonts w:asciiTheme="minorHAnsi" w:hAnsiTheme="minorHAnsi" w:cstheme="minorHAnsi"/>
          <w:sz w:val="22"/>
          <w:szCs w:val="22"/>
        </w:rPr>
      </w:pPr>
      <w:proofErr w:type="spellStart"/>
      <w:r w:rsidRPr="00A67038">
        <w:rPr>
          <w:rFonts w:asciiTheme="minorHAnsi" w:hAnsiTheme="minorHAnsi" w:cstheme="minorHAnsi"/>
          <w:sz w:val="22"/>
          <w:szCs w:val="22"/>
        </w:rPr>
        <w:t>Oestrogen</w:t>
      </w:r>
      <w:proofErr w:type="spellEnd"/>
    </w:p>
    <w:p w:rsidR="009E1B34" w:rsidRPr="00A67038" w:rsidRDefault="009E1B34" w:rsidP="005A748D">
      <w:pPr>
        <w:numPr>
          <w:ilvl w:val="0"/>
          <w:numId w:val="25"/>
        </w:numPr>
        <w:ind w:left="720"/>
        <w:rPr>
          <w:rFonts w:asciiTheme="minorHAnsi" w:hAnsiTheme="minorHAnsi" w:cstheme="minorHAnsi"/>
          <w:sz w:val="22"/>
          <w:szCs w:val="22"/>
        </w:rPr>
      </w:pPr>
      <w:r w:rsidRPr="00A67038">
        <w:rPr>
          <w:rFonts w:asciiTheme="minorHAnsi" w:hAnsiTheme="minorHAnsi" w:cstheme="minorHAnsi"/>
          <w:sz w:val="22"/>
          <w:szCs w:val="22"/>
        </w:rPr>
        <w:t>Testosterone</w:t>
      </w:r>
    </w:p>
    <w:p w:rsidR="009E1B34" w:rsidRPr="00A67038" w:rsidRDefault="009E1B34" w:rsidP="005A748D">
      <w:pPr>
        <w:numPr>
          <w:ilvl w:val="0"/>
          <w:numId w:val="25"/>
        </w:numPr>
        <w:ind w:left="720"/>
        <w:rPr>
          <w:rFonts w:asciiTheme="minorHAnsi" w:hAnsiTheme="minorHAnsi" w:cstheme="minorHAnsi"/>
          <w:sz w:val="22"/>
          <w:szCs w:val="22"/>
        </w:rPr>
      </w:pPr>
      <w:r w:rsidRPr="00A67038">
        <w:rPr>
          <w:rFonts w:asciiTheme="minorHAnsi" w:hAnsiTheme="minorHAnsi" w:cstheme="minorHAnsi"/>
          <w:sz w:val="22"/>
          <w:szCs w:val="22"/>
        </w:rPr>
        <w:t>Cortisol</w:t>
      </w:r>
    </w:p>
    <w:p w:rsidR="009E1B34" w:rsidRPr="00A67038" w:rsidRDefault="009E1B34" w:rsidP="005A748D">
      <w:pPr>
        <w:numPr>
          <w:ilvl w:val="0"/>
          <w:numId w:val="25"/>
        </w:numPr>
        <w:ind w:left="720"/>
        <w:rPr>
          <w:rFonts w:asciiTheme="minorHAnsi" w:hAnsiTheme="minorHAnsi" w:cstheme="minorHAnsi"/>
          <w:sz w:val="22"/>
          <w:szCs w:val="22"/>
        </w:rPr>
      </w:pPr>
      <w:r w:rsidRPr="00A67038">
        <w:rPr>
          <w:rFonts w:asciiTheme="minorHAnsi" w:hAnsiTheme="minorHAnsi" w:cstheme="minorHAnsi"/>
          <w:sz w:val="22"/>
          <w:szCs w:val="22"/>
        </w:rPr>
        <w:t>Growth Hormone</w:t>
      </w:r>
    </w:p>
    <w:p w:rsidR="009E1B34" w:rsidRPr="00A67038" w:rsidRDefault="009E1B34" w:rsidP="005A748D">
      <w:pPr>
        <w:numPr>
          <w:ilvl w:val="0"/>
          <w:numId w:val="25"/>
        </w:numPr>
        <w:ind w:left="720"/>
        <w:rPr>
          <w:rFonts w:asciiTheme="minorHAnsi" w:hAnsiTheme="minorHAnsi" w:cstheme="minorHAnsi"/>
          <w:sz w:val="22"/>
          <w:szCs w:val="22"/>
        </w:rPr>
      </w:pPr>
      <w:r w:rsidRPr="00A67038">
        <w:rPr>
          <w:rFonts w:asciiTheme="minorHAnsi" w:hAnsiTheme="minorHAnsi" w:cstheme="minorHAnsi"/>
          <w:sz w:val="22"/>
          <w:szCs w:val="22"/>
        </w:rPr>
        <w:t>Interleukin 2</w:t>
      </w:r>
    </w:p>
    <w:p w:rsidR="008F14A8" w:rsidRPr="00A67038" w:rsidRDefault="008F14A8" w:rsidP="005A748D">
      <w:pPr>
        <w:rPr>
          <w:rFonts w:asciiTheme="minorHAnsi" w:hAnsiTheme="minorHAnsi" w:cstheme="minorHAnsi"/>
          <w:sz w:val="22"/>
          <w:szCs w:val="22"/>
        </w:rPr>
      </w:pPr>
    </w:p>
    <w:p w:rsidR="00EF1AA5" w:rsidRPr="00A67038" w:rsidRDefault="00EF1AA5" w:rsidP="005A748D">
      <w:pPr>
        <w:rPr>
          <w:rFonts w:asciiTheme="minorHAnsi" w:hAnsiTheme="minorHAnsi" w:cstheme="minorHAnsi"/>
          <w:sz w:val="22"/>
          <w:szCs w:val="22"/>
        </w:rPr>
      </w:pPr>
    </w:p>
    <w:p w:rsidR="008F14A8" w:rsidRPr="00A67038" w:rsidRDefault="008F14A8" w:rsidP="005A748D">
      <w:pPr>
        <w:pStyle w:val="ListParagraph"/>
        <w:numPr>
          <w:ilvl w:val="0"/>
          <w:numId w:val="1"/>
        </w:numPr>
        <w:ind w:left="360"/>
        <w:rPr>
          <w:rFonts w:cstheme="minorHAnsi"/>
          <w:sz w:val="22"/>
          <w:szCs w:val="22"/>
        </w:rPr>
      </w:pPr>
      <w:r w:rsidRPr="00A67038">
        <w:rPr>
          <w:rFonts w:cstheme="minorHAnsi"/>
          <w:sz w:val="22"/>
          <w:szCs w:val="22"/>
        </w:rPr>
        <w:t xml:space="preserve"> A 70 year old male has been noted to be increasingly disorientated by his family for 8 months. They report </w:t>
      </w:r>
      <w:proofErr w:type="spellStart"/>
      <w:r w:rsidRPr="00A67038">
        <w:rPr>
          <w:rFonts w:cstheme="minorHAnsi"/>
          <w:sz w:val="22"/>
          <w:szCs w:val="22"/>
        </w:rPr>
        <w:t>behavioural</w:t>
      </w:r>
      <w:proofErr w:type="spellEnd"/>
      <w:r w:rsidRPr="00A67038">
        <w:rPr>
          <w:rFonts w:cstheme="minorHAnsi"/>
          <w:sz w:val="22"/>
          <w:szCs w:val="22"/>
        </w:rPr>
        <w:t xml:space="preserve"> problems and vivid visual hallucinations, which fluctuate on a daily basis. He has become slower and appears to have expressionless facies. </w:t>
      </w:r>
    </w:p>
    <w:p w:rsidR="008F14A8" w:rsidRPr="00A67038" w:rsidRDefault="008F14A8" w:rsidP="005A748D">
      <w:pPr>
        <w:ind w:firstLine="720"/>
        <w:rPr>
          <w:rFonts w:asciiTheme="minorHAnsi" w:hAnsiTheme="minorHAnsi" w:cstheme="minorHAnsi"/>
          <w:sz w:val="22"/>
          <w:szCs w:val="22"/>
        </w:rPr>
      </w:pPr>
      <w:r w:rsidRPr="00A67038">
        <w:rPr>
          <w:rFonts w:asciiTheme="minorHAnsi" w:hAnsiTheme="minorHAnsi" w:cstheme="minorHAnsi"/>
          <w:sz w:val="22"/>
          <w:szCs w:val="22"/>
        </w:rPr>
        <w:t>What is the likely diagnosis?</w:t>
      </w:r>
    </w:p>
    <w:p w:rsidR="008F14A8" w:rsidRPr="00A67038" w:rsidRDefault="008F14A8" w:rsidP="005A748D">
      <w:pPr>
        <w:pStyle w:val="ListParagraph"/>
        <w:spacing w:after="200" w:line="276" w:lineRule="auto"/>
        <w:ind w:left="360"/>
        <w:rPr>
          <w:rFonts w:cstheme="minorHAnsi"/>
          <w:sz w:val="22"/>
          <w:szCs w:val="22"/>
        </w:rPr>
      </w:pPr>
    </w:p>
    <w:p w:rsidR="008F14A8" w:rsidRPr="00A67038" w:rsidRDefault="008F14A8" w:rsidP="005A748D">
      <w:pPr>
        <w:pStyle w:val="ListParagraph"/>
        <w:numPr>
          <w:ilvl w:val="0"/>
          <w:numId w:val="26"/>
        </w:numPr>
        <w:spacing w:after="200" w:line="276" w:lineRule="auto"/>
        <w:ind w:left="720"/>
        <w:rPr>
          <w:rFonts w:cstheme="minorHAnsi"/>
          <w:sz w:val="22"/>
          <w:szCs w:val="22"/>
        </w:rPr>
      </w:pPr>
      <w:proofErr w:type="spellStart"/>
      <w:r w:rsidRPr="00A67038">
        <w:rPr>
          <w:rFonts w:cstheme="minorHAnsi"/>
          <w:sz w:val="22"/>
          <w:szCs w:val="22"/>
        </w:rPr>
        <w:t>Alzheimers</w:t>
      </w:r>
      <w:proofErr w:type="spellEnd"/>
      <w:r w:rsidRPr="00A67038">
        <w:rPr>
          <w:rFonts w:cstheme="minorHAnsi"/>
          <w:sz w:val="22"/>
          <w:szCs w:val="22"/>
        </w:rPr>
        <w:t xml:space="preserve"> Disease</w:t>
      </w:r>
    </w:p>
    <w:p w:rsidR="008F14A8" w:rsidRPr="00A67038" w:rsidRDefault="008F14A8" w:rsidP="005A748D">
      <w:pPr>
        <w:pStyle w:val="ListParagraph"/>
        <w:numPr>
          <w:ilvl w:val="0"/>
          <w:numId w:val="26"/>
        </w:numPr>
        <w:spacing w:after="200" w:line="276" w:lineRule="auto"/>
        <w:ind w:left="720"/>
        <w:rPr>
          <w:rFonts w:cstheme="minorHAnsi"/>
          <w:sz w:val="22"/>
          <w:szCs w:val="22"/>
        </w:rPr>
      </w:pPr>
      <w:r w:rsidRPr="00A67038">
        <w:rPr>
          <w:rFonts w:cstheme="minorHAnsi"/>
          <w:sz w:val="22"/>
          <w:szCs w:val="22"/>
        </w:rPr>
        <w:t>Lewy Body Dementia</w:t>
      </w:r>
    </w:p>
    <w:p w:rsidR="008F14A8" w:rsidRPr="00A67038" w:rsidRDefault="008F14A8" w:rsidP="005A748D">
      <w:pPr>
        <w:pStyle w:val="ListParagraph"/>
        <w:numPr>
          <w:ilvl w:val="0"/>
          <w:numId w:val="26"/>
        </w:numPr>
        <w:spacing w:after="200" w:line="276" w:lineRule="auto"/>
        <w:ind w:left="720"/>
        <w:rPr>
          <w:rFonts w:cstheme="minorHAnsi"/>
          <w:sz w:val="22"/>
          <w:szCs w:val="22"/>
        </w:rPr>
      </w:pPr>
      <w:r w:rsidRPr="00A67038">
        <w:rPr>
          <w:rFonts w:cstheme="minorHAnsi"/>
          <w:sz w:val="22"/>
          <w:szCs w:val="22"/>
        </w:rPr>
        <w:t>Frontotemporal dementia</w:t>
      </w:r>
    </w:p>
    <w:p w:rsidR="008F14A8" w:rsidRPr="00A67038" w:rsidRDefault="008F14A8" w:rsidP="005A748D">
      <w:pPr>
        <w:pStyle w:val="ListParagraph"/>
        <w:numPr>
          <w:ilvl w:val="0"/>
          <w:numId w:val="26"/>
        </w:numPr>
        <w:spacing w:after="200" w:line="276" w:lineRule="auto"/>
        <w:ind w:left="720"/>
        <w:rPr>
          <w:rFonts w:cstheme="minorHAnsi"/>
          <w:sz w:val="22"/>
          <w:szCs w:val="22"/>
        </w:rPr>
      </w:pPr>
      <w:r w:rsidRPr="00A67038">
        <w:rPr>
          <w:rFonts w:cstheme="minorHAnsi"/>
          <w:sz w:val="22"/>
          <w:szCs w:val="22"/>
        </w:rPr>
        <w:t>Depression</w:t>
      </w:r>
    </w:p>
    <w:p w:rsidR="008F14A8" w:rsidRPr="00A67038" w:rsidRDefault="008F14A8" w:rsidP="005A748D">
      <w:pPr>
        <w:pStyle w:val="ListParagraph"/>
        <w:numPr>
          <w:ilvl w:val="0"/>
          <w:numId w:val="26"/>
        </w:numPr>
        <w:spacing w:after="200" w:line="276" w:lineRule="auto"/>
        <w:ind w:left="720"/>
        <w:rPr>
          <w:rFonts w:cstheme="minorHAnsi"/>
          <w:sz w:val="22"/>
          <w:szCs w:val="22"/>
        </w:rPr>
      </w:pPr>
      <w:proofErr w:type="spellStart"/>
      <w:r w:rsidRPr="00A67038">
        <w:rPr>
          <w:rFonts w:cstheme="minorHAnsi"/>
          <w:sz w:val="22"/>
          <w:szCs w:val="22"/>
        </w:rPr>
        <w:lastRenderedPageBreak/>
        <w:t>Parkinsons</w:t>
      </w:r>
      <w:proofErr w:type="spellEnd"/>
      <w:r w:rsidRPr="00A67038">
        <w:rPr>
          <w:rFonts w:cstheme="minorHAnsi"/>
          <w:sz w:val="22"/>
          <w:szCs w:val="22"/>
        </w:rPr>
        <w:t xml:space="preserve"> Disease</w:t>
      </w:r>
    </w:p>
    <w:p w:rsidR="008F14A8" w:rsidRPr="00A67038" w:rsidRDefault="008F14A8" w:rsidP="005A748D">
      <w:pPr>
        <w:pStyle w:val="ListParagraph"/>
        <w:spacing w:after="200" w:line="276" w:lineRule="auto"/>
        <w:ind w:left="360"/>
        <w:rPr>
          <w:rFonts w:cstheme="minorHAnsi"/>
          <w:sz w:val="22"/>
          <w:szCs w:val="22"/>
        </w:rPr>
      </w:pPr>
    </w:p>
    <w:p w:rsidR="008F14A8" w:rsidRPr="00A67038" w:rsidRDefault="008F14A8" w:rsidP="005A748D">
      <w:pPr>
        <w:pStyle w:val="ListParagraph"/>
        <w:numPr>
          <w:ilvl w:val="0"/>
          <w:numId w:val="1"/>
        </w:numPr>
        <w:ind w:left="360"/>
        <w:rPr>
          <w:rFonts w:cstheme="minorHAnsi"/>
          <w:sz w:val="22"/>
          <w:szCs w:val="22"/>
        </w:rPr>
      </w:pPr>
      <w:r w:rsidRPr="00A67038">
        <w:rPr>
          <w:rFonts w:cstheme="minorHAnsi"/>
          <w:sz w:val="22"/>
          <w:szCs w:val="22"/>
        </w:rPr>
        <w:t xml:space="preserve"> </w:t>
      </w:r>
      <w:proofErr w:type="gramStart"/>
      <w:r w:rsidRPr="00A67038">
        <w:rPr>
          <w:rFonts w:cstheme="minorHAnsi"/>
          <w:sz w:val="22"/>
          <w:szCs w:val="22"/>
        </w:rPr>
        <w:t>A</w:t>
      </w:r>
      <w:proofErr w:type="gramEnd"/>
      <w:r w:rsidRPr="00A67038">
        <w:rPr>
          <w:rFonts w:cstheme="minorHAnsi"/>
          <w:sz w:val="22"/>
          <w:szCs w:val="22"/>
        </w:rPr>
        <w:t xml:space="preserve"> 85 year old female with advanced PD has been admitted to hospital with poor swallow and aspiration pneumonia. She is on Co-</w:t>
      </w:r>
      <w:proofErr w:type="spellStart"/>
      <w:r w:rsidRPr="00A67038">
        <w:rPr>
          <w:rFonts w:cstheme="minorHAnsi"/>
          <w:sz w:val="22"/>
          <w:szCs w:val="22"/>
        </w:rPr>
        <w:t>careldopa</w:t>
      </w:r>
      <w:proofErr w:type="spellEnd"/>
      <w:r w:rsidRPr="00A67038">
        <w:rPr>
          <w:rFonts w:cstheme="minorHAnsi"/>
          <w:sz w:val="22"/>
          <w:szCs w:val="22"/>
        </w:rPr>
        <w:t xml:space="preserve"> 125mg QDS, </w:t>
      </w:r>
      <w:proofErr w:type="spellStart"/>
      <w:r w:rsidRPr="00A67038">
        <w:rPr>
          <w:rFonts w:cstheme="minorHAnsi"/>
          <w:sz w:val="22"/>
          <w:szCs w:val="22"/>
        </w:rPr>
        <w:t>Rasagiline</w:t>
      </w:r>
      <w:proofErr w:type="spellEnd"/>
      <w:r w:rsidRPr="00A67038">
        <w:rPr>
          <w:rFonts w:cstheme="minorHAnsi"/>
          <w:sz w:val="22"/>
          <w:szCs w:val="22"/>
        </w:rPr>
        <w:t xml:space="preserve"> 1mg OD. Speech and Language Therapy have assessed her swallow and deemed her to have an unsafe swallow. </w:t>
      </w:r>
    </w:p>
    <w:p w:rsidR="008F14A8" w:rsidRPr="00A67038" w:rsidRDefault="008F14A8" w:rsidP="005A748D">
      <w:pPr>
        <w:pStyle w:val="ListParagraph"/>
        <w:ind w:left="0" w:firstLine="360"/>
        <w:rPr>
          <w:rFonts w:cstheme="minorHAnsi"/>
          <w:sz w:val="22"/>
          <w:szCs w:val="22"/>
        </w:rPr>
      </w:pPr>
      <w:r w:rsidRPr="00A67038">
        <w:rPr>
          <w:rFonts w:cstheme="minorHAnsi"/>
          <w:sz w:val="22"/>
          <w:szCs w:val="22"/>
        </w:rPr>
        <w:t>What would be the next appropriate step?</w:t>
      </w:r>
    </w:p>
    <w:p w:rsidR="008F14A8" w:rsidRPr="00A67038" w:rsidRDefault="008F14A8" w:rsidP="005A748D">
      <w:pPr>
        <w:pStyle w:val="ListParagraph"/>
        <w:ind w:left="0" w:firstLine="360"/>
        <w:rPr>
          <w:rFonts w:cstheme="minorHAnsi"/>
          <w:sz w:val="22"/>
          <w:szCs w:val="22"/>
        </w:rPr>
      </w:pPr>
    </w:p>
    <w:p w:rsidR="008F14A8" w:rsidRPr="00A67038" w:rsidRDefault="008F14A8" w:rsidP="005A748D">
      <w:pPr>
        <w:pStyle w:val="ListParagraph"/>
        <w:numPr>
          <w:ilvl w:val="0"/>
          <w:numId w:val="27"/>
        </w:numPr>
        <w:spacing w:after="200" w:line="276" w:lineRule="auto"/>
        <w:ind w:left="720"/>
        <w:rPr>
          <w:rFonts w:cstheme="minorHAnsi"/>
          <w:sz w:val="22"/>
          <w:szCs w:val="22"/>
        </w:rPr>
      </w:pPr>
      <w:r w:rsidRPr="00A67038">
        <w:rPr>
          <w:rFonts w:cstheme="minorHAnsi"/>
          <w:sz w:val="22"/>
          <w:szCs w:val="22"/>
        </w:rPr>
        <w:t>Discuss feeding at risk with the patient</w:t>
      </w:r>
    </w:p>
    <w:p w:rsidR="008F14A8" w:rsidRPr="00A67038" w:rsidRDefault="008F14A8" w:rsidP="005A748D">
      <w:pPr>
        <w:pStyle w:val="ListParagraph"/>
        <w:numPr>
          <w:ilvl w:val="0"/>
          <w:numId w:val="27"/>
        </w:numPr>
        <w:spacing w:after="200" w:line="276" w:lineRule="auto"/>
        <w:ind w:left="720"/>
        <w:rPr>
          <w:rFonts w:cstheme="minorHAnsi"/>
          <w:sz w:val="22"/>
          <w:szCs w:val="22"/>
        </w:rPr>
      </w:pPr>
      <w:r w:rsidRPr="00A67038">
        <w:rPr>
          <w:rFonts w:cstheme="minorHAnsi"/>
          <w:sz w:val="22"/>
          <w:szCs w:val="22"/>
        </w:rPr>
        <w:t xml:space="preserve">Start a </w:t>
      </w:r>
      <w:proofErr w:type="spellStart"/>
      <w:r w:rsidRPr="00A67038">
        <w:rPr>
          <w:rFonts w:cstheme="minorHAnsi"/>
          <w:sz w:val="22"/>
          <w:szCs w:val="22"/>
        </w:rPr>
        <w:t>rotigitine</w:t>
      </w:r>
      <w:proofErr w:type="spellEnd"/>
      <w:r w:rsidRPr="00A67038">
        <w:rPr>
          <w:rFonts w:cstheme="minorHAnsi"/>
          <w:sz w:val="22"/>
          <w:szCs w:val="22"/>
        </w:rPr>
        <w:t xml:space="preserve"> patch</w:t>
      </w:r>
    </w:p>
    <w:p w:rsidR="008F14A8" w:rsidRPr="00A67038" w:rsidRDefault="008F14A8" w:rsidP="005A748D">
      <w:pPr>
        <w:pStyle w:val="ListParagraph"/>
        <w:numPr>
          <w:ilvl w:val="0"/>
          <w:numId w:val="27"/>
        </w:numPr>
        <w:spacing w:after="200" w:line="276" w:lineRule="auto"/>
        <w:ind w:left="720"/>
        <w:rPr>
          <w:rFonts w:cstheme="minorHAnsi"/>
          <w:sz w:val="22"/>
          <w:szCs w:val="22"/>
        </w:rPr>
      </w:pPr>
      <w:r w:rsidRPr="00A67038">
        <w:rPr>
          <w:rFonts w:cstheme="minorHAnsi"/>
          <w:sz w:val="22"/>
          <w:szCs w:val="22"/>
        </w:rPr>
        <w:t>Convert the medications to dispersible form and administer orally</w:t>
      </w:r>
    </w:p>
    <w:p w:rsidR="008F14A8" w:rsidRPr="00A67038" w:rsidRDefault="008F14A8" w:rsidP="005A748D">
      <w:pPr>
        <w:pStyle w:val="ListParagraph"/>
        <w:numPr>
          <w:ilvl w:val="0"/>
          <w:numId w:val="27"/>
        </w:numPr>
        <w:spacing w:after="200" w:line="276" w:lineRule="auto"/>
        <w:ind w:left="720"/>
        <w:rPr>
          <w:rFonts w:cstheme="minorHAnsi"/>
          <w:sz w:val="22"/>
          <w:szCs w:val="22"/>
        </w:rPr>
      </w:pPr>
      <w:r w:rsidRPr="00A67038">
        <w:rPr>
          <w:rFonts w:cstheme="minorHAnsi"/>
          <w:sz w:val="22"/>
          <w:szCs w:val="22"/>
        </w:rPr>
        <w:t>Pass a NG tube for medications and treat the pneumonia</w:t>
      </w:r>
    </w:p>
    <w:p w:rsidR="008F14A8" w:rsidRPr="00A67038" w:rsidRDefault="008F14A8" w:rsidP="005A748D">
      <w:pPr>
        <w:pStyle w:val="ListParagraph"/>
        <w:numPr>
          <w:ilvl w:val="0"/>
          <w:numId w:val="27"/>
        </w:numPr>
        <w:spacing w:after="200" w:line="276" w:lineRule="auto"/>
        <w:ind w:left="720"/>
        <w:rPr>
          <w:rFonts w:cstheme="minorHAnsi"/>
          <w:sz w:val="22"/>
          <w:szCs w:val="22"/>
        </w:rPr>
      </w:pPr>
      <w:r w:rsidRPr="00A67038">
        <w:rPr>
          <w:rFonts w:cstheme="minorHAnsi"/>
          <w:sz w:val="22"/>
          <w:szCs w:val="22"/>
        </w:rPr>
        <w:t>Start the Liverpool Care Pathway</w:t>
      </w:r>
    </w:p>
    <w:p w:rsidR="008F14A8" w:rsidRPr="00A67038" w:rsidRDefault="008F14A8" w:rsidP="005A748D">
      <w:pPr>
        <w:pStyle w:val="ListParagraph"/>
        <w:ind w:left="0"/>
        <w:rPr>
          <w:rFonts w:cstheme="minorHAnsi"/>
          <w:b/>
          <w:bCs/>
          <w:sz w:val="22"/>
          <w:szCs w:val="22"/>
        </w:rPr>
      </w:pPr>
    </w:p>
    <w:p w:rsidR="006F3E83" w:rsidRPr="00A67038" w:rsidRDefault="008F14A8" w:rsidP="005A748D">
      <w:pPr>
        <w:pStyle w:val="ListParagraph"/>
        <w:numPr>
          <w:ilvl w:val="0"/>
          <w:numId w:val="1"/>
        </w:numPr>
        <w:ind w:left="360"/>
        <w:rPr>
          <w:rFonts w:cstheme="minorHAnsi"/>
          <w:sz w:val="22"/>
          <w:szCs w:val="22"/>
        </w:rPr>
      </w:pPr>
      <w:r w:rsidRPr="00A67038">
        <w:rPr>
          <w:rFonts w:cstheme="minorHAnsi"/>
          <w:bCs/>
          <w:sz w:val="22"/>
          <w:szCs w:val="22"/>
        </w:rPr>
        <w:t xml:space="preserve">  A 69 year old female with idiopathic Parkinson’s disease attended the outpatient clinic for routine follow up. She was being treated with </w:t>
      </w:r>
      <w:proofErr w:type="spellStart"/>
      <w:r w:rsidRPr="00A67038">
        <w:rPr>
          <w:rFonts w:cstheme="minorHAnsi"/>
          <w:bCs/>
          <w:sz w:val="22"/>
          <w:szCs w:val="22"/>
        </w:rPr>
        <w:t>ropinirole</w:t>
      </w:r>
      <w:proofErr w:type="spellEnd"/>
      <w:r w:rsidRPr="00A67038">
        <w:rPr>
          <w:rFonts w:cstheme="minorHAnsi"/>
          <w:bCs/>
          <w:sz w:val="22"/>
          <w:szCs w:val="22"/>
        </w:rPr>
        <w:t xml:space="preserve"> therapy alone. The dose had been increased at her last clinic appointment to improve motor control. During the consultation, her husband mentioned that he was very worried as she was spending an increasing amount of time and money on internet gambling and bingo sites and this was causing them some financial difficulty. He asked what could be done for the condition. What is the most appropriate advice to give?</w:t>
      </w:r>
    </w:p>
    <w:p w:rsidR="008F14A8" w:rsidRPr="00A67038" w:rsidRDefault="008F14A8" w:rsidP="005A748D">
      <w:pPr>
        <w:pStyle w:val="ListParagraph"/>
        <w:ind w:left="360"/>
        <w:rPr>
          <w:rFonts w:cstheme="minorHAnsi"/>
          <w:sz w:val="22"/>
          <w:szCs w:val="22"/>
        </w:rPr>
      </w:pPr>
      <w:r w:rsidRPr="00A67038">
        <w:rPr>
          <w:rFonts w:cstheme="minorHAnsi"/>
          <w:sz w:val="22"/>
          <w:szCs w:val="22"/>
        </w:rPr>
        <w:br/>
      </w:r>
      <w:proofErr w:type="gramStart"/>
      <w:r w:rsidRPr="00A67038">
        <w:rPr>
          <w:rFonts w:cstheme="minorHAnsi"/>
          <w:sz w:val="22"/>
          <w:szCs w:val="22"/>
        </w:rPr>
        <w:t>a</w:t>
      </w:r>
      <w:proofErr w:type="gramEnd"/>
      <w:r w:rsidRPr="00A67038">
        <w:rPr>
          <w:rFonts w:cstheme="minorHAnsi"/>
          <w:sz w:val="22"/>
          <w:szCs w:val="22"/>
        </w:rPr>
        <w:t xml:space="preserve">). Commence an SSRI such as Fluoxetine </w:t>
      </w:r>
      <w:r w:rsidRPr="00A67038">
        <w:rPr>
          <w:rFonts w:cstheme="minorHAnsi"/>
          <w:sz w:val="22"/>
          <w:szCs w:val="22"/>
        </w:rPr>
        <w:br/>
        <w:t xml:space="preserve">b). Decrease the dose of </w:t>
      </w:r>
      <w:proofErr w:type="spellStart"/>
      <w:r w:rsidRPr="00A67038">
        <w:rPr>
          <w:rFonts w:cstheme="minorHAnsi"/>
          <w:sz w:val="22"/>
          <w:szCs w:val="22"/>
        </w:rPr>
        <w:t>Ropinirole</w:t>
      </w:r>
      <w:proofErr w:type="spellEnd"/>
      <w:r w:rsidRPr="00A67038">
        <w:rPr>
          <w:rFonts w:cstheme="minorHAnsi"/>
          <w:sz w:val="22"/>
          <w:szCs w:val="22"/>
        </w:rPr>
        <w:br/>
        <w:t xml:space="preserve">c). Refer her for cognitive </w:t>
      </w:r>
      <w:proofErr w:type="spellStart"/>
      <w:r w:rsidRPr="00A67038">
        <w:rPr>
          <w:rFonts w:cstheme="minorHAnsi"/>
          <w:sz w:val="22"/>
          <w:szCs w:val="22"/>
        </w:rPr>
        <w:t>behavioural</w:t>
      </w:r>
      <w:proofErr w:type="spellEnd"/>
      <w:r w:rsidRPr="00A67038">
        <w:rPr>
          <w:rFonts w:cstheme="minorHAnsi"/>
          <w:sz w:val="22"/>
          <w:szCs w:val="22"/>
        </w:rPr>
        <w:t xml:space="preserve"> therapy</w:t>
      </w:r>
      <w:r w:rsidRPr="00A67038">
        <w:rPr>
          <w:rFonts w:cstheme="minorHAnsi"/>
          <w:sz w:val="22"/>
          <w:szCs w:val="22"/>
        </w:rPr>
        <w:br/>
        <w:t>d). Suggest she self refers to Gamblers Anonymous</w:t>
      </w:r>
      <w:r w:rsidRPr="00A67038">
        <w:rPr>
          <w:rFonts w:cstheme="minorHAnsi"/>
          <w:sz w:val="22"/>
          <w:szCs w:val="22"/>
        </w:rPr>
        <w:br/>
        <w:t xml:space="preserve">e). Switch to an equivalent dose </w:t>
      </w:r>
      <w:proofErr w:type="spellStart"/>
      <w:r w:rsidRPr="00A67038">
        <w:rPr>
          <w:rFonts w:cstheme="minorHAnsi"/>
          <w:sz w:val="22"/>
          <w:szCs w:val="22"/>
        </w:rPr>
        <w:t>Rotigotine</w:t>
      </w:r>
      <w:proofErr w:type="spellEnd"/>
      <w:r w:rsidRPr="00A67038">
        <w:rPr>
          <w:rFonts w:cstheme="minorHAnsi"/>
          <w:sz w:val="22"/>
          <w:szCs w:val="22"/>
        </w:rPr>
        <w:t xml:space="preserve"> patch</w:t>
      </w:r>
    </w:p>
    <w:p w:rsidR="008F14A8" w:rsidRPr="00A67038" w:rsidRDefault="008F14A8" w:rsidP="005A748D">
      <w:pPr>
        <w:pStyle w:val="ListParagraph"/>
        <w:ind w:left="0"/>
        <w:rPr>
          <w:rFonts w:cstheme="minorHAnsi"/>
          <w:sz w:val="22"/>
          <w:szCs w:val="22"/>
        </w:rPr>
      </w:pPr>
    </w:p>
    <w:p w:rsidR="00EF1AA5" w:rsidRPr="00A67038" w:rsidRDefault="00EF1AA5" w:rsidP="005A748D">
      <w:pPr>
        <w:pStyle w:val="ListParagraph"/>
        <w:ind w:left="0"/>
        <w:rPr>
          <w:rFonts w:cstheme="minorHAnsi"/>
          <w:sz w:val="22"/>
          <w:szCs w:val="22"/>
        </w:rPr>
      </w:pPr>
    </w:p>
    <w:p w:rsidR="008F14A8" w:rsidRPr="00A67038" w:rsidRDefault="006F3E83" w:rsidP="005A748D">
      <w:pPr>
        <w:pStyle w:val="ListParagraph"/>
        <w:numPr>
          <w:ilvl w:val="0"/>
          <w:numId w:val="1"/>
        </w:numPr>
        <w:ind w:left="360"/>
        <w:rPr>
          <w:rFonts w:cstheme="minorHAnsi"/>
          <w:sz w:val="22"/>
          <w:szCs w:val="22"/>
        </w:rPr>
      </w:pPr>
      <w:r w:rsidRPr="00A67038">
        <w:rPr>
          <w:rFonts w:cstheme="minorHAnsi"/>
          <w:sz w:val="22"/>
          <w:szCs w:val="22"/>
        </w:rPr>
        <w:t xml:space="preserve"> </w:t>
      </w:r>
      <w:r w:rsidR="008F14A8" w:rsidRPr="00A67038">
        <w:rPr>
          <w:rFonts w:cstheme="minorHAnsi"/>
          <w:sz w:val="22"/>
          <w:szCs w:val="22"/>
        </w:rPr>
        <w:t xml:space="preserve">A 70 year old male with longstanding PD is developing ‘off ‘periods and freezing episodes, despite being on </w:t>
      </w:r>
      <w:proofErr w:type="spellStart"/>
      <w:r w:rsidR="008F14A8" w:rsidRPr="00A67038">
        <w:rPr>
          <w:rFonts w:cstheme="minorHAnsi"/>
          <w:sz w:val="22"/>
          <w:szCs w:val="22"/>
        </w:rPr>
        <w:t>Cocareldopa</w:t>
      </w:r>
      <w:proofErr w:type="spellEnd"/>
      <w:r w:rsidR="008F14A8" w:rsidRPr="00A67038">
        <w:rPr>
          <w:rFonts w:cstheme="minorHAnsi"/>
          <w:sz w:val="22"/>
          <w:szCs w:val="22"/>
        </w:rPr>
        <w:t xml:space="preserve"> 125mg QDS and </w:t>
      </w:r>
      <w:proofErr w:type="spellStart"/>
      <w:r w:rsidR="008F14A8" w:rsidRPr="00A67038">
        <w:rPr>
          <w:rFonts w:cstheme="minorHAnsi"/>
          <w:sz w:val="22"/>
          <w:szCs w:val="22"/>
        </w:rPr>
        <w:t>Ropinirole</w:t>
      </w:r>
      <w:proofErr w:type="spellEnd"/>
      <w:r w:rsidR="008F14A8" w:rsidRPr="00A67038">
        <w:rPr>
          <w:rFonts w:cstheme="minorHAnsi"/>
          <w:sz w:val="22"/>
          <w:szCs w:val="22"/>
        </w:rPr>
        <w:t xml:space="preserve">. He finds this is happening regularly </w:t>
      </w:r>
      <w:proofErr w:type="spellStart"/>
      <w:r w:rsidR="008F14A8" w:rsidRPr="00A67038">
        <w:rPr>
          <w:rFonts w:cstheme="minorHAnsi"/>
          <w:sz w:val="22"/>
          <w:szCs w:val="22"/>
        </w:rPr>
        <w:t>approx</w:t>
      </w:r>
      <w:proofErr w:type="spellEnd"/>
      <w:r w:rsidR="008F14A8" w:rsidRPr="00A67038">
        <w:rPr>
          <w:rFonts w:cstheme="minorHAnsi"/>
          <w:sz w:val="22"/>
          <w:szCs w:val="22"/>
        </w:rPr>
        <w:t xml:space="preserve"> 30 mins prior to his next dose of Co-</w:t>
      </w:r>
      <w:proofErr w:type="spellStart"/>
      <w:r w:rsidR="008F14A8" w:rsidRPr="00A67038">
        <w:rPr>
          <w:rFonts w:cstheme="minorHAnsi"/>
          <w:sz w:val="22"/>
          <w:szCs w:val="22"/>
        </w:rPr>
        <w:t>careldopa</w:t>
      </w:r>
      <w:proofErr w:type="spellEnd"/>
      <w:r w:rsidR="008F14A8" w:rsidRPr="00A67038">
        <w:rPr>
          <w:rFonts w:cstheme="minorHAnsi"/>
          <w:sz w:val="22"/>
          <w:szCs w:val="22"/>
        </w:rPr>
        <w:t>.</w:t>
      </w:r>
    </w:p>
    <w:p w:rsidR="008F14A8" w:rsidRPr="00A67038" w:rsidRDefault="008F14A8" w:rsidP="005A748D">
      <w:pPr>
        <w:pStyle w:val="ListParagraph"/>
        <w:ind w:left="0" w:firstLine="360"/>
        <w:rPr>
          <w:rFonts w:cstheme="minorHAnsi"/>
          <w:sz w:val="22"/>
          <w:szCs w:val="22"/>
        </w:rPr>
      </w:pPr>
      <w:r w:rsidRPr="00A67038">
        <w:rPr>
          <w:rFonts w:cstheme="minorHAnsi"/>
          <w:sz w:val="22"/>
          <w:szCs w:val="22"/>
        </w:rPr>
        <w:t>The best initial management is?</w:t>
      </w:r>
    </w:p>
    <w:p w:rsidR="008F14A8" w:rsidRPr="00A67038" w:rsidRDefault="008F14A8" w:rsidP="005A748D">
      <w:pPr>
        <w:pStyle w:val="ListParagraph"/>
        <w:ind w:left="0"/>
        <w:rPr>
          <w:rFonts w:cstheme="minorHAnsi"/>
          <w:b/>
          <w:sz w:val="22"/>
          <w:szCs w:val="22"/>
        </w:rPr>
      </w:pPr>
    </w:p>
    <w:p w:rsidR="008F14A8" w:rsidRPr="00A67038" w:rsidRDefault="008F14A8" w:rsidP="005A748D">
      <w:pPr>
        <w:pStyle w:val="ListParagraph"/>
        <w:numPr>
          <w:ilvl w:val="0"/>
          <w:numId w:val="28"/>
        </w:numPr>
        <w:spacing w:after="200" w:line="276" w:lineRule="auto"/>
        <w:ind w:left="720"/>
        <w:rPr>
          <w:rFonts w:cstheme="minorHAnsi"/>
          <w:sz w:val="22"/>
          <w:szCs w:val="22"/>
        </w:rPr>
      </w:pPr>
      <w:r w:rsidRPr="00A67038">
        <w:rPr>
          <w:rFonts w:cstheme="minorHAnsi"/>
          <w:sz w:val="22"/>
          <w:szCs w:val="22"/>
        </w:rPr>
        <w:t xml:space="preserve">Increase the dose of </w:t>
      </w:r>
      <w:proofErr w:type="spellStart"/>
      <w:r w:rsidRPr="00A67038">
        <w:rPr>
          <w:rFonts w:cstheme="minorHAnsi"/>
          <w:sz w:val="22"/>
          <w:szCs w:val="22"/>
        </w:rPr>
        <w:t>Cocareldopa</w:t>
      </w:r>
      <w:proofErr w:type="spellEnd"/>
      <w:r w:rsidRPr="00A67038">
        <w:rPr>
          <w:rFonts w:cstheme="minorHAnsi"/>
          <w:sz w:val="22"/>
          <w:szCs w:val="22"/>
        </w:rPr>
        <w:t xml:space="preserve"> to 5x/day</w:t>
      </w:r>
    </w:p>
    <w:p w:rsidR="008F14A8" w:rsidRPr="00A67038" w:rsidRDefault="008F14A8" w:rsidP="005A748D">
      <w:pPr>
        <w:pStyle w:val="ListParagraph"/>
        <w:numPr>
          <w:ilvl w:val="0"/>
          <w:numId w:val="28"/>
        </w:numPr>
        <w:spacing w:after="200" w:line="276" w:lineRule="auto"/>
        <w:ind w:left="720"/>
        <w:rPr>
          <w:rFonts w:cstheme="minorHAnsi"/>
          <w:sz w:val="22"/>
          <w:szCs w:val="22"/>
        </w:rPr>
      </w:pPr>
      <w:r w:rsidRPr="00A67038">
        <w:rPr>
          <w:rFonts w:cstheme="minorHAnsi"/>
          <w:sz w:val="22"/>
          <w:szCs w:val="22"/>
        </w:rPr>
        <w:t>Add amantadine</w:t>
      </w:r>
    </w:p>
    <w:p w:rsidR="008F14A8" w:rsidRPr="00A67038" w:rsidRDefault="006F3E83" w:rsidP="005A748D">
      <w:pPr>
        <w:pStyle w:val="ListParagraph"/>
        <w:numPr>
          <w:ilvl w:val="0"/>
          <w:numId w:val="28"/>
        </w:numPr>
        <w:spacing w:after="200" w:line="276" w:lineRule="auto"/>
        <w:ind w:left="720"/>
        <w:rPr>
          <w:rFonts w:cstheme="minorHAnsi"/>
          <w:sz w:val="22"/>
          <w:szCs w:val="22"/>
        </w:rPr>
      </w:pPr>
      <w:r w:rsidRPr="00A67038">
        <w:rPr>
          <w:rFonts w:cstheme="minorHAnsi"/>
          <w:sz w:val="22"/>
          <w:szCs w:val="22"/>
        </w:rPr>
        <w:t>C</w:t>
      </w:r>
      <w:r w:rsidR="008F14A8" w:rsidRPr="00A67038">
        <w:rPr>
          <w:rFonts w:cstheme="minorHAnsi"/>
          <w:sz w:val="22"/>
          <w:szCs w:val="22"/>
        </w:rPr>
        <w:t xml:space="preserve">hange </w:t>
      </w:r>
      <w:proofErr w:type="spellStart"/>
      <w:r w:rsidR="008F14A8" w:rsidRPr="00A67038">
        <w:rPr>
          <w:rFonts w:cstheme="minorHAnsi"/>
          <w:sz w:val="22"/>
          <w:szCs w:val="22"/>
        </w:rPr>
        <w:t>Ropinirole</w:t>
      </w:r>
      <w:proofErr w:type="spellEnd"/>
      <w:r w:rsidR="008F14A8" w:rsidRPr="00A67038">
        <w:rPr>
          <w:rFonts w:cstheme="minorHAnsi"/>
          <w:sz w:val="22"/>
          <w:szCs w:val="22"/>
        </w:rPr>
        <w:t xml:space="preserve"> to </w:t>
      </w:r>
      <w:proofErr w:type="spellStart"/>
      <w:r w:rsidR="008F14A8" w:rsidRPr="00A67038">
        <w:rPr>
          <w:rFonts w:cstheme="minorHAnsi"/>
          <w:sz w:val="22"/>
          <w:szCs w:val="22"/>
        </w:rPr>
        <w:t>Rotigitine</w:t>
      </w:r>
      <w:proofErr w:type="spellEnd"/>
    </w:p>
    <w:p w:rsidR="008F14A8" w:rsidRPr="00A67038" w:rsidRDefault="008F14A8" w:rsidP="005A748D">
      <w:pPr>
        <w:pStyle w:val="ListParagraph"/>
        <w:numPr>
          <w:ilvl w:val="0"/>
          <w:numId w:val="28"/>
        </w:numPr>
        <w:spacing w:after="200" w:line="276" w:lineRule="auto"/>
        <w:ind w:left="720"/>
        <w:rPr>
          <w:rFonts w:cstheme="minorHAnsi"/>
          <w:sz w:val="22"/>
          <w:szCs w:val="22"/>
        </w:rPr>
      </w:pPr>
      <w:r w:rsidRPr="00A67038">
        <w:rPr>
          <w:rFonts w:cstheme="minorHAnsi"/>
          <w:sz w:val="22"/>
          <w:szCs w:val="22"/>
        </w:rPr>
        <w:t xml:space="preserve">Add </w:t>
      </w:r>
      <w:proofErr w:type="spellStart"/>
      <w:r w:rsidRPr="00A67038">
        <w:rPr>
          <w:rFonts w:cstheme="minorHAnsi"/>
          <w:sz w:val="22"/>
          <w:szCs w:val="22"/>
        </w:rPr>
        <w:t>rasagiline</w:t>
      </w:r>
      <w:proofErr w:type="spellEnd"/>
    </w:p>
    <w:p w:rsidR="008F14A8" w:rsidRPr="00A67038" w:rsidRDefault="008F14A8" w:rsidP="005A748D">
      <w:pPr>
        <w:pStyle w:val="ListParagraph"/>
        <w:numPr>
          <w:ilvl w:val="0"/>
          <w:numId w:val="28"/>
        </w:numPr>
        <w:spacing w:after="200" w:line="276" w:lineRule="auto"/>
        <w:ind w:left="720"/>
        <w:rPr>
          <w:rFonts w:cstheme="minorHAnsi"/>
          <w:sz w:val="22"/>
          <w:szCs w:val="22"/>
        </w:rPr>
      </w:pPr>
      <w:r w:rsidRPr="00A67038">
        <w:rPr>
          <w:rFonts w:cstheme="minorHAnsi"/>
          <w:sz w:val="22"/>
          <w:szCs w:val="22"/>
        </w:rPr>
        <w:t>Double the dose of Co-</w:t>
      </w:r>
      <w:proofErr w:type="spellStart"/>
      <w:r w:rsidRPr="00A67038">
        <w:rPr>
          <w:rFonts w:cstheme="minorHAnsi"/>
          <w:sz w:val="22"/>
          <w:szCs w:val="22"/>
        </w:rPr>
        <w:t>careldopa</w:t>
      </w:r>
      <w:proofErr w:type="spellEnd"/>
      <w:r w:rsidRPr="00A67038">
        <w:rPr>
          <w:rFonts w:cstheme="minorHAnsi"/>
          <w:sz w:val="22"/>
          <w:szCs w:val="22"/>
        </w:rPr>
        <w:t xml:space="preserve"> to 250mg QDS</w:t>
      </w:r>
    </w:p>
    <w:p w:rsidR="008F14A8" w:rsidRPr="00A67038" w:rsidRDefault="008F14A8" w:rsidP="005A748D">
      <w:pPr>
        <w:pStyle w:val="ListParagraph"/>
        <w:ind w:left="0"/>
        <w:rPr>
          <w:rFonts w:cstheme="minorHAnsi"/>
          <w:sz w:val="22"/>
          <w:szCs w:val="22"/>
        </w:rPr>
      </w:pPr>
    </w:p>
    <w:p w:rsidR="006F3E83" w:rsidRPr="00A67038" w:rsidRDefault="006F3E83" w:rsidP="005A748D">
      <w:pPr>
        <w:pStyle w:val="ListParagraph"/>
        <w:numPr>
          <w:ilvl w:val="0"/>
          <w:numId w:val="1"/>
        </w:numPr>
        <w:autoSpaceDE w:val="0"/>
        <w:autoSpaceDN w:val="0"/>
        <w:adjustRightInd w:val="0"/>
        <w:ind w:left="360"/>
        <w:rPr>
          <w:rFonts w:cstheme="minorHAnsi"/>
          <w:sz w:val="22"/>
          <w:szCs w:val="22"/>
        </w:rPr>
      </w:pPr>
      <w:r w:rsidRPr="00A67038">
        <w:rPr>
          <w:rFonts w:cstheme="minorHAnsi"/>
          <w:sz w:val="22"/>
          <w:szCs w:val="22"/>
        </w:rPr>
        <w:t>A 78-year-old man presented after several falls. He had a 20-year history of rheumatoid arthritis and his only medication was sulfasalazine. On examination, he had been incontinent of urine and had difficulty in recalling recent events. He had chronic rheumatoid hand deformities, a right-sided grasp reflex and bilateral extensor plantar responses. He had difficulty in rising from a chair, walked with small paces and was unsteady on turning, having to hold on to his wife.</w:t>
      </w:r>
    </w:p>
    <w:p w:rsidR="006F3E83" w:rsidRPr="00A67038" w:rsidRDefault="006F3E83" w:rsidP="005A748D">
      <w:pPr>
        <w:autoSpaceDE w:val="0"/>
        <w:autoSpaceDN w:val="0"/>
        <w:adjustRightInd w:val="0"/>
        <w:ind w:firstLine="720"/>
        <w:rPr>
          <w:rFonts w:asciiTheme="minorHAnsi" w:hAnsiTheme="minorHAnsi" w:cstheme="minorHAnsi"/>
          <w:sz w:val="22"/>
          <w:szCs w:val="22"/>
        </w:rPr>
      </w:pPr>
      <w:r w:rsidRPr="00A67038">
        <w:rPr>
          <w:rFonts w:asciiTheme="minorHAnsi" w:hAnsiTheme="minorHAnsi" w:cstheme="minorHAnsi"/>
          <w:sz w:val="22"/>
          <w:szCs w:val="22"/>
        </w:rPr>
        <w:lastRenderedPageBreak/>
        <w:t>What is the most likely diagnosis?</w:t>
      </w:r>
    </w:p>
    <w:p w:rsidR="006F3E83" w:rsidRPr="00A67038" w:rsidRDefault="006F3E83" w:rsidP="005A748D">
      <w:pPr>
        <w:autoSpaceDE w:val="0"/>
        <w:autoSpaceDN w:val="0"/>
        <w:adjustRightInd w:val="0"/>
        <w:ind w:firstLine="720"/>
        <w:rPr>
          <w:rFonts w:asciiTheme="minorHAnsi" w:hAnsiTheme="minorHAnsi" w:cstheme="minorHAnsi"/>
          <w:sz w:val="22"/>
          <w:szCs w:val="22"/>
        </w:rPr>
      </w:pPr>
    </w:p>
    <w:p w:rsidR="006F3E83" w:rsidRPr="00A67038" w:rsidRDefault="006F3E83" w:rsidP="005A748D">
      <w:pPr>
        <w:pStyle w:val="ListParagraph"/>
        <w:numPr>
          <w:ilvl w:val="0"/>
          <w:numId w:val="29"/>
        </w:numPr>
        <w:autoSpaceDE w:val="0"/>
        <w:autoSpaceDN w:val="0"/>
        <w:adjustRightInd w:val="0"/>
        <w:ind w:left="720"/>
        <w:rPr>
          <w:rFonts w:cstheme="minorHAnsi"/>
          <w:sz w:val="22"/>
          <w:szCs w:val="22"/>
        </w:rPr>
      </w:pPr>
      <w:r w:rsidRPr="00A67038">
        <w:rPr>
          <w:rFonts w:cstheme="minorHAnsi"/>
          <w:sz w:val="22"/>
          <w:szCs w:val="22"/>
        </w:rPr>
        <w:t>Alzheimer’s disease</w:t>
      </w:r>
    </w:p>
    <w:p w:rsidR="006F3E83" w:rsidRPr="00A67038" w:rsidRDefault="006F3E83" w:rsidP="005A748D">
      <w:pPr>
        <w:pStyle w:val="ListParagraph"/>
        <w:numPr>
          <w:ilvl w:val="0"/>
          <w:numId w:val="29"/>
        </w:numPr>
        <w:autoSpaceDE w:val="0"/>
        <w:autoSpaceDN w:val="0"/>
        <w:adjustRightInd w:val="0"/>
        <w:ind w:left="720"/>
        <w:rPr>
          <w:rFonts w:cstheme="minorHAnsi"/>
          <w:sz w:val="22"/>
          <w:szCs w:val="22"/>
        </w:rPr>
      </w:pPr>
      <w:r w:rsidRPr="00A67038">
        <w:rPr>
          <w:rFonts w:cstheme="minorHAnsi"/>
          <w:sz w:val="22"/>
          <w:szCs w:val="22"/>
        </w:rPr>
        <w:t>cervical myelopathy</w:t>
      </w:r>
    </w:p>
    <w:p w:rsidR="006F3E83" w:rsidRPr="00A67038" w:rsidRDefault="006F3E83" w:rsidP="005A748D">
      <w:pPr>
        <w:pStyle w:val="ListParagraph"/>
        <w:numPr>
          <w:ilvl w:val="0"/>
          <w:numId w:val="29"/>
        </w:numPr>
        <w:autoSpaceDE w:val="0"/>
        <w:autoSpaceDN w:val="0"/>
        <w:adjustRightInd w:val="0"/>
        <w:ind w:left="720"/>
        <w:rPr>
          <w:rFonts w:cstheme="minorHAnsi"/>
          <w:sz w:val="22"/>
          <w:szCs w:val="22"/>
        </w:rPr>
      </w:pPr>
      <w:r w:rsidRPr="00A67038">
        <w:rPr>
          <w:rFonts w:cstheme="minorHAnsi"/>
          <w:sz w:val="22"/>
          <w:szCs w:val="22"/>
        </w:rPr>
        <w:t>multi-infarct dementia</w:t>
      </w:r>
    </w:p>
    <w:p w:rsidR="006F3E83" w:rsidRPr="00A67038" w:rsidRDefault="006F3E83" w:rsidP="005A748D">
      <w:pPr>
        <w:pStyle w:val="ListParagraph"/>
        <w:numPr>
          <w:ilvl w:val="0"/>
          <w:numId w:val="29"/>
        </w:numPr>
        <w:autoSpaceDE w:val="0"/>
        <w:autoSpaceDN w:val="0"/>
        <w:adjustRightInd w:val="0"/>
        <w:ind w:left="720"/>
        <w:rPr>
          <w:rFonts w:cstheme="minorHAnsi"/>
          <w:sz w:val="22"/>
          <w:szCs w:val="22"/>
        </w:rPr>
      </w:pPr>
      <w:r w:rsidRPr="00A67038">
        <w:rPr>
          <w:rFonts w:cstheme="minorHAnsi"/>
          <w:sz w:val="22"/>
          <w:szCs w:val="22"/>
        </w:rPr>
        <w:t>normal pressure hydrocephalus</w:t>
      </w:r>
    </w:p>
    <w:p w:rsidR="006F3E83" w:rsidRPr="00A67038" w:rsidRDefault="006F3E83" w:rsidP="005A748D">
      <w:pPr>
        <w:pStyle w:val="ListParagraph"/>
        <w:numPr>
          <w:ilvl w:val="0"/>
          <w:numId w:val="29"/>
        </w:numPr>
        <w:autoSpaceDE w:val="0"/>
        <w:autoSpaceDN w:val="0"/>
        <w:adjustRightInd w:val="0"/>
        <w:ind w:left="720"/>
        <w:rPr>
          <w:rFonts w:cstheme="minorHAnsi"/>
          <w:sz w:val="22"/>
          <w:szCs w:val="22"/>
        </w:rPr>
      </w:pPr>
      <w:r w:rsidRPr="00A67038">
        <w:rPr>
          <w:rFonts w:cstheme="minorHAnsi"/>
          <w:sz w:val="22"/>
          <w:szCs w:val="22"/>
        </w:rPr>
        <w:t>Parkinson’s disease</w:t>
      </w:r>
    </w:p>
    <w:p w:rsidR="006F3E83" w:rsidRPr="00A67038" w:rsidRDefault="006F3E83" w:rsidP="005A748D">
      <w:pPr>
        <w:autoSpaceDE w:val="0"/>
        <w:autoSpaceDN w:val="0"/>
        <w:adjustRightInd w:val="0"/>
        <w:rPr>
          <w:rFonts w:asciiTheme="minorHAnsi" w:hAnsiTheme="minorHAnsi" w:cstheme="minorHAnsi"/>
          <w:sz w:val="22"/>
          <w:szCs w:val="22"/>
        </w:rPr>
      </w:pPr>
    </w:p>
    <w:p w:rsidR="006F3E83" w:rsidRPr="00A67038" w:rsidRDefault="006F3E83" w:rsidP="005A748D">
      <w:pPr>
        <w:pStyle w:val="ListParagraph"/>
        <w:numPr>
          <w:ilvl w:val="0"/>
          <w:numId w:val="1"/>
        </w:numPr>
        <w:autoSpaceDE w:val="0"/>
        <w:autoSpaceDN w:val="0"/>
        <w:adjustRightInd w:val="0"/>
        <w:ind w:left="360"/>
        <w:rPr>
          <w:rFonts w:cstheme="minorHAnsi"/>
          <w:sz w:val="22"/>
          <w:szCs w:val="22"/>
        </w:rPr>
      </w:pPr>
      <w:r w:rsidRPr="00A67038">
        <w:rPr>
          <w:rFonts w:cstheme="minorHAnsi"/>
          <w:sz w:val="22"/>
          <w:szCs w:val="22"/>
        </w:rPr>
        <w:t xml:space="preserve">A 72-year-old woman with rheumatoid arthritis presented with dysuria of 2 days’ duration. Her regular medication comprised methotrexate, prednisolone and paracetamol. On examination, she had a body mass index </w:t>
      </w:r>
      <w:proofErr w:type="gramStart"/>
      <w:r w:rsidRPr="00A67038">
        <w:rPr>
          <w:rFonts w:cstheme="minorHAnsi"/>
          <w:sz w:val="22"/>
          <w:szCs w:val="22"/>
        </w:rPr>
        <w:t>of 34 kg/m2 (18–25)</w:t>
      </w:r>
      <w:proofErr w:type="gramEnd"/>
      <w:r w:rsidRPr="00A67038">
        <w:rPr>
          <w:rFonts w:cstheme="minorHAnsi"/>
          <w:sz w:val="22"/>
          <w:szCs w:val="22"/>
        </w:rPr>
        <w:t>.</w:t>
      </w:r>
    </w:p>
    <w:p w:rsidR="006F3E83" w:rsidRPr="00A67038" w:rsidRDefault="006F3E83" w:rsidP="005A748D">
      <w:pPr>
        <w:autoSpaceDE w:val="0"/>
        <w:autoSpaceDN w:val="0"/>
        <w:adjustRightInd w:val="0"/>
        <w:ind w:firstLine="720"/>
        <w:rPr>
          <w:rFonts w:asciiTheme="minorHAnsi" w:hAnsiTheme="minorHAnsi" w:cstheme="minorHAnsi"/>
          <w:sz w:val="22"/>
          <w:szCs w:val="22"/>
        </w:rPr>
      </w:pPr>
      <w:r w:rsidRPr="00A67038">
        <w:rPr>
          <w:rFonts w:asciiTheme="minorHAnsi" w:hAnsiTheme="minorHAnsi" w:cstheme="minorHAnsi"/>
          <w:sz w:val="22"/>
          <w:szCs w:val="22"/>
        </w:rPr>
        <w:t>Investigations: urine culture coliforms, sensitive to ciprofloxacin</w:t>
      </w:r>
    </w:p>
    <w:p w:rsidR="006F3E83" w:rsidRPr="00A67038" w:rsidRDefault="006F3E83" w:rsidP="005A748D">
      <w:pPr>
        <w:autoSpaceDE w:val="0"/>
        <w:autoSpaceDN w:val="0"/>
        <w:adjustRightInd w:val="0"/>
        <w:ind w:firstLine="720"/>
        <w:rPr>
          <w:rFonts w:asciiTheme="minorHAnsi" w:hAnsiTheme="minorHAnsi" w:cstheme="minorHAnsi"/>
          <w:sz w:val="22"/>
          <w:szCs w:val="22"/>
        </w:rPr>
      </w:pPr>
      <w:r w:rsidRPr="00A67038">
        <w:rPr>
          <w:rFonts w:asciiTheme="minorHAnsi" w:hAnsiTheme="minorHAnsi" w:cstheme="minorHAnsi"/>
          <w:sz w:val="22"/>
          <w:szCs w:val="22"/>
        </w:rPr>
        <w:t>Which condition is most likely to be precipitated by the use of ciprofloxacin?</w:t>
      </w:r>
    </w:p>
    <w:p w:rsidR="002C3DB9" w:rsidRPr="00A67038" w:rsidRDefault="002C3DB9" w:rsidP="005A748D">
      <w:pPr>
        <w:autoSpaceDE w:val="0"/>
        <w:autoSpaceDN w:val="0"/>
        <w:adjustRightInd w:val="0"/>
        <w:ind w:firstLine="720"/>
        <w:rPr>
          <w:rFonts w:asciiTheme="minorHAnsi" w:hAnsiTheme="minorHAnsi" w:cstheme="minorHAnsi"/>
          <w:sz w:val="22"/>
          <w:szCs w:val="22"/>
        </w:rPr>
      </w:pPr>
    </w:p>
    <w:p w:rsidR="002C3DB9" w:rsidRPr="00A67038" w:rsidRDefault="006F3E83" w:rsidP="005A748D">
      <w:pPr>
        <w:pStyle w:val="ListParagraph"/>
        <w:numPr>
          <w:ilvl w:val="0"/>
          <w:numId w:val="30"/>
        </w:numPr>
        <w:autoSpaceDE w:val="0"/>
        <w:autoSpaceDN w:val="0"/>
        <w:adjustRightInd w:val="0"/>
        <w:ind w:left="720"/>
        <w:rPr>
          <w:rFonts w:cstheme="minorHAnsi"/>
          <w:sz w:val="22"/>
          <w:szCs w:val="22"/>
        </w:rPr>
      </w:pPr>
      <w:r w:rsidRPr="00A67038">
        <w:rPr>
          <w:rFonts w:cstheme="minorHAnsi"/>
          <w:sz w:val="22"/>
          <w:szCs w:val="22"/>
        </w:rPr>
        <w:t>gastric ulceration</w:t>
      </w:r>
    </w:p>
    <w:p w:rsidR="002C3DB9" w:rsidRPr="00A67038" w:rsidRDefault="006F3E83" w:rsidP="005A748D">
      <w:pPr>
        <w:pStyle w:val="ListParagraph"/>
        <w:numPr>
          <w:ilvl w:val="0"/>
          <w:numId w:val="30"/>
        </w:numPr>
        <w:autoSpaceDE w:val="0"/>
        <w:autoSpaceDN w:val="0"/>
        <w:adjustRightInd w:val="0"/>
        <w:ind w:left="720"/>
        <w:rPr>
          <w:rFonts w:cstheme="minorHAnsi"/>
          <w:sz w:val="22"/>
          <w:szCs w:val="22"/>
        </w:rPr>
      </w:pPr>
      <w:r w:rsidRPr="00A67038">
        <w:rPr>
          <w:rFonts w:cstheme="minorHAnsi"/>
          <w:sz w:val="22"/>
          <w:szCs w:val="22"/>
        </w:rPr>
        <w:t xml:space="preserve"> glucose intolerance</w:t>
      </w:r>
    </w:p>
    <w:p w:rsidR="002C3DB9" w:rsidRPr="00A67038" w:rsidRDefault="006F3E83" w:rsidP="005A748D">
      <w:pPr>
        <w:pStyle w:val="ListParagraph"/>
        <w:numPr>
          <w:ilvl w:val="0"/>
          <w:numId w:val="30"/>
        </w:numPr>
        <w:autoSpaceDE w:val="0"/>
        <w:autoSpaceDN w:val="0"/>
        <w:adjustRightInd w:val="0"/>
        <w:ind w:left="720"/>
        <w:rPr>
          <w:rFonts w:cstheme="minorHAnsi"/>
          <w:sz w:val="22"/>
          <w:szCs w:val="22"/>
        </w:rPr>
      </w:pPr>
      <w:r w:rsidRPr="00A67038">
        <w:rPr>
          <w:rFonts w:cstheme="minorHAnsi"/>
          <w:sz w:val="22"/>
          <w:szCs w:val="22"/>
        </w:rPr>
        <w:t xml:space="preserve"> </w:t>
      </w:r>
      <w:r w:rsidR="002C3DB9" w:rsidRPr="00A67038">
        <w:rPr>
          <w:rFonts w:cstheme="minorHAnsi"/>
          <w:sz w:val="22"/>
          <w:szCs w:val="22"/>
        </w:rPr>
        <w:t>H</w:t>
      </w:r>
      <w:r w:rsidRPr="00A67038">
        <w:rPr>
          <w:rFonts w:cstheme="minorHAnsi"/>
          <w:sz w:val="22"/>
          <w:szCs w:val="22"/>
        </w:rPr>
        <w:t>epatitis</w:t>
      </w:r>
    </w:p>
    <w:p w:rsidR="002C3DB9" w:rsidRPr="00A67038" w:rsidRDefault="006F3E83" w:rsidP="005A748D">
      <w:pPr>
        <w:pStyle w:val="ListParagraph"/>
        <w:numPr>
          <w:ilvl w:val="0"/>
          <w:numId w:val="30"/>
        </w:numPr>
        <w:autoSpaceDE w:val="0"/>
        <w:autoSpaceDN w:val="0"/>
        <w:adjustRightInd w:val="0"/>
        <w:ind w:left="720"/>
        <w:rPr>
          <w:rFonts w:cstheme="minorHAnsi"/>
          <w:sz w:val="22"/>
          <w:szCs w:val="22"/>
        </w:rPr>
      </w:pPr>
      <w:r w:rsidRPr="00A67038">
        <w:rPr>
          <w:rFonts w:cstheme="minorHAnsi"/>
          <w:sz w:val="22"/>
          <w:szCs w:val="22"/>
        </w:rPr>
        <w:t xml:space="preserve"> </w:t>
      </w:r>
      <w:r w:rsidR="002C3DB9" w:rsidRPr="00A67038">
        <w:rPr>
          <w:rFonts w:cstheme="minorHAnsi"/>
          <w:sz w:val="22"/>
          <w:szCs w:val="22"/>
        </w:rPr>
        <w:t>P</w:t>
      </w:r>
      <w:r w:rsidRPr="00A67038">
        <w:rPr>
          <w:rFonts w:cstheme="minorHAnsi"/>
          <w:sz w:val="22"/>
          <w:szCs w:val="22"/>
        </w:rPr>
        <w:t>neumonitis</w:t>
      </w:r>
    </w:p>
    <w:p w:rsidR="006F3E83" w:rsidRPr="00A67038" w:rsidRDefault="006F3E83" w:rsidP="005A748D">
      <w:pPr>
        <w:pStyle w:val="ListParagraph"/>
        <w:numPr>
          <w:ilvl w:val="0"/>
          <w:numId w:val="30"/>
        </w:numPr>
        <w:autoSpaceDE w:val="0"/>
        <w:autoSpaceDN w:val="0"/>
        <w:adjustRightInd w:val="0"/>
        <w:ind w:left="720"/>
        <w:rPr>
          <w:rFonts w:cstheme="minorHAnsi"/>
          <w:sz w:val="22"/>
          <w:szCs w:val="22"/>
        </w:rPr>
      </w:pPr>
      <w:r w:rsidRPr="00A67038">
        <w:rPr>
          <w:rFonts w:cstheme="minorHAnsi"/>
          <w:sz w:val="22"/>
          <w:szCs w:val="22"/>
        </w:rPr>
        <w:t xml:space="preserve"> tendinopathy</w:t>
      </w:r>
    </w:p>
    <w:p w:rsidR="006F3E83" w:rsidRPr="00A67038" w:rsidRDefault="006F3E83" w:rsidP="005A748D">
      <w:pPr>
        <w:autoSpaceDE w:val="0"/>
        <w:autoSpaceDN w:val="0"/>
        <w:adjustRightInd w:val="0"/>
        <w:rPr>
          <w:rFonts w:asciiTheme="minorHAnsi" w:hAnsiTheme="minorHAnsi" w:cstheme="minorHAnsi"/>
          <w:sz w:val="22"/>
          <w:szCs w:val="22"/>
        </w:rPr>
      </w:pPr>
    </w:p>
    <w:p w:rsidR="00EF1AA5" w:rsidRPr="00A67038" w:rsidRDefault="00EF1AA5" w:rsidP="005A748D">
      <w:pPr>
        <w:autoSpaceDE w:val="0"/>
        <w:autoSpaceDN w:val="0"/>
        <w:adjustRightInd w:val="0"/>
        <w:rPr>
          <w:rFonts w:asciiTheme="minorHAnsi" w:hAnsiTheme="minorHAnsi" w:cstheme="minorHAnsi"/>
          <w:sz w:val="22"/>
          <w:szCs w:val="22"/>
        </w:rPr>
      </w:pPr>
    </w:p>
    <w:p w:rsidR="006F3E83" w:rsidRPr="00A67038" w:rsidRDefault="006F3E83" w:rsidP="005A748D">
      <w:pPr>
        <w:pStyle w:val="ListParagraph"/>
        <w:numPr>
          <w:ilvl w:val="0"/>
          <w:numId w:val="1"/>
        </w:numPr>
        <w:autoSpaceDE w:val="0"/>
        <w:autoSpaceDN w:val="0"/>
        <w:adjustRightInd w:val="0"/>
        <w:ind w:left="360"/>
        <w:rPr>
          <w:rFonts w:cstheme="minorHAnsi"/>
          <w:sz w:val="22"/>
          <w:szCs w:val="22"/>
        </w:rPr>
      </w:pPr>
      <w:r w:rsidRPr="00A67038">
        <w:rPr>
          <w:rFonts w:cstheme="minorHAnsi"/>
          <w:sz w:val="22"/>
          <w:szCs w:val="22"/>
        </w:rPr>
        <w:t>A 70-year-old man presented accompanied by his wife, who stated that her husband had</w:t>
      </w:r>
      <w:r w:rsidR="002C3DB9" w:rsidRPr="00A67038">
        <w:rPr>
          <w:rFonts w:cstheme="minorHAnsi"/>
          <w:sz w:val="22"/>
          <w:szCs w:val="22"/>
        </w:rPr>
        <w:t xml:space="preserve"> </w:t>
      </w:r>
      <w:r w:rsidRPr="00A67038">
        <w:rPr>
          <w:rFonts w:cstheme="minorHAnsi"/>
          <w:sz w:val="22"/>
          <w:szCs w:val="22"/>
        </w:rPr>
        <w:t>lost all interest in life.</w:t>
      </w:r>
    </w:p>
    <w:p w:rsidR="006F3E83" w:rsidRPr="00A67038" w:rsidRDefault="006F3E83" w:rsidP="005A748D">
      <w:pPr>
        <w:autoSpaceDE w:val="0"/>
        <w:autoSpaceDN w:val="0"/>
        <w:adjustRightInd w:val="0"/>
        <w:ind w:firstLine="720"/>
        <w:rPr>
          <w:rFonts w:asciiTheme="minorHAnsi" w:hAnsiTheme="minorHAnsi" w:cstheme="minorHAnsi"/>
          <w:sz w:val="22"/>
          <w:szCs w:val="22"/>
        </w:rPr>
      </w:pPr>
      <w:r w:rsidRPr="00A67038">
        <w:rPr>
          <w:rFonts w:asciiTheme="minorHAnsi" w:hAnsiTheme="minorHAnsi" w:cstheme="minorHAnsi"/>
          <w:sz w:val="22"/>
          <w:szCs w:val="22"/>
        </w:rPr>
        <w:t>What would support a diagnosis of dementia rather than depressive disorder?</w:t>
      </w:r>
    </w:p>
    <w:p w:rsidR="002C3DB9" w:rsidRPr="00A67038" w:rsidRDefault="002C3DB9" w:rsidP="005A748D">
      <w:pPr>
        <w:autoSpaceDE w:val="0"/>
        <w:autoSpaceDN w:val="0"/>
        <w:adjustRightInd w:val="0"/>
        <w:ind w:firstLine="720"/>
        <w:rPr>
          <w:rFonts w:asciiTheme="minorHAnsi" w:hAnsiTheme="minorHAnsi" w:cstheme="minorHAnsi"/>
          <w:sz w:val="22"/>
          <w:szCs w:val="22"/>
        </w:rPr>
      </w:pPr>
    </w:p>
    <w:p w:rsidR="002C3DB9" w:rsidRPr="00A67038" w:rsidRDefault="006F3E83" w:rsidP="005A748D">
      <w:pPr>
        <w:pStyle w:val="ListParagraph"/>
        <w:numPr>
          <w:ilvl w:val="0"/>
          <w:numId w:val="31"/>
        </w:numPr>
        <w:autoSpaceDE w:val="0"/>
        <w:autoSpaceDN w:val="0"/>
        <w:adjustRightInd w:val="0"/>
        <w:ind w:left="720"/>
        <w:rPr>
          <w:rFonts w:cstheme="minorHAnsi"/>
          <w:sz w:val="22"/>
          <w:szCs w:val="22"/>
        </w:rPr>
      </w:pPr>
      <w:r w:rsidRPr="00A67038">
        <w:rPr>
          <w:rFonts w:cstheme="minorHAnsi"/>
          <w:sz w:val="22"/>
          <w:szCs w:val="22"/>
        </w:rPr>
        <w:t>agitation</w:t>
      </w:r>
    </w:p>
    <w:p w:rsidR="002C3DB9" w:rsidRPr="00A67038" w:rsidRDefault="006F3E83" w:rsidP="005A748D">
      <w:pPr>
        <w:pStyle w:val="ListParagraph"/>
        <w:numPr>
          <w:ilvl w:val="0"/>
          <w:numId w:val="31"/>
        </w:numPr>
        <w:autoSpaceDE w:val="0"/>
        <w:autoSpaceDN w:val="0"/>
        <w:adjustRightInd w:val="0"/>
        <w:ind w:left="720"/>
        <w:rPr>
          <w:rFonts w:cstheme="minorHAnsi"/>
          <w:sz w:val="22"/>
          <w:szCs w:val="22"/>
        </w:rPr>
      </w:pPr>
      <w:r w:rsidRPr="00A67038">
        <w:rPr>
          <w:rFonts w:cstheme="minorHAnsi"/>
          <w:sz w:val="22"/>
          <w:szCs w:val="22"/>
        </w:rPr>
        <w:t>complaint of poor memory</w:t>
      </w:r>
    </w:p>
    <w:p w:rsidR="002C3DB9" w:rsidRPr="00A67038" w:rsidRDefault="006F3E83" w:rsidP="005A748D">
      <w:pPr>
        <w:pStyle w:val="ListParagraph"/>
        <w:numPr>
          <w:ilvl w:val="0"/>
          <w:numId w:val="31"/>
        </w:numPr>
        <w:autoSpaceDE w:val="0"/>
        <w:autoSpaceDN w:val="0"/>
        <w:adjustRightInd w:val="0"/>
        <w:ind w:left="720"/>
        <w:rPr>
          <w:rFonts w:cstheme="minorHAnsi"/>
          <w:sz w:val="22"/>
          <w:szCs w:val="22"/>
        </w:rPr>
      </w:pPr>
      <w:r w:rsidRPr="00A67038">
        <w:rPr>
          <w:rFonts w:cstheme="minorHAnsi"/>
          <w:sz w:val="22"/>
          <w:szCs w:val="22"/>
        </w:rPr>
        <w:t xml:space="preserve"> impaired short-term memory</w:t>
      </w:r>
    </w:p>
    <w:p w:rsidR="002C3DB9" w:rsidRPr="00A67038" w:rsidRDefault="006F3E83" w:rsidP="005A748D">
      <w:pPr>
        <w:pStyle w:val="ListParagraph"/>
        <w:numPr>
          <w:ilvl w:val="0"/>
          <w:numId w:val="31"/>
        </w:numPr>
        <w:autoSpaceDE w:val="0"/>
        <w:autoSpaceDN w:val="0"/>
        <w:adjustRightInd w:val="0"/>
        <w:ind w:left="720"/>
        <w:rPr>
          <w:rFonts w:cstheme="minorHAnsi"/>
          <w:sz w:val="22"/>
          <w:szCs w:val="22"/>
        </w:rPr>
      </w:pPr>
      <w:r w:rsidRPr="00A67038">
        <w:rPr>
          <w:rFonts w:cstheme="minorHAnsi"/>
          <w:sz w:val="22"/>
          <w:szCs w:val="22"/>
        </w:rPr>
        <w:t xml:space="preserve"> loss of libido</w:t>
      </w:r>
    </w:p>
    <w:p w:rsidR="006F3E83" w:rsidRPr="00A67038" w:rsidRDefault="006F3E83" w:rsidP="005A748D">
      <w:pPr>
        <w:pStyle w:val="ListParagraph"/>
        <w:numPr>
          <w:ilvl w:val="0"/>
          <w:numId w:val="31"/>
        </w:numPr>
        <w:autoSpaceDE w:val="0"/>
        <w:autoSpaceDN w:val="0"/>
        <w:adjustRightInd w:val="0"/>
        <w:ind w:left="720"/>
        <w:rPr>
          <w:rFonts w:cstheme="minorHAnsi"/>
          <w:sz w:val="22"/>
          <w:szCs w:val="22"/>
        </w:rPr>
      </w:pPr>
      <w:r w:rsidRPr="00A67038">
        <w:rPr>
          <w:rFonts w:cstheme="minorHAnsi"/>
          <w:sz w:val="22"/>
          <w:szCs w:val="22"/>
        </w:rPr>
        <w:t xml:space="preserve"> urinary incontinence</w:t>
      </w:r>
    </w:p>
    <w:p w:rsidR="006F3E83" w:rsidRPr="00A67038" w:rsidRDefault="006F3E83" w:rsidP="005A748D">
      <w:pPr>
        <w:rPr>
          <w:rFonts w:asciiTheme="minorHAnsi" w:hAnsiTheme="minorHAnsi" w:cstheme="minorHAnsi"/>
          <w:sz w:val="22"/>
          <w:szCs w:val="22"/>
        </w:rPr>
      </w:pPr>
    </w:p>
    <w:p w:rsidR="006F3E83" w:rsidRPr="00A67038" w:rsidRDefault="006F3E83" w:rsidP="005A748D">
      <w:pPr>
        <w:pStyle w:val="ListParagraph"/>
        <w:numPr>
          <w:ilvl w:val="0"/>
          <w:numId w:val="1"/>
        </w:numPr>
        <w:ind w:left="360"/>
        <w:rPr>
          <w:rFonts w:cstheme="minorHAnsi"/>
          <w:sz w:val="22"/>
          <w:szCs w:val="22"/>
        </w:rPr>
      </w:pPr>
      <w:r w:rsidRPr="00A67038">
        <w:rPr>
          <w:rFonts w:cstheme="minorHAnsi"/>
          <w:sz w:val="22"/>
          <w:szCs w:val="22"/>
        </w:rPr>
        <w:t>A 75 year old female presents with chronic leg ulceration which is a consequence of venous insufficiency.</w:t>
      </w:r>
    </w:p>
    <w:p w:rsidR="006F3E83" w:rsidRPr="00A67038" w:rsidRDefault="006F3E83" w:rsidP="005A748D">
      <w:pPr>
        <w:ind w:firstLine="720"/>
        <w:rPr>
          <w:rFonts w:asciiTheme="minorHAnsi" w:hAnsiTheme="minorHAnsi" w:cstheme="minorHAnsi"/>
          <w:sz w:val="22"/>
          <w:szCs w:val="22"/>
        </w:rPr>
      </w:pPr>
      <w:r w:rsidRPr="00A67038">
        <w:rPr>
          <w:rFonts w:asciiTheme="minorHAnsi" w:hAnsiTheme="minorHAnsi" w:cstheme="minorHAnsi"/>
          <w:sz w:val="22"/>
          <w:szCs w:val="22"/>
        </w:rPr>
        <w:t xml:space="preserve">Which one of the following is the most appropriate </w:t>
      </w:r>
      <w:proofErr w:type="spellStart"/>
      <w:r w:rsidRPr="00A67038">
        <w:rPr>
          <w:rFonts w:asciiTheme="minorHAnsi" w:hAnsiTheme="minorHAnsi" w:cstheme="minorHAnsi"/>
          <w:sz w:val="22"/>
          <w:szCs w:val="22"/>
        </w:rPr>
        <w:t>mangement</w:t>
      </w:r>
      <w:proofErr w:type="spellEnd"/>
      <w:r w:rsidRPr="00A67038">
        <w:rPr>
          <w:rFonts w:asciiTheme="minorHAnsi" w:hAnsiTheme="minorHAnsi" w:cstheme="minorHAnsi"/>
          <w:sz w:val="22"/>
          <w:szCs w:val="22"/>
        </w:rPr>
        <w:t xml:space="preserve"> </w:t>
      </w:r>
      <w:proofErr w:type="gramStart"/>
      <w:r w:rsidRPr="00A67038">
        <w:rPr>
          <w:rFonts w:asciiTheme="minorHAnsi" w:hAnsiTheme="minorHAnsi" w:cstheme="minorHAnsi"/>
          <w:sz w:val="22"/>
          <w:szCs w:val="22"/>
        </w:rPr>
        <w:t>strategy:</w:t>
      </w:r>
      <w:proofErr w:type="gramEnd"/>
    </w:p>
    <w:p w:rsidR="00AE70BB" w:rsidRPr="00A67038" w:rsidRDefault="00AE70BB" w:rsidP="005A748D">
      <w:pPr>
        <w:ind w:firstLine="720"/>
        <w:rPr>
          <w:rFonts w:asciiTheme="minorHAnsi" w:hAnsiTheme="minorHAnsi" w:cstheme="minorHAnsi"/>
          <w:sz w:val="22"/>
          <w:szCs w:val="22"/>
        </w:rPr>
      </w:pPr>
    </w:p>
    <w:p w:rsidR="00AE70BB" w:rsidRPr="00A67038" w:rsidRDefault="006F3E83" w:rsidP="005A748D">
      <w:pPr>
        <w:pStyle w:val="ListParagraph"/>
        <w:numPr>
          <w:ilvl w:val="0"/>
          <w:numId w:val="32"/>
        </w:numPr>
        <w:ind w:left="720"/>
        <w:rPr>
          <w:rFonts w:cstheme="minorHAnsi"/>
          <w:sz w:val="22"/>
          <w:szCs w:val="22"/>
        </w:rPr>
      </w:pPr>
      <w:r w:rsidRPr="00A67038">
        <w:rPr>
          <w:rFonts w:cstheme="minorHAnsi"/>
          <w:sz w:val="22"/>
          <w:szCs w:val="22"/>
        </w:rPr>
        <w:t>appropriate systemic antibiotic in preparation for skin grafting</w:t>
      </w:r>
    </w:p>
    <w:p w:rsidR="00AE70BB" w:rsidRPr="00A67038" w:rsidRDefault="006F3E83" w:rsidP="005A748D">
      <w:pPr>
        <w:pStyle w:val="ListParagraph"/>
        <w:numPr>
          <w:ilvl w:val="0"/>
          <w:numId w:val="32"/>
        </w:numPr>
        <w:ind w:left="720"/>
        <w:rPr>
          <w:rFonts w:cstheme="minorHAnsi"/>
          <w:sz w:val="22"/>
          <w:szCs w:val="22"/>
        </w:rPr>
      </w:pPr>
      <w:r w:rsidRPr="00A67038">
        <w:rPr>
          <w:rFonts w:cstheme="minorHAnsi"/>
          <w:sz w:val="22"/>
          <w:szCs w:val="22"/>
        </w:rPr>
        <w:t xml:space="preserve"> compression bandaging</w:t>
      </w:r>
    </w:p>
    <w:p w:rsidR="00AE70BB" w:rsidRPr="00A67038" w:rsidRDefault="006F3E83" w:rsidP="005A748D">
      <w:pPr>
        <w:pStyle w:val="ListParagraph"/>
        <w:numPr>
          <w:ilvl w:val="0"/>
          <w:numId w:val="32"/>
        </w:numPr>
        <w:ind w:left="720"/>
        <w:rPr>
          <w:rFonts w:cstheme="minorHAnsi"/>
          <w:sz w:val="22"/>
          <w:szCs w:val="22"/>
        </w:rPr>
      </w:pPr>
      <w:r w:rsidRPr="00A67038">
        <w:rPr>
          <w:rFonts w:cstheme="minorHAnsi"/>
          <w:sz w:val="22"/>
          <w:szCs w:val="22"/>
        </w:rPr>
        <w:t xml:space="preserve"> improve the venous return by limb elevation </w:t>
      </w:r>
    </w:p>
    <w:p w:rsidR="00AE70BB" w:rsidRPr="00A67038" w:rsidRDefault="006F3E83" w:rsidP="005A748D">
      <w:pPr>
        <w:pStyle w:val="ListParagraph"/>
        <w:numPr>
          <w:ilvl w:val="0"/>
          <w:numId w:val="32"/>
        </w:numPr>
        <w:ind w:left="720"/>
        <w:rPr>
          <w:rFonts w:cstheme="minorHAnsi"/>
          <w:sz w:val="22"/>
          <w:szCs w:val="22"/>
        </w:rPr>
      </w:pPr>
      <w:r w:rsidRPr="00A67038">
        <w:rPr>
          <w:rFonts w:cstheme="minorHAnsi"/>
          <w:sz w:val="22"/>
          <w:szCs w:val="22"/>
        </w:rPr>
        <w:t xml:space="preserve"> skin biopsy to exclude neoplasm</w:t>
      </w:r>
    </w:p>
    <w:p w:rsidR="006F3E83" w:rsidRPr="00A67038" w:rsidRDefault="006F3E83" w:rsidP="005A748D">
      <w:pPr>
        <w:pStyle w:val="ListParagraph"/>
        <w:numPr>
          <w:ilvl w:val="0"/>
          <w:numId w:val="32"/>
        </w:numPr>
        <w:ind w:left="720"/>
        <w:rPr>
          <w:rFonts w:cstheme="minorHAnsi"/>
          <w:sz w:val="22"/>
          <w:szCs w:val="22"/>
        </w:rPr>
      </w:pPr>
      <w:r w:rsidRPr="00A67038">
        <w:rPr>
          <w:rFonts w:cstheme="minorHAnsi"/>
          <w:sz w:val="22"/>
          <w:szCs w:val="22"/>
        </w:rPr>
        <w:t xml:space="preserve"> vein surgery</w:t>
      </w:r>
    </w:p>
    <w:p w:rsidR="006F3E83" w:rsidRPr="00A67038" w:rsidRDefault="006F3E83" w:rsidP="005A748D">
      <w:pPr>
        <w:rPr>
          <w:rFonts w:asciiTheme="minorHAnsi" w:hAnsiTheme="minorHAnsi" w:cstheme="minorHAnsi"/>
          <w:sz w:val="22"/>
          <w:szCs w:val="22"/>
        </w:rPr>
      </w:pPr>
    </w:p>
    <w:p w:rsidR="006F3E83" w:rsidRPr="00A67038" w:rsidRDefault="006F3E83" w:rsidP="005A748D">
      <w:pPr>
        <w:pStyle w:val="ListParagraph"/>
        <w:numPr>
          <w:ilvl w:val="0"/>
          <w:numId w:val="1"/>
        </w:numPr>
        <w:ind w:left="360"/>
        <w:rPr>
          <w:rFonts w:cstheme="minorHAnsi"/>
          <w:sz w:val="22"/>
          <w:szCs w:val="22"/>
        </w:rPr>
      </w:pPr>
      <w:r w:rsidRPr="00A67038">
        <w:rPr>
          <w:rFonts w:cstheme="minorHAnsi"/>
          <w:sz w:val="22"/>
          <w:szCs w:val="22"/>
        </w:rPr>
        <w:t>An 81 year old man admitted with a stroke requires NG feeding. After 5 days he becomes increasingly drowsy, which of the following electrolyte abnormalities is the most likely cause of his drowsiness?</w:t>
      </w:r>
    </w:p>
    <w:p w:rsidR="00AE70BB" w:rsidRPr="00A67038" w:rsidRDefault="00AE70BB" w:rsidP="005A748D">
      <w:pPr>
        <w:pStyle w:val="ListParagraph"/>
        <w:ind w:left="360"/>
        <w:rPr>
          <w:rFonts w:cstheme="minorHAnsi"/>
          <w:sz w:val="22"/>
          <w:szCs w:val="22"/>
        </w:rPr>
      </w:pPr>
    </w:p>
    <w:p w:rsidR="00AE70BB" w:rsidRPr="00A67038" w:rsidRDefault="00AE70BB" w:rsidP="005A748D">
      <w:pPr>
        <w:pStyle w:val="ListParagraph"/>
        <w:numPr>
          <w:ilvl w:val="0"/>
          <w:numId w:val="33"/>
        </w:numPr>
        <w:ind w:left="720"/>
        <w:rPr>
          <w:rFonts w:cstheme="minorHAnsi"/>
          <w:sz w:val="22"/>
          <w:szCs w:val="22"/>
        </w:rPr>
      </w:pPr>
      <w:proofErr w:type="spellStart"/>
      <w:r w:rsidRPr="00A67038">
        <w:rPr>
          <w:rFonts w:cstheme="minorHAnsi"/>
          <w:sz w:val="22"/>
          <w:szCs w:val="22"/>
        </w:rPr>
        <w:t>H</w:t>
      </w:r>
      <w:r w:rsidR="006F3E83" w:rsidRPr="00A67038">
        <w:rPr>
          <w:rFonts w:cstheme="minorHAnsi"/>
          <w:sz w:val="22"/>
          <w:szCs w:val="22"/>
        </w:rPr>
        <w:t>yperglycaemia</w:t>
      </w:r>
      <w:proofErr w:type="spellEnd"/>
    </w:p>
    <w:p w:rsidR="00AE70BB" w:rsidRPr="00A67038" w:rsidRDefault="006F3E83" w:rsidP="005A748D">
      <w:pPr>
        <w:pStyle w:val="ListParagraph"/>
        <w:numPr>
          <w:ilvl w:val="0"/>
          <w:numId w:val="33"/>
        </w:numPr>
        <w:ind w:left="720"/>
        <w:rPr>
          <w:rFonts w:cstheme="minorHAnsi"/>
          <w:sz w:val="22"/>
          <w:szCs w:val="22"/>
        </w:rPr>
      </w:pPr>
      <w:r w:rsidRPr="00A67038">
        <w:rPr>
          <w:rFonts w:cstheme="minorHAnsi"/>
          <w:sz w:val="22"/>
          <w:szCs w:val="22"/>
        </w:rPr>
        <w:t xml:space="preserve"> </w:t>
      </w:r>
      <w:proofErr w:type="spellStart"/>
      <w:r w:rsidR="00AE70BB" w:rsidRPr="00A67038">
        <w:rPr>
          <w:rFonts w:cstheme="minorHAnsi"/>
          <w:sz w:val="22"/>
          <w:szCs w:val="22"/>
        </w:rPr>
        <w:t>H</w:t>
      </w:r>
      <w:r w:rsidRPr="00A67038">
        <w:rPr>
          <w:rFonts w:cstheme="minorHAnsi"/>
          <w:sz w:val="22"/>
          <w:szCs w:val="22"/>
        </w:rPr>
        <w:t>ypermagnaseamia</w:t>
      </w:r>
      <w:proofErr w:type="spellEnd"/>
    </w:p>
    <w:p w:rsidR="00AE70BB" w:rsidRPr="00A67038" w:rsidRDefault="006F3E83" w:rsidP="005A748D">
      <w:pPr>
        <w:pStyle w:val="ListParagraph"/>
        <w:numPr>
          <w:ilvl w:val="0"/>
          <w:numId w:val="33"/>
        </w:numPr>
        <w:ind w:left="720"/>
        <w:rPr>
          <w:rFonts w:cstheme="minorHAnsi"/>
          <w:sz w:val="22"/>
          <w:szCs w:val="22"/>
        </w:rPr>
      </w:pPr>
      <w:r w:rsidRPr="00A67038">
        <w:rPr>
          <w:rFonts w:cstheme="minorHAnsi"/>
          <w:sz w:val="22"/>
          <w:szCs w:val="22"/>
        </w:rPr>
        <w:t xml:space="preserve"> </w:t>
      </w:r>
      <w:proofErr w:type="spellStart"/>
      <w:r w:rsidR="00AE70BB" w:rsidRPr="00A67038">
        <w:rPr>
          <w:rFonts w:cstheme="minorHAnsi"/>
          <w:sz w:val="22"/>
          <w:szCs w:val="22"/>
        </w:rPr>
        <w:t>H</w:t>
      </w:r>
      <w:r w:rsidRPr="00A67038">
        <w:rPr>
          <w:rFonts w:cstheme="minorHAnsi"/>
          <w:sz w:val="22"/>
          <w:szCs w:val="22"/>
        </w:rPr>
        <w:t>ypernatraemia</w:t>
      </w:r>
      <w:proofErr w:type="spellEnd"/>
    </w:p>
    <w:p w:rsidR="00AE70BB" w:rsidRPr="00A67038" w:rsidRDefault="006F3E83" w:rsidP="005A748D">
      <w:pPr>
        <w:pStyle w:val="ListParagraph"/>
        <w:numPr>
          <w:ilvl w:val="0"/>
          <w:numId w:val="33"/>
        </w:numPr>
        <w:ind w:left="720"/>
        <w:rPr>
          <w:rFonts w:cstheme="minorHAnsi"/>
          <w:sz w:val="22"/>
          <w:szCs w:val="22"/>
        </w:rPr>
      </w:pPr>
      <w:r w:rsidRPr="00A67038">
        <w:rPr>
          <w:rFonts w:cstheme="minorHAnsi"/>
          <w:sz w:val="22"/>
          <w:szCs w:val="22"/>
        </w:rPr>
        <w:lastRenderedPageBreak/>
        <w:t xml:space="preserve"> </w:t>
      </w:r>
      <w:r w:rsidR="00AE70BB" w:rsidRPr="00A67038">
        <w:rPr>
          <w:rFonts w:cstheme="minorHAnsi"/>
          <w:sz w:val="22"/>
          <w:szCs w:val="22"/>
        </w:rPr>
        <w:t>H</w:t>
      </w:r>
      <w:r w:rsidRPr="00A67038">
        <w:rPr>
          <w:rFonts w:cstheme="minorHAnsi"/>
          <w:sz w:val="22"/>
          <w:szCs w:val="22"/>
        </w:rPr>
        <w:t>ypocalcaemia</w:t>
      </w:r>
    </w:p>
    <w:p w:rsidR="006F3E83" w:rsidRPr="00A67038" w:rsidRDefault="006F3E83" w:rsidP="005A748D">
      <w:pPr>
        <w:pStyle w:val="ListParagraph"/>
        <w:numPr>
          <w:ilvl w:val="0"/>
          <w:numId w:val="33"/>
        </w:numPr>
        <w:ind w:left="720"/>
        <w:rPr>
          <w:rFonts w:cstheme="minorHAnsi"/>
          <w:sz w:val="22"/>
          <w:szCs w:val="22"/>
        </w:rPr>
      </w:pPr>
      <w:r w:rsidRPr="00A67038">
        <w:rPr>
          <w:rFonts w:cstheme="minorHAnsi"/>
          <w:sz w:val="22"/>
          <w:szCs w:val="22"/>
        </w:rPr>
        <w:t xml:space="preserve"> </w:t>
      </w:r>
      <w:proofErr w:type="spellStart"/>
      <w:r w:rsidRPr="00A67038">
        <w:rPr>
          <w:rFonts w:cstheme="minorHAnsi"/>
          <w:sz w:val="22"/>
          <w:szCs w:val="22"/>
        </w:rPr>
        <w:t>hypophosphataemia</w:t>
      </w:r>
      <w:proofErr w:type="spellEnd"/>
    </w:p>
    <w:p w:rsidR="006F3E83" w:rsidRPr="00A67038" w:rsidRDefault="006F3E83" w:rsidP="005A748D">
      <w:pPr>
        <w:rPr>
          <w:rFonts w:asciiTheme="minorHAnsi" w:hAnsiTheme="minorHAnsi" w:cstheme="minorHAnsi"/>
          <w:sz w:val="22"/>
          <w:szCs w:val="22"/>
        </w:rPr>
      </w:pPr>
    </w:p>
    <w:p w:rsidR="006F3E83" w:rsidRPr="00A67038" w:rsidRDefault="006F3E83" w:rsidP="005A748D">
      <w:pPr>
        <w:pStyle w:val="ListParagraph"/>
        <w:numPr>
          <w:ilvl w:val="0"/>
          <w:numId w:val="1"/>
        </w:numPr>
        <w:ind w:left="360"/>
        <w:rPr>
          <w:rFonts w:cstheme="minorHAnsi"/>
          <w:sz w:val="22"/>
          <w:szCs w:val="22"/>
        </w:rPr>
      </w:pPr>
      <w:r w:rsidRPr="00A67038">
        <w:rPr>
          <w:rFonts w:cstheme="minorHAnsi"/>
          <w:sz w:val="22"/>
          <w:szCs w:val="22"/>
        </w:rPr>
        <w:t xml:space="preserve">Which of the following is the commonest cause of </w:t>
      </w:r>
      <w:proofErr w:type="spellStart"/>
      <w:r w:rsidRPr="00A67038">
        <w:rPr>
          <w:rFonts w:cstheme="minorHAnsi"/>
          <w:sz w:val="22"/>
          <w:szCs w:val="22"/>
        </w:rPr>
        <w:t>traveller’s</w:t>
      </w:r>
      <w:proofErr w:type="spellEnd"/>
      <w:r w:rsidRPr="00A67038">
        <w:rPr>
          <w:rFonts w:cstheme="minorHAnsi"/>
          <w:sz w:val="22"/>
          <w:szCs w:val="22"/>
        </w:rPr>
        <w:t xml:space="preserve"> </w:t>
      </w:r>
      <w:proofErr w:type="spellStart"/>
      <w:r w:rsidRPr="00A67038">
        <w:rPr>
          <w:rFonts w:cstheme="minorHAnsi"/>
          <w:sz w:val="22"/>
          <w:szCs w:val="22"/>
        </w:rPr>
        <w:t>diarrhoea</w:t>
      </w:r>
      <w:proofErr w:type="spellEnd"/>
      <w:r w:rsidRPr="00A67038">
        <w:rPr>
          <w:rFonts w:cstheme="minorHAnsi"/>
          <w:sz w:val="22"/>
          <w:szCs w:val="22"/>
        </w:rPr>
        <w:t>?</w:t>
      </w:r>
    </w:p>
    <w:p w:rsidR="00AE70BB" w:rsidRPr="00A67038" w:rsidRDefault="006F3E83" w:rsidP="005A748D">
      <w:pPr>
        <w:pStyle w:val="ListParagraph"/>
        <w:numPr>
          <w:ilvl w:val="0"/>
          <w:numId w:val="34"/>
        </w:numPr>
        <w:ind w:left="720"/>
        <w:rPr>
          <w:rFonts w:cstheme="minorHAnsi"/>
          <w:sz w:val="22"/>
          <w:szCs w:val="22"/>
        </w:rPr>
      </w:pPr>
      <w:r w:rsidRPr="00A67038">
        <w:rPr>
          <w:rFonts w:cstheme="minorHAnsi"/>
          <w:sz w:val="22"/>
          <w:szCs w:val="22"/>
        </w:rPr>
        <w:t>E. Coli</w:t>
      </w:r>
    </w:p>
    <w:p w:rsidR="00AE70BB" w:rsidRPr="00A67038" w:rsidRDefault="006F3E83" w:rsidP="005A748D">
      <w:pPr>
        <w:pStyle w:val="ListParagraph"/>
        <w:numPr>
          <w:ilvl w:val="0"/>
          <w:numId w:val="34"/>
        </w:numPr>
        <w:ind w:left="720"/>
        <w:rPr>
          <w:rFonts w:cstheme="minorHAnsi"/>
          <w:sz w:val="22"/>
          <w:szCs w:val="22"/>
        </w:rPr>
      </w:pPr>
      <w:proofErr w:type="spellStart"/>
      <w:r w:rsidRPr="00A67038">
        <w:rPr>
          <w:rFonts w:cstheme="minorHAnsi"/>
          <w:sz w:val="22"/>
          <w:szCs w:val="22"/>
        </w:rPr>
        <w:t>entamoeba</w:t>
      </w:r>
      <w:proofErr w:type="spellEnd"/>
      <w:r w:rsidRPr="00A67038">
        <w:rPr>
          <w:rFonts w:cstheme="minorHAnsi"/>
          <w:sz w:val="22"/>
          <w:szCs w:val="22"/>
        </w:rPr>
        <w:t xml:space="preserve"> </w:t>
      </w:r>
      <w:proofErr w:type="spellStart"/>
      <w:r w:rsidRPr="00A67038">
        <w:rPr>
          <w:rFonts w:cstheme="minorHAnsi"/>
          <w:sz w:val="22"/>
          <w:szCs w:val="22"/>
        </w:rPr>
        <w:t>histolytica</w:t>
      </w:r>
      <w:proofErr w:type="spellEnd"/>
    </w:p>
    <w:p w:rsidR="00AE70BB" w:rsidRPr="00A67038" w:rsidRDefault="006F3E83" w:rsidP="005A748D">
      <w:pPr>
        <w:pStyle w:val="ListParagraph"/>
        <w:numPr>
          <w:ilvl w:val="0"/>
          <w:numId w:val="34"/>
        </w:numPr>
        <w:ind w:left="720"/>
        <w:rPr>
          <w:rFonts w:cstheme="minorHAnsi"/>
          <w:sz w:val="22"/>
          <w:szCs w:val="22"/>
        </w:rPr>
      </w:pPr>
      <w:r w:rsidRPr="00A67038">
        <w:rPr>
          <w:rFonts w:cstheme="minorHAnsi"/>
          <w:sz w:val="22"/>
          <w:szCs w:val="22"/>
        </w:rPr>
        <w:t>giardia lamblia</w:t>
      </w:r>
    </w:p>
    <w:p w:rsidR="00AE70BB" w:rsidRPr="00A67038" w:rsidRDefault="006F3E83" w:rsidP="005A748D">
      <w:pPr>
        <w:pStyle w:val="ListParagraph"/>
        <w:numPr>
          <w:ilvl w:val="0"/>
          <w:numId w:val="34"/>
        </w:numPr>
        <w:ind w:left="720"/>
        <w:rPr>
          <w:rFonts w:cstheme="minorHAnsi"/>
          <w:sz w:val="22"/>
          <w:szCs w:val="22"/>
        </w:rPr>
      </w:pPr>
      <w:proofErr w:type="spellStart"/>
      <w:r w:rsidRPr="00A67038">
        <w:rPr>
          <w:rFonts w:cstheme="minorHAnsi"/>
          <w:sz w:val="22"/>
          <w:szCs w:val="22"/>
        </w:rPr>
        <w:t>shigella</w:t>
      </w:r>
      <w:proofErr w:type="spellEnd"/>
      <w:r w:rsidRPr="00A67038">
        <w:rPr>
          <w:rFonts w:cstheme="minorHAnsi"/>
          <w:sz w:val="22"/>
          <w:szCs w:val="22"/>
        </w:rPr>
        <w:t xml:space="preserve"> </w:t>
      </w:r>
      <w:proofErr w:type="spellStart"/>
      <w:r w:rsidRPr="00A67038">
        <w:rPr>
          <w:rFonts w:cstheme="minorHAnsi"/>
          <w:sz w:val="22"/>
          <w:szCs w:val="22"/>
        </w:rPr>
        <w:t>flexneri</w:t>
      </w:r>
      <w:proofErr w:type="spellEnd"/>
    </w:p>
    <w:p w:rsidR="006F3E83" w:rsidRPr="00A67038" w:rsidRDefault="006F3E83" w:rsidP="005A748D">
      <w:pPr>
        <w:pStyle w:val="ListParagraph"/>
        <w:numPr>
          <w:ilvl w:val="0"/>
          <w:numId w:val="34"/>
        </w:numPr>
        <w:ind w:left="720"/>
        <w:rPr>
          <w:rFonts w:cstheme="minorHAnsi"/>
          <w:sz w:val="22"/>
          <w:szCs w:val="22"/>
        </w:rPr>
      </w:pPr>
      <w:r w:rsidRPr="00A67038">
        <w:rPr>
          <w:rFonts w:cstheme="minorHAnsi"/>
          <w:sz w:val="22"/>
          <w:szCs w:val="22"/>
        </w:rPr>
        <w:t xml:space="preserve"> Yersinia </w:t>
      </w:r>
      <w:proofErr w:type="spellStart"/>
      <w:r w:rsidRPr="00A67038">
        <w:rPr>
          <w:rFonts w:cstheme="minorHAnsi"/>
          <w:sz w:val="22"/>
          <w:szCs w:val="22"/>
        </w:rPr>
        <w:t>enterocolitica</w:t>
      </w:r>
      <w:proofErr w:type="spellEnd"/>
    </w:p>
    <w:p w:rsidR="006F3E83" w:rsidRPr="00A67038" w:rsidRDefault="006F3E83" w:rsidP="005A748D">
      <w:pPr>
        <w:rPr>
          <w:rFonts w:asciiTheme="minorHAnsi" w:hAnsiTheme="minorHAnsi" w:cstheme="minorHAnsi"/>
          <w:sz w:val="22"/>
          <w:szCs w:val="22"/>
        </w:rPr>
      </w:pPr>
    </w:p>
    <w:p w:rsidR="006F3E83" w:rsidRPr="00A67038" w:rsidRDefault="006F3E83" w:rsidP="005A748D">
      <w:pPr>
        <w:pStyle w:val="ListParagraph"/>
        <w:numPr>
          <w:ilvl w:val="0"/>
          <w:numId w:val="1"/>
        </w:numPr>
        <w:ind w:left="360"/>
        <w:rPr>
          <w:rFonts w:cstheme="minorHAnsi"/>
          <w:sz w:val="22"/>
          <w:szCs w:val="22"/>
        </w:rPr>
      </w:pPr>
      <w:r w:rsidRPr="00A67038">
        <w:rPr>
          <w:rFonts w:cstheme="minorHAnsi"/>
          <w:sz w:val="22"/>
          <w:szCs w:val="22"/>
        </w:rPr>
        <w:t>Which of the following is true with regards to postural hypotension</w:t>
      </w:r>
    </w:p>
    <w:p w:rsidR="00AE70BB" w:rsidRPr="00A67038" w:rsidRDefault="006F3E83" w:rsidP="005A748D">
      <w:pPr>
        <w:pStyle w:val="ListParagraph"/>
        <w:numPr>
          <w:ilvl w:val="0"/>
          <w:numId w:val="35"/>
        </w:numPr>
        <w:ind w:left="720"/>
        <w:rPr>
          <w:rFonts w:cstheme="minorHAnsi"/>
          <w:sz w:val="22"/>
          <w:szCs w:val="22"/>
        </w:rPr>
      </w:pPr>
      <w:r w:rsidRPr="00A67038">
        <w:rPr>
          <w:rFonts w:cstheme="minorHAnsi"/>
          <w:sz w:val="22"/>
          <w:szCs w:val="22"/>
        </w:rPr>
        <w:t>Diagnosed by a drop of 15mmHg systolic and/or 10mmHg</w:t>
      </w:r>
      <w:r w:rsidR="00AE70BB" w:rsidRPr="00A67038">
        <w:rPr>
          <w:rFonts w:cstheme="minorHAnsi"/>
          <w:sz w:val="22"/>
          <w:szCs w:val="22"/>
        </w:rPr>
        <w:t>b)</w:t>
      </w:r>
    </w:p>
    <w:p w:rsidR="00AE70BB" w:rsidRPr="00A67038" w:rsidRDefault="006F3E83" w:rsidP="005A748D">
      <w:pPr>
        <w:pStyle w:val="ListParagraph"/>
        <w:numPr>
          <w:ilvl w:val="0"/>
          <w:numId w:val="35"/>
        </w:numPr>
        <w:ind w:left="720"/>
        <w:rPr>
          <w:rFonts w:cstheme="minorHAnsi"/>
          <w:sz w:val="22"/>
          <w:szCs w:val="22"/>
        </w:rPr>
      </w:pPr>
      <w:r w:rsidRPr="00A67038">
        <w:rPr>
          <w:rFonts w:cstheme="minorHAnsi"/>
          <w:sz w:val="22"/>
          <w:szCs w:val="22"/>
        </w:rPr>
        <w:t xml:space="preserve"> measured on lying and then on immediate standing </w:t>
      </w:r>
    </w:p>
    <w:p w:rsidR="00AE70BB" w:rsidRPr="00A67038" w:rsidRDefault="006F3E83" w:rsidP="005A748D">
      <w:pPr>
        <w:pStyle w:val="ListParagraph"/>
        <w:numPr>
          <w:ilvl w:val="0"/>
          <w:numId w:val="35"/>
        </w:numPr>
        <w:ind w:left="720"/>
        <w:rPr>
          <w:rFonts w:cstheme="minorHAnsi"/>
          <w:sz w:val="22"/>
          <w:szCs w:val="22"/>
        </w:rPr>
      </w:pPr>
      <w:r w:rsidRPr="00A67038">
        <w:rPr>
          <w:rFonts w:cstheme="minorHAnsi"/>
          <w:sz w:val="22"/>
          <w:szCs w:val="22"/>
        </w:rPr>
        <w:t xml:space="preserve"> is only due to medications side effects</w:t>
      </w:r>
    </w:p>
    <w:p w:rsidR="00AE70BB" w:rsidRPr="00A67038" w:rsidRDefault="006F3E83" w:rsidP="005A748D">
      <w:pPr>
        <w:pStyle w:val="ListParagraph"/>
        <w:numPr>
          <w:ilvl w:val="0"/>
          <w:numId w:val="35"/>
        </w:numPr>
        <w:ind w:left="720"/>
        <w:rPr>
          <w:rFonts w:cstheme="minorHAnsi"/>
          <w:sz w:val="22"/>
          <w:szCs w:val="22"/>
        </w:rPr>
      </w:pPr>
      <w:r w:rsidRPr="00A67038">
        <w:rPr>
          <w:rFonts w:cstheme="minorHAnsi"/>
          <w:sz w:val="22"/>
          <w:szCs w:val="22"/>
        </w:rPr>
        <w:t xml:space="preserve"> measure subsequent blood pressures with the person standing</w:t>
      </w:r>
    </w:p>
    <w:p w:rsidR="006F3E83" w:rsidRPr="00A67038" w:rsidRDefault="006F3E83" w:rsidP="005A748D">
      <w:pPr>
        <w:pStyle w:val="ListParagraph"/>
        <w:numPr>
          <w:ilvl w:val="0"/>
          <w:numId w:val="35"/>
        </w:numPr>
        <w:ind w:left="720"/>
        <w:rPr>
          <w:rFonts w:cstheme="minorHAnsi"/>
          <w:sz w:val="22"/>
          <w:szCs w:val="22"/>
        </w:rPr>
      </w:pPr>
      <w:r w:rsidRPr="00A67038">
        <w:rPr>
          <w:rFonts w:cstheme="minorHAnsi"/>
          <w:sz w:val="22"/>
          <w:szCs w:val="22"/>
        </w:rPr>
        <w:t xml:space="preserve"> should be treated even if asymptomatic</w:t>
      </w:r>
    </w:p>
    <w:p w:rsidR="006F3E83" w:rsidRPr="00A67038" w:rsidRDefault="006F3E83" w:rsidP="005A748D">
      <w:pPr>
        <w:rPr>
          <w:rFonts w:asciiTheme="minorHAnsi" w:hAnsiTheme="minorHAnsi" w:cstheme="minorHAnsi"/>
          <w:sz w:val="22"/>
          <w:szCs w:val="22"/>
        </w:rPr>
      </w:pPr>
    </w:p>
    <w:p w:rsidR="006F3E83" w:rsidRPr="00A67038" w:rsidRDefault="006F3E83" w:rsidP="005A748D">
      <w:pPr>
        <w:rPr>
          <w:rFonts w:asciiTheme="minorHAnsi" w:hAnsiTheme="minorHAnsi" w:cstheme="minorHAnsi"/>
          <w:sz w:val="22"/>
          <w:szCs w:val="22"/>
        </w:rPr>
      </w:pPr>
    </w:p>
    <w:p w:rsidR="006F3E83" w:rsidRPr="00A67038" w:rsidRDefault="006F3E83" w:rsidP="005A748D">
      <w:pPr>
        <w:pStyle w:val="ListParagraph"/>
        <w:numPr>
          <w:ilvl w:val="0"/>
          <w:numId w:val="1"/>
        </w:numPr>
        <w:ind w:left="360"/>
        <w:rPr>
          <w:rFonts w:cstheme="minorHAnsi"/>
          <w:sz w:val="22"/>
          <w:szCs w:val="22"/>
        </w:rPr>
      </w:pPr>
      <w:r w:rsidRPr="00A67038">
        <w:rPr>
          <w:rFonts w:cstheme="minorHAnsi"/>
          <w:sz w:val="22"/>
          <w:szCs w:val="22"/>
        </w:rPr>
        <w:t>With regards to loss of consciousness and the DVLA, which of the following is true?</w:t>
      </w:r>
    </w:p>
    <w:p w:rsidR="00AE70BB" w:rsidRPr="00A67038" w:rsidRDefault="006F3E83" w:rsidP="005A748D">
      <w:pPr>
        <w:pStyle w:val="ListParagraph"/>
        <w:numPr>
          <w:ilvl w:val="0"/>
          <w:numId w:val="36"/>
        </w:numPr>
        <w:ind w:left="720"/>
        <w:rPr>
          <w:rFonts w:cstheme="minorHAnsi"/>
          <w:sz w:val="22"/>
          <w:szCs w:val="22"/>
        </w:rPr>
      </w:pPr>
      <w:r w:rsidRPr="00A67038">
        <w:rPr>
          <w:rFonts w:cstheme="minorHAnsi"/>
          <w:sz w:val="22"/>
          <w:szCs w:val="22"/>
        </w:rPr>
        <w:t>Group 2 drivers do need to inform the DVLA if recurrent reflex vasovagal syncope occurs</w:t>
      </w:r>
    </w:p>
    <w:p w:rsidR="00AE70BB" w:rsidRPr="00A67038" w:rsidRDefault="006F3E83" w:rsidP="005A748D">
      <w:pPr>
        <w:pStyle w:val="ListParagraph"/>
        <w:numPr>
          <w:ilvl w:val="0"/>
          <w:numId w:val="36"/>
        </w:numPr>
        <w:ind w:left="720"/>
        <w:rPr>
          <w:rFonts w:cstheme="minorHAnsi"/>
          <w:sz w:val="22"/>
          <w:szCs w:val="22"/>
        </w:rPr>
      </w:pPr>
      <w:r w:rsidRPr="00A67038">
        <w:rPr>
          <w:rFonts w:cstheme="minorHAnsi"/>
          <w:sz w:val="22"/>
          <w:szCs w:val="22"/>
        </w:rPr>
        <w:t>syncope causing injury occurring whilst standing indicates high risk</w:t>
      </w:r>
    </w:p>
    <w:p w:rsidR="00AE70BB" w:rsidRPr="00A67038" w:rsidRDefault="006F3E83" w:rsidP="005A748D">
      <w:pPr>
        <w:pStyle w:val="ListParagraph"/>
        <w:numPr>
          <w:ilvl w:val="0"/>
          <w:numId w:val="36"/>
        </w:numPr>
        <w:ind w:left="720"/>
        <w:rPr>
          <w:rFonts w:cstheme="minorHAnsi"/>
          <w:sz w:val="22"/>
          <w:szCs w:val="22"/>
        </w:rPr>
      </w:pPr>
      <w:r w:rsidRPr="00A67038">
        <w:rPr>
          <w:rFonts w:cstheme="minorHAnsi"/>
          <w:sz w:val="22"/>
          <w:szCs w:val="22"/>
        </w:rPr>
        <w:t xml:space="preserve"> If likely to be cardiovascular in origin group 1 drivers have their </w:t>
      </w:r>
      <w:proofErr w:type="spellStart"/>
      <w:r w:rsidRPr="00A67038">
        <w:rPr>
          <w:rFonts w:cstheme="minorHAnsi"/>
          <w:sz w:val="22"/>
          <w:szCs w:val="22"/>
        </w:rPr>
        <w:t>licence</w:t>
      </w:r>
      <w:proofErr w:type="spellEnd"/>
      <w:r w:rsidRPr="00A67038">
        <w:rPr>
          <w:rFonts w:cstheme="minorHAnsi"/>
          <w:sz w:val="22"/>
          <w:szCs w:val="22"/>
        </w:rPr>
        <w:t xml:space="preserve"> revoked for 6 months if no cause identified</w:t>
      </w:r>
    </w:p>
    <w:p w:rsidR="00AE70BB" w:rsidRPr="00A67038" w:rsidRDefault="006F3E83" w:rsidP="005A748D">
      <w:pPr>
        <w:pStyle w:val="ListParagraph"/>
        <w:numPr>
          <w:ilvl w:val="0"/>
          <w:numId w:val="36"/>
        </w:numPr>
        <w:ind w:left="720"/>
        <w:rPr>
          <w:rFonts w:cstheme="minorHAnsi"/>
          <w:sz w:val="22"/>
          <w:szCs w:val="22"/>
        </w:rPr>
      </w:pPr>
      <w:r w:rsidRPr="00A67038">
        <w:rPr>
          <w:rFonts w:cstheme="minorHAnsi"/>
          <w:sz w:val="22"/>
          <w:szCs w:val="22"/>
        </w:rPr>
        <w:t xml:space="preserve"> An echocardiogram and ambulatory ECG must be done as part of investigation workup</w:t>
      </w:r>
    </w:p>
    <w:p w:rsidR="006F3E83" w:rsidRPr="00A67038" w:rsidRDefault="006F3E83" w:rsidP="005A748D">
      <w:pPr>
        <w:pStyle w:val="ListParagraph"/>
        <w:numPr>
          <w:ilvl w:val="0"/>
          <w:numId w:val="36"/>
        </w:numPr>
        <w:ind w:left="720"/>
        <w:rPr>
          <w:rFonts w:cstheme="minorHAnsi"/>
          <w:sz w:val="22"/>
          <w:szCs w:val="22"/>
        </w:rPr>
      </w:pPr>
      <w:r w:rsidRPr="00A67038">
        <w:rPr>
          <w:rFonts w:cstheme="minorHAnsi"/>
          <w:sz w:val="22"/>
          <w:szCs w:val="22"/>
        </w:rPr>
        <w:t xml:space="preserve"> group 1 drivers must cease driving for 3 months if cough syncope is diagnosed</w:t>
      </w:r>
    </w:p>
    <w:p w:rsidR="008F14A8" w:rsidRPr="00A67038" w:rsidRDefault="008F14A8" w:rsidP="005A748D">
      <w:pPr>
        <w:rPr>
          <w:rFonts w:asciiTheme="minorHAnsi" w:hAnsiTheme="minorHAnsi" w:cstheme="minorHAnsi"/>
          <w:sz w:val="22"/>
          <w:szCs w:val="22"/>
        </w:rPr>
      </w:pPr>
    </w:p>
    <w:p w:rsidR="00F744C8" w:rsidRPr="00A67038" w:rsidRDefault="00F744C8" w:rsidP="005A748D">
      <w:pPr>
        <w:pStyle w:val="ListParagraph"/>
        <w:numPr>
          <w:ilvl w:val="0"/>
          <w:numId w:val="1"/>
        </w:numPr>
        <w:ind w:left="360"/>
        <w:rPr>
          <w:rFonts w:cstheme="minorHAnsi"/>
          <w:sz w:val="22"/>
          <w:szCs w:val="22"/>
        </w:rPr>
      </w:pPr>
      <w:r w:rsidRPr="00A67038">
        <w:rPr>
          <w:rFonts w:cstheme="minorHAnsi"/>
          <w:sz w:val="22"/>
          <w:szCs w:val="22"/>
        </w:rPr>
        <w:t>The following are criteria for the diagnosis of Alzheimer’s Dementia in the Diagnostic and Statistical Manual (DSM-IVR) except:</w:t>
      </w:r>
    </w:p>
    <w:p w:rsidR="00F744C8" w:rsidRPr="00A67038" w:rsidRDefault="00F744C8" w:rsidP="005A748D">
      <w:pPr>
        <w:pStyle w:val="ListParagraph"/>
        <w:ind w:left="360"/>
        <w:rPr>
          <w:rFonts w:cstheme="minorHAnsi"/>
          <w:sz w:val="22"/>
          <w:szCs w:val="22"/>
        </w:rPr>
      </w:pPr>
    </w:p>
    <w:p w:rsidR="00F744C8" w:rsidRPr="00A67038" w:rsidRDefault="00F744C8" w:rsidP="005A748D">
      <w:pPr>
        <w:pStyle w:val="ListParagraph"/>
        <w:ind w:left="360"/>
        <w:rPr>
          <w:rFonts w:cstheme="minorHAnsi"/>
          <w:sz w:val="22"/>
          <w:szCs w:val="22"/>
        </w:rPr>
      </w:pPr>
      <w:r w:rsidRPr="00A67038">
        <w:rPr>
          <w:rFonts w:cstheme="minorHAnsi"/>
          <w:sz w:val="22"/>
          <w:szCs w:val="22"/>
        </w:rPr>
        <w:t>a) The deficits do not occur exclusively during the course of a delirium</w:t>
      </w:r>
    </w:p>
    <w:p w:rsidR="00F744C8" w:rsidRPr="00A67038" w:rsidRDefault="00F744C8" w:rsidP="005A748D">
      <w:pPr>
        <w:pStyle w:val="ListParagraph"/>
        <w:ind w:left="360"/>
        <w:rPr>
          <w:rFonts w:cstheme="minorHAnsi"/>
          <w:sz w:val="22"/>
          <w:szCs w:val="22"/>
        </w:rPr>
      </w:pPr>
      <w:r w:rsidRPr="00A67038">
        <w:rPr>
          <w:rFonts w:cstheme="minorHAnsi"/>
          <w:sz w:val="22"/>
          <w:szCs w:val="22"/>
        </w:rPr>
        <w:t>b) The course is characterized by a sudden onset and fluctuating cognitive decline</w:t>
      </w:r>
    </w:p>
    <w:p w:rsidR="00F744C8" w:rsidRPr="00A67038" w:rsidRDefault="00F744C8" w:rsidP="005A748D">
      <w:pPr>
        <w:pStyle w:val="ListParagraph"/>
        <w:ind w:left="360"/>
        <w:rPr>
          <w:rFonts w:cstheme="minorHAnsi"/>
          <w:sz w:val="22"/>
          <w:szCs w:val="22"/>
        </w:rPr>
      </w:pPr>
      <w:r w:rsidRPr="00A67038">
        <w:rPr>
          <w:rFonts w:cstheme="minorHAnsi"/>
          <w:sz w:val="22"/>
          <w:szCs w:val="22"/>
        </w:rPr>
        <w:t>c) Agnosia</w:t>
      </w:r>
    </w:p>
    <w:p w:rsidR="00F744C8" w:rsidRPr="00A67038" w:rsidRDefault="00F744C8" w:rsidP="005A748D">
      <w:pPr>
        <w:pStyle w:val="ListParagraph"/>
        <w:ind w:left="360"/>
        <w:rPr>
          <w:rFonts w:cstheme="minorHAnsi"/>
          <w:sz w:val="22"/>
          <w:szCs w:val="22"/>
        </w:rPr>
      </w:pPr>
      <w:r w:rsidRPr="00A67038">
        <w:rPr>
          <w:rFonts w:cstheme="minorHAnsi"/>
          <w:sz w:val="22"/>
          <w:szCs w:val="22"/>
        </w:rPr>
        <w:t>d) Aphasia</w:t>
      </w:r>
    </w:p>
    <w:p w:rsidR="00F744C8" w:rsidRPr="00A67038" w:rsidRDefault="00F744C8" w:rsidP="005A748D">
      <w:pPr>
        <w:pStyle w:val="ListParagraph"/>
        <w:ind w:left="360"/>
        <w:rPr>
          <w:rFonts w:cstheme="minorHAnsi"/>
          <w:sz w:val="22"/>
          <w:szCs w:val="22"/>
        </w:rPr>
      </w:pPr>
      <w:r w:rsidRPr="00A67038">
        <w:rPr>
          <w:rFonts w:cstheme="minorHAnsi"/>
          <w:sz w:val="22"/>
          <w:szCs w:val="22"/>
        </w:rPr>
        <w:t>e) Memory Impairment</w:t>
      </w:r>
    </w:p>
    <w:p w:rsidR="00F744C8" w:rsidRPr="00A67038" w:rsidRDefault="00F744C8" w:rsidP="005A748D">
      <w:pPr>
        <w:rPr>
          <w:rFonts w:asciiTheme="minorHAnsi" w:hAnsiTheme="minorHAnsi" w:cstheme="minorHAnsi"/>
          <w:sz w:val="22"/>
          <w:szCs w:val="22"/>
        </w:rPr>
      </w:pPr>
    </w:p>
    <w:p w:rsidR="00F744C8" w:rsidRPr="00A67038" w:rsidRDefault="00F744C8" w:rsidP="005A748D">
      <w:pPr>
        <w:pStyle w:val="ListParagraph"/>
        <w:numPr>
          <w:ilvl w:val="0"/>
          <w:numId w:val="1"/>
        </w:numPr>
        <w:ind w:left="360"/>
        <w:rPr>
          <w:rFonts w:cstheme="minorHAnsi"/>
          <w:sz w:val="22"/>
          <w:szCs w:val="22"/>
        </w:rPr>
      </w:pPr>
      <w:r w:rsidRPr="00A67038">
        <w:rPr>
          <w:rFonts w:cstheme="minorHAnsi"/>
          <w:sz w:val="22"/>
          <w:szCs w:val="22"/>
        </w:rPr>
        <w:t xml:space="preserve">An 86 yr old lady presents from a residential home with a 3 day history of sleepiness, reduced appetite and new confusion.  On initial examination there is evidence of reduced consciousness and </w:t>
      </w:r>
      <w:proofErr w:type="spellStart"/>
      <w:r w:rsidRPr="00A67038">
        <w:rPr>
          <w:rFonts w:cstheme="minorHAnsi"/>
          <w:sz w:val="22"/>
          <w:szCs w:val="22"/>
        </w:rPr>
        <w:t>innatention</w:t>
      </w:r>
      <w:proofErr w:type="spellEnd"/>
      <w:r w:rsidRPr="00A67038">
        <w:rPr>
          <w:rFonts w:cstheme="minorHAnsi"/>
          <w:sz w:val="22"/>
          <w:szCs w:val="22"/>
        </w:rPr>
        <w:t>.  Later on that night she becomes agitated and hyperactive, frequently getting out of bed and making lots of noise.  You are called to ‘give her some sedation’.  Whish of the following is the best</w:t>
      </w:r>
      <w:r w:rsidRPr="00A67038">
        <w:rPr>
          <w:rFonts w:cstheme="minorHAnsi"/>
          <w:i/>
          <w:sz w:val="22"/>
          <w:szCs w:val="22"/>
        </w:rPr>
        <w:t xml:space="preserve"> initial</w:t>
      </w:r>
      <w:r w:rsidRPr="00A67038">
        <w:rPr>
          <w:rFonts w:cstheme="minorHAnsi"/>
          <w:sz w:val="22"/>
          <w:szCs w:val="22"/>
        </w:rPr>
        <w:t xml:space="preserve"> management.</w:t>
      </w:r>
    </w:p>
    <w:p w:rsidR="00F744C8" w:rsidRPr="00A67038" w:rsidRDefault="00F744C8" w:rsidP="005A748D">
      <w:pPr>
        <w:pStyle w:val="ListParagraph"/>
        <w:ind w:left="360"/>
        <w:rPr>
          <w:rFonts w:cstheme="minorHAnsi"/>
          <w:sz w:val="22"/>
          <w:szCs w:val="22"/>
        </w:rPr>
      </w:pPr>
    </w:p>
    <w:p w:rsidR="00F744C8" w:rsidRPr="00A67038" w:rsidRDefault="00F744C8" w:rsidP="005A748D">
      <w:pPr>
        <w:pStyle w:val="ListParagraph"/>
        <w:numPr>
          <w:ilvl w:val="0"/>
          <w:numId w:val="43"/>
        </w:numPr>
        <w:ind w:left="720"/>
        <w:rPr>
          <w:rFonts w:cstheme="minorHAnsi"/>
          <w:sz w:val="22"/>
          <w:szCs w:val="22"/>
        </w:rPr>
      </w:pPr>
      <w:r w:rsidRPr="00A67038">
        <w:rPr>
          <w:rFonts w:cstheme="minorHAnsi"/>
          <w:sz w:val="22"/>
          <w:szCs w:val="22"/>
        </w:rPr>
        <w:t>Non-verbal techniques to de-escalate</w:t>
      </w:r>
    </w:p>
    <w:p w:rsidR="00F744C8" w:rsidRPr="00A67038" w:rsidRDefault="00F744C8" w:rsidP="005A748D">
      <w:pPr>
        <w:pStyle w:val="ListParagraph"/>
        <w:numPr>
          <w:ilvl w:val="0"/>
          <w:numId w:val="43"/>
        </w:numPr>
        <w:ind w:left="720"/>
        <w:rPr>
          <w:rFonts w:cstheme="minorHAnsi"/>
          <w:sz w:val="22"/>
          <w:szCs w:val="22"/>
        </w:rPr>
      </w:pPr>
      <w:r w:rsidRPr="00A67038">
        <w:rPr>
          <w:rFonts w:cstheme="minorHAnsi"/>
          <w:sz w:val="22"/>
          <w:szCs w:val="22"/>
        </w:rPr>
        <w:t>Haloperidol 0.5mg PO or IM</w:t>
      </w:r>
    </w:p>
    <w:p w:rsidR="00F744C8" w:rsidRPr="00A67038" w:rsidRDefault="00F744C8" w:rsidP="005A748D">
      <w:pPr>
        <w:pStyle w:val="ListParagraph"/>
        <w:numPr>
          <w:ilvl w:val="0"/>
          <w:numId w:val="43"/>
        </w:numPr>
        <w:ind w:left="720"/>
        <w:rPr>
          <w:rFonts w:cstheme="minorHAnsi"/>
          <w:sz w:val="22"/>
          <w:szCs w:val="22"/>
        </w:rPr>
      </w:pPr>
      <w:r w:rsidRPr="00A67038">
        <w:rPr>
          <w:rFonts w:cstheme="minorHAnsi"/>
          <w:sz w:val="22"/>
          <w:szCs w:val="22"/>
        </w:rPr>
        <w:t>Lorazepam 0.5mg IV</w:t>
      </w:r>
    </w:p>
    <w:p w:rsidR="00F744C8" w:rsidRPr="00A67038" w:rsidRDefault="00F744C8" w:rsidP="005A748D">
      <w:pPr>
        <w:pStyle w:val="ListParagraph"/>
        <w:numPr>
          <w:ilvl w:val="0"/>
          <w:numId w:val="43"/>
        </w:numPr>
        <w:ind w:left="720"/>
        <w:rPr>
          <w:rFonts w:cstheme="minorHAnsi"/>
          <w:sz w:val="22"/>
          <w:szCs w:val="22"/>
        </w:rPr>
      </w:pPr>
      <w:r w:rsidRPr="00A67038">
        <w:rPr>
          <w:rFonts w:cstheme="minorHAnsi"/>
          <w:sz w:val="22"/>
          <w:szCs w:val="22"/>
        </w:rPr>
        <w:t>Re-orientation and re-assurance</w:t>
      </w:r>
    </w:p>
    <w:p w:rsidR="00F744C8" w:rsidRPr="00A67038" w:rsidRDefault="00F744C8" w:rsidP="005A748D">
      <w:pPr>
        <w:pStyle w:val="ListParagraph"/>
        <w:numPr>
          <w:ilvl w:val="0"/>
          <w:numId w:val="43"/>
        </w:numPr>
        <w:ind w:left="720"/>
        <w:rPr>
          <w:rFonts w:cstheme="minorHAnsi"/>
          <w:sz w:val="22"/>
          <w:szCs w:val="22"/>
        </w:rPr>
      </w:pPr>
      <w:r w:rsidRPr="00A67038">
        <w:rPr>
          <w:rFonts w:cstheme="minorHAnsi"/>
          <w:sz w:val="22"/>
          <w:szCs w:val="22"/>
        </w:rPr>
        <w:t>Haloperidol 5mg PO or IM</w:t>
      </w:r>
    </w:p>
    <w:p w:rsidR="00F744C8" w:rsidRPr="00A67038" w:rsidRDefault="00F744C8" w:rsidP="005A748D">
      <w:pPr>
        <w:pStyle w:val="ListParagraph"/>
        <w:rPr>
          <w:rFonts w:cstheme="minorHAnsi"/>
          <w:sz w:val="22"/>
          <w:szCs w:val="22"/>
        </w:rPr>
      </w:pPr>
    </w:p>
    <w:p w:rsidR="00F744C8" w:rsidRPr="00A67038" w:rsidRDefault="00F744C8" w:rsidP="005A748D">
      <w:pPr>
        <w:rPr>
          <w:rFonts w:asciiTheme="minorHAnsi" w:hAnsiTheme="minorHAnsi" w:cstheme="minorHAnsi"/>
          <w:sz w:val="22"/>
          <w:szCs w:val="22"/>
        </w:rPr>
      </w:pPr>
    </w:p>
    <w:p w:rsidR="00F744C8" w:rsidRPr="00A67038" w:rsidRDefault="00F744C8" w:rsidP="005A748D">
      <w:pPr>
        <w:pStyle w:val="ListParagraph"/>
        <w:numPr>
          <w:ilvl w:val="0"/>
          <w:numId w:val="1"/>
        </w:numPr>
        <w:ind w:left="360"/>
        <w:rPr>
          <w:rFonts w:cstheme="minorHAnsi"/>
          <w:sz w:val="22"/>
          <w:szCs w:val="22"/>
        </w:rPr>
      </w:pPr>
      <w:r w:rsidRPr="00A67038">
        <w:rPr>
          <w:rFonts w:cstheme="minorHAnsi"/>
          <w:sz w:val="22"/>
          <w:szCs w:val="22"/>
        </w:rPr>
        <w:lastRenderedPageBreak/>
        <w:t>The following are part of the Confusion Assessment Method Algorithm (CAM) for the detection of delirium except:</w:t>
      </w:r>
    </w:p>
    <w:p w:rsidR="00F744C8" w:rsidRPr="00A67038" w:rsidRDefault="00F744C8" w:rsidP="005A748D">
      <w:pPr>
        <w:pStyle w:val="ListParagraph"/>
        <w:ind w:left="360"/>
        <w:rPr>
          <w:rFonts w:cstheme="minorHAnsi"/>
          <w:sz w:val="22"/>
          <w:szCs w:val="22"/>
        </w:rPr>
      </w:pPr>
    </w:p>
    <w:p w:rsidR="00F744C8" w:rsidRPr="00A67038" w:rsidRDefault="00F744C8" w:rsidP="005A748D">
      <w:pPr>
        <w:pStyle w:val="ListParagraph"/>
        <w:numPr>
          <w:ilvl w:val="0"/>
          <w:numId w:val="40"/>
        </w:numPr>
        <w:ind w:left="720"/>
        <w:rPr>
          <w:rFonts w:cstheme="minorHAnsi"/>
          <w:sz w:val="22"/>
          <w:szCs w:val="22"/>
        </w:rPr>
      </w:pPr>
      <w:proofErr w:type="spellStart"/>
      <w:r w:rsidRPr="00A67038">
        <w:rPr>
          <w:rFonts w:cstheme="minorHAnsi"/>
          <w:sz w:val="22"/>
          <w:szCs w:val="22"/>
        </w:rPr>
        <w:t>Disorganised</w:t>
      </w:r>
      <w:proofErr w:type="spellEnd"/>
      <w:r w:rsidRPr="00A67038">
        <w:rPr>
          <w:rFonts w:cstheme="minorHAnsi"/>
          <w:sz w:val="22"/>
          <w:szCs w:val="22"/>
        </w:rPr>
        <w:t xml:space="preserve"> thinking</w:t>
      </w:r>
    </w:p>
    <w:p w:rsidR="00F744C8" w:rsidRPr="00A67038" w:rsidRDefault="00F744C8" w:rsidP="005A748D">
      <w:pPr>
        <w:pStyle w:val="ListParagraph"/>
        <w:numPr>
          <w:ilvl w:val="0"/>
          <w:numId w:val="40"/>
        </w:numPr>
        <w:spacing w:after="200" w:line="276" w:lineRule="auto"/>
        <w:ind w:left="720"/>
        <w:rPr>
          <w:rFonts w:cstheme="minorHAnsi"/>
          <w:sz w:val="22"/>
          <w:szCs w:val="22"/>
        </w:rPr>
      </w:pPr>
      <w:r w:rsidRPr="00A67038">
        <w:rPr>
          <w:rFonts w:cstheme="minorHAnsi"/>
          <w:sz w:val="22"/>
          <w:szCs w:val="22"/>
        </w:rPr>
        <w:t>Inattention</w:t>
      </w:r>
    </w:p>
    <w:p w:rsidR="00F744C8" w:rsidRPr="00A67038" w:rsidRDefault="00F744C8" w:rsidP="005A748D">
      <w:pPr>
        <w:pStyle w:val="ListParagraph"/>
        <w:numPr>
          <w:ilvl w:val="0"/>
          <w:numId w:val="40"/>
        </w:numPr>
        <w:spacing w:after="200" w:line="276" w:lineRule="auto"/>
        <w:ind w:left="720"/>
        <w:rPr>
          <w:rFonts w:cstheme="minorHAnsi"/>
          <w:sz w:val="22"/>
          <w:szCs w:val="22"/>
        </w:rPr>
      </w:pPr>
      <w:r w:rsidRPr="00A67038">
        <w:rPr>
          <w:rFonts w:cstheme="minorHAnsi"/>
          <w:sz w:val="22"/>
          <w:szCs w:val="22"/>
        </w:rPr>
        <w:t>AMTS &lt;7</w:t>
      </w:r>
    </w:p>
    <w:p w:rsidR="00F744C8" w:rsidRPr="00A67038" w:rsidRDefault="00F744C8" w:rsidP="005A748D">
      <w:pPr>
        <w:pStyle w:val="ListParagraph"/>
        <w:numPr>
          <w:ilvl w:val="0"/>
          <w:numId w:val="40"/>
        </w:numPr>
        <w:spacing w:after="200" w:line="276" w:lineRule="auto"/>
        <w:ind w:left="720"/>
        <w:rPr>
          <w:rFonts w:cstheme="minorHAnsi"/>
          <w:sz w:val="22"/>
          <w:szCs w:val="22"/>
        </w:rPr>
      </w:pPr>
      <w:r w:rsidRPr="00A67038">
        <w:rPr>
          <w:rFonts w:cstheme="minorHAnsi"/>
          <w:sz w:val="22"/>
          <w:szCs w:val="22"/>
        </w:rPr>
        <w:t>Acute onset and fluctuating course</w:t>
      </w:r>
    </w:p>
    <w:p w:rsidR="00F744C8" w:rsidRPr="00A67038" w:rsidRDefault="00F744C8" w:rsidP="005A748D">
      <w:pPr>
        <w:pStyle w:val="ListParagraph"/>
        <w:numPr>
          <w:ilvl w:val="0"/>
          <w:numId w:val="40"/>
        </w:numPr>
        <w:spacing w:after="200" w:line="276" w:lineRule="auto"/>
        <w:ind w:left="720"/>
        <w:rPr>
          <w:rFonts w:cstheme="minorHAnsi"/>
          <w:sz w:val="22"/>
          <w:szCs w:val="22"/>
        </w:rPr>
      </w:pPr>
      <w:r w:rsidRPr="00A67038">
        <w:rPr>
          <w:rFonts w:cstheme="minorHAnsi"/>
          <w:sz w:val="22"/>
          <w:szCs w:val="22"/>
        </w:rPr>
        <w:t>Altered consciousness</w:t>
      </w:r>
    </w:p>
    <w:p w:rsidR="00F744C8" w:rsidRPr="00A67038" w:rsidRDefault="00F744C8" w:rsidP="005A748D">
      <w:pPr>
        <w:pStyle w:val="ListParagraph"/>
        <w:spacing w:after="200" w:line="276" w:lineRule="auto"/>
        <w:rPr>
          <w:rFonts w:cstheme="minorHAnsi"/>
          <w:sz w:val="22"/>
          <w:szCs w:val="22"/>
        </w:rPr>
      </w:pPr>
    </w:p>
    <w:p w:rsidR="00F744C8" w:rsidRPr="00A67038" w:rsidRDefault="00F744C8" w:rsidP="005A748D">
      <w:pPr>
        <w:pStyle w:val="ListParagraph"/>
        <w:numPr>
          <w:ilvl w:val="0"/>
          <w:numId w:val="1"/>
        </w:numPr>
        <w:spacing w:after="200" w:line="276" w:lineRule="auto"/>
        <w:ind w:left="360"/>
        <w:rPr>
          <w:rFonts w:cstheme="minorHAnsi"/>
          <w:sz w:val="22"/>
          <w:szCs w:val="22"/>
        </w:rPr>
      </w:pPr>
      <w:r w:rsidRPr="00A67038">
        <w:rPr>
          <w:rFonts w:cstheme="minorHAnsi"/>
          <w:sz w:val="22"/>
          <w:szCs w:val="22"/>
        </w:rPr>
        <w:t>The following common drugs have impaired renal excretion with advancing age, except one which has reduced hepatic metabolism with advancing age.  Which drug has reduced hepatic metabolism?</w:t>
      </w:r>
    </w:p>
    <w:p w:rsidR="00F744C8" w:rsidRPr="00A67038" w:rsidRDefault="00F744C8" w:rsidP="005A748D">
      <w:pPr>
        <w:pStyle w:val="ListParagraph"/>
        <w:spacing w:after="200" w:line="276" w:lineRule="auto"/>
        <w:ind w:left="360"/>
        <w:rPr>
          <w:rFonts w:cstheme="minorHAnsi"/>
          <w:sz w:val="22"/>
          <w:szCs w:val="22"/>
        </w:rPr>
      </w:pPr>
    </w:p>
    <w:p w:rsidR="00F744C8" w:rsidRPr="00A67038" w:rsidRDefault="00F744C8" w:rsidP="005A748D">
      <w:pPr>
        <w:pStyle w:val="ListParagraph"/>
        <w:numPr>
          <w:ilvl w:val="0"/>
          <w:numId w:val="44"/>
        </w:numPr>
        <w:spacing w:after="200" w:line="276" w:lineRule="auto"/>
        <w:ind w:left="720"/>
        <w:rPr>
          <w:rFonts w:cstheme="minorHAnsi"/>
          <w:sz w:val="22"/>
          <w:szCs w:val="22"/>
        </w:rPr>
      </w:pPr>
      <w:proofErr w:type="spellStart"/>
      <w:r w:rsidRPr="00A67038">
        <w:rPr>
          <w:rFonts w:cstheme="minorHAnsi"/>
          <w:sz w:val="22"/>
          <w:szCs w:val="22"/>
        </w:rPr>
        <w:t>ACEi</w:t>
      </w:r>
      <w:proofErr w:type="spellEnd"/>
    </w:p>
    <w:p w:rsidR="00F744C8" w:rsidRPr="00A67038" w:rsidRDefault="00F744C8" w:rsidP="005A748D">
      <w:pPr>
        <w:pStyle w:val="ListParagraph"/>
        <w:numPr>
          <w:ilvl w:val="0"/>
          <w:numId w:val="44"/>
        </w:numPr>
        <w:spacing w:after="200" w:line="276" w:lineRule="auto"/>
        <w:ind w:left="720"/>
        <w:rPr>
          <w:rFonts w:cstheme="minorHAnsi"/>
          <w:sz w:val="22"/>
          <w:szCs w:val="22"/>
        </w:rPr>
      </w:pPr>
      <w:r w:rsidRPr="00A67038">
        <w:rPr>
          <w:rFonts w:cstheme="minorHAnsi"/>
          <w:sz w:val="22"/>
          <w:szCs w:val="22"/>
        </w:rPr>
        <w:t>Metformin</w:t>
      </w:r>
    </w:p>
    <w:p w:rsidR="00F744C8" w:rsidRPr="00A67038" w:rsidRDefault="00F744C8" w:rsidP="005A748D">
      <w:pPr>
        <w:pStyle w:val="ListParagraph"/>
        <w:numPr>
          <w:ilvl w:val="0"/>
          <w:numId w:val="44"/>
        </w:numPr>
        <w:spacing w:after="200" w:line="276" w:lineRule="auto"/>
        <w:ind w:left="720"/>
        <w:rPr>
          <w:rFonts w:cstheme="minorHAnsi"/>
          <w:sz w:val="22"/>
          <w:szCs w:val="22"/>
        </w:rPr>
      </w:pPr>
      <w:r w:rsidRPr="00A67038">
        <w:rPr>
          <w:rFonts w:cstheme="minorHAnsi"/>
          <w:sz w:val="22"/>
          <w:szCs w:val="22"/>
        </w:rPr>
        <w:t>Digoxin</w:t>
      </w:r>
    </w:p>
    <w:p w:rsidR="00F744C8" w:rsidRPr="00A67038" w:rsidRDefault="00F744C8" w:rsidP="005A748D">
      <w:pPr>
        <w:pStyle w:val="ListParagraph"/>
        <w:numPr>
          <w:ilvl w:val="0"/>
          <w:numId w:val="44"/>
        </w:numPr>
        <w:spacing w:after="200" w:line="276" w:lineRule="auto"/>
        <w:ind w:left="720"/>
        <w:rPr>
          <w:rFonts w:cstheme="minorHAnsi"/>
          <w:sz w:val="22"/>
          <w:szCs w:val="22"/>
        </w:rPr>
      </w:pPr>
      <w:r w:rsidRPr="00A67038">
        <w:rPr>
          <w:rFonts w:cstheme="minorHAnsi"/>
          <w:sz w:val="22"/>
          <w:szCs w:val="22"/>
        </w:rPr>
        <w:t>Morphine</w:t>
      </w:r>
    </w:p>
    <w:p w:rsidR="00F744C8" w:rsidRPr="00A67038" w:rsidRDefault="00F744C8" w:rsidP="005A748D">
      <w:pPr>
        <w:pStyle w:val="ListParagraph"/>
        <w:numPr>
          <w:ilvl w:val="0"/>
          <w:numId w:val="44"/>
        </w:numPr>
        <w:spacing w:after="200" w:line="276" w:lineRule="auto"/>
        <w:ind w:left="720"/>
        <w:rPr>
          <w:rFonts w:cstheme="minorHAnsi"/>
          <w:sz w:val="22"/>
          <w:szCs w:val="22"/>
        </w:rPr>
      </w:pPr>
      <w:r w:rsidRPr="00A67038">
        <w:rPr>
          <w:rFonts w:cstheme="minorHAnsi"/>
          <w:sz w:val="22"/>
          <w:szCs w:val="22"/>
        </w:rPr>
        <w:t>Vancomycin</w:t>
      </w:r>
    </w:p>
    <w:p w:rsidR="00F744C8" w:rsidRPr="00A67038" w:rsidRDefault="00F744C8" w:rsidP="005A748D">
      <w:pPr>
        <w:pStyle w:val="ListParagraph"/>
        <w:spacing w:after="200" w:line="276" w:lineRule="auto"/>
        <w:rPr>
          <w:rFonts w:cstheme="minorHAnsi"/>
          <w:sz w:val="22"/>
          <w:szCs w:val="22"/>
        </w:rPr>
      </w:pPr>
    </w:p>
    <w:p w:rsidR="00F744C8" w:rsidRPr="00A67038" w:rsidRDefault="00F744C8" w:rsidP="005A748D">
      <w:pPr>
        <w:pStyle w:val="ListParagraph"/>
        <w:numPr>
          <w:ilvl w:val="0"/>
          <w:numId w:val="1"/>
        </w:numPr>
        <w:ind w:left="360"/>
        <w:rPr>
          <w:rFonts w:cstheme="minorHAnsi"/>
          <w:sz w:val="22"/>
          <w:szCs w:val="22"/>
        </w:rPr>
      </w:pPr>
      <w:r w:rsidRPr="00A67038">
        <w:rPr>
          <w:rFonts w:cstheme="minorHAnsi"/>
          <w:sz w:val="22"/>
          <w:szCs w:val="22"/>
        </w:rPr>
        <w:t xml:space="preserve">Age related changes in vasculature have important clinical correlates in terms of increased cardiac and cerebrovascular disease.  Which of the following is a </w:t>
      </w:r>
      <w:proofErr w:type="spellStart"/>
      <w:r w:rsidRPr="00A67038">
        <w:rPr>
          <w:rFonts w:cstheme="minorHAnsi"/>
          <w:sz w:val="22"/>
          <w:szCs w:val="22"/>
        </w:rPr>
        <w:t>recognised</w:t>
      </w:r>
      <w:proofErr w:type="spellEnd"/>
      <w:r w:rsidRPr="00A67038">
        <w:rPr>
          <w:rFonts w:cstheme="minorHAnsi"/>
          <w:sz w:val="22"/>
          <w:szCs w:val="22"/>
        </w:rPr>
        <w:t xml:space="preserve"> age related change in the arteries?</w:t>
      </w:r>
    </w:p>
    <w:p w:rsidR="00F744C8" w:rsidRPr="00A67038" w:rsidRDefault="00F744C8" w:rsidP="005A748D">
      <w:pPr>
        <w:pStyle w:val="ListParagraph"/>
        <w:ind w:left="360"/>
        <w:rPr>
          <w:rFonts w:cstheme="minorHAnsi"/>
          <w:sz w:val="22"/>
          <w:szCs w:val="22"/>
        </w:rPr>
      </w:pPr>
    </w:p>
    <w:p w:rsidR="00F744C8" w:rsidRPr="00A67038" w:rsidRDefault="00F744C8" w:rsidP="005A748D">
      <w:pPr>
        <w:pStyle w:val="ListParagraph"/>
        <w:numPr>
          <w:ilvl w:val="0"/>
          <w:numId w:val="42"/>
        </w:numPr>
        <w:spacing w:after="200" w:line="276" w:lineRule="auto"/>
        <w:ind w:left="720"/>
        <w:rPr>
          <w:rFonts w:cstheme="minorHAnsi"/>
          <w:sz w:val="22"/>
          <w:szCs w:val="22"/>
        </w:rPr>
      </w:pPr>
      <w:r w:rsidRPr="00A67038">
        <w:rPr>
          <w:rFonts w:cstheme="minorHAnsi"/>
          <w:sz w:val="22"/>
          <w:szCs w:val="22"/>
        </w:rPr>
        <w:t>Increased intimal thickness</w:t>
      </w:r>
    </w:p>
    <w:p w:rsidR="00F744C8" w:rsidRPr="00A67038" w:rsidRDefault="00F744C8" w:rsidP="005A748D">
      <w:pPr>
        <w:pStyle w:val="ListParagraph"/>
        <w:numPr>
          <w:ilvl w:val="0"/>
          <w:numId w:val="42"/>
        </w:numPr>
        <w:spacing w:after="200" w:line="276" w:lineRule="auto"/>
        <w:ind w:left="720"/>
        <w:rPr>
          <w:rFonts w:cstheme="minorHAnsi"/>
          <w:sz w:val="22"/>
          <w:szCs w:val="22"/>
        </w:rPr>
      </w:pPr>
      <w:r w:rsidRPr="00A67038">
        <w:rPr>
          <w:rFonts w:cstheme="minorHAnsi"/>
          <w:sz w:val="22"/>
          <w:szCs w:val="22"/>
        </w:rPr>
        <w:t>Improved endothelial function</w:t>
      </w:r>
    </w:p>
    <w:p w:rsidR="00F744C8" w:rsidRPr="00A67038" w:rsidRDefault="00F744C8" w:rsidP="005A748D">
      <w:pPr>
        <w:pStyle w:val="ListParagraph"/>
        <w:numPr>
          <w:ilvl w:val="0"/>
          <w:numId w:val="42"/>
        </w:numPr>
        <w:spacing w:after="200" w:line="276" w:lineRule="auto"/>
        <w:ind w:left="720"/>
        <w:rPr>
          <w:rFonts w:cstheme="minorHAnsi"/>
          <w:sz w:val="22"/>
          <w:szCs w:val="22"/>
        </w:rPr>
      </w:pPr>
      <w:r w:rsidRPr="00A67038">
        <w:rPr>
          <w:rFonts w:cstheme="minorHAnsi"/>
          <w:sz w:val="22"/>
          <w:szCs w:val="22"/>
        </w:rPr>
        <w:t>Reduced collagen</w:t>
      </w:r>
    </w:p>
    <w:p w:rsidR="00F744C8" w:rsidRPr="00A67038" w:rsidRDefault="00F744C8" w:rsidP="005A748D">
      <w:pPr>
        <w:pStyle w:val="ListParagraph"/>
        <w:numPr>
          <w:ilvl w:val="0"/>
          <w:numId w:val="42"/>
        </w:numPr>
        <w:spacing w:after="200" w:line="276" w:lineRule="auto"/>
        <w:ind w:left="720"/>
        <w:rPr>
          <w:rFonts w:cstheme="minorHAnsi"/>
          <w:sz w:val="22"/>
          <w:szCs w:val="22"/>
        </w:rPr>
      </w:pPr>
      <w:r w:rsidRPr="00A67038">
        <w:rPr>
          <w:rFonts w:cstheme="minorHAnsi"/>
          <w:sz w:val="22"/>
          <w:szCs w:val="22"/>
        </w:rPr>
        <w:t>Reduced vascular stiffness</w:t>
      </w:r>
    </w:p>
    <w:p w:rsidR="00F744C8" w:rsidRPr="00A67038" w:rsidRDefault="00F744C8" w:rsidP="005A748D">
      <w:pPr>
        <w:pStyle w:val="ListParagraph"/>
        <w:numPr>
          <w:ilvl w:val="0"/>
          <w:numId w:val="42"/>
        </w:numPr>
        <w:spacing w:after="200" w:line="276" w:lineRule="auto"/>
        <w:ind w:left="720"/>
        <w:rPr>
          <w:rFonts w:cstheme="minorHAnsi"/>
          <w:sz w:val="22"/>
          <w:szCs w:val="22"/>
        </w:rPr>
      </w:pPr>
      <w:r w:rsidRPr="00A67038">
        <w:rPr>
          <w:rFonts w:cstheme="minorHAnsi"/>
          <w:sz w:val="22"/>
          <w:szCs w:val="22"/>
        </w:rPr>
        <w:t>Reduced systolic blood pressure and increased diastolic blood pressure</w:t>
      </w:r>
    </w:p>
    <w:p w:rsidR="00F744C8" w:rsidRPr="00A67038" w:rsidRDefault="00F744C8" w:rsidP="008F14A8">
      <w:pPr>
        <w:rPr>
          <w:rFonts w:asciiTheme="minorHAnsi" w:hAnsiTheme="minorHAnsi" w:cstheme="minorHAnsi"/>
          <w:sz w:val="22"/>
          <w:szCs w:val="22"/>
        </w:rPr>
      </w:pPr>
    </w:p>
    <w:p w:rsidR="00A67038" w:rsidRDefault="00A67038">
      <w:pPr>
        <w:rPr>
          <w:rFonts w:asciiTheme="minorHAnsi" w:hAnsiTheme="minorHAnsi" w:cstheme="minorHAnsi"/>
          <w:b/>
          <w:sz w:val="22"/>
          <w:szCs w:val="22"/>
        </w:rPr>
      </w:pPr>
      <w:r>
        <w:rPr>
          <w:rFonts w:asciiTheme="minorHAnsi" w:hAnsiTheme="minorHAnsi" w:cstheme="minorHAnsi"/>
          <w:b/>
          <w:sz w:val="22"/>
          <w:szCs w:val="22"/>
        </w:rPr>
        <w:br w:type="page"/>
      </w:r>
    </w:p>
    <w:p w:rsidR="00A67038" w:rsidRPr="00A67038" w:rsidRDefault="00A67038" w:rsidP="00A67038">
      <w:pPr>
        <w:rPr>
          <w:rFonts w:asciiTheme="minorHAnsi" w:hAnsiTheme="minorHAnsi" w:cstheme="minorHAnsi"/>
          <w:b/>
          <w:sz w:val="22"/>
          <w:szCs w:val="22"/>
        </w:rPr>
      </w:pPr>
      <w:r w:rsidRPr="00A67038">
        <w:rPr>
          <w:rFonts w:asciiTheme="minorHAnsi" w:hAnsiTheme="minorHAnsi" w:cstheme="minorHAnsi"/>
          <w:b/>
          <w:sz w:val="22"/>
          <w:szCs w:val="22"/>
        </w:rPr>
        <w:lastRenderedPageBreak/>
        <w:t>Answers</w:t>
      </w:r>
    </w:p>
    <w:p w:rsidR="00A67038" w:rsidRPr="00A67038" w:rsidRDefault="00A67038" w:rsidP="00A67038">
      <w:pPr>
        <w:rPr>
          <w:rFonts w:asciiTheme="minorHAnsi" w:hAnsiTheme="minorHAnsi" w:cstheme="minorHAnsi"/>
          <w:sz w:val="22"/>
          <w:szCs w:val="22"/>
        </w:rPr>
      </w:pPr>
      <w:proofErr w:type="gramStart"/>
      <w:r w:rsidRPr="00A67038">
        <w:rPr>
          <w:rFonts w:asciiTheme="minorHAnsi" w:hAnsiTheme="minorHAnsi" w:cstheme="minorHAnsi"/>
          <w:sz w:val="22"/>
          <w:szCs w:val="22"/>
        </w:rPr>
        <w:t>1.c</w:t>
      </w:r>
      <w:proofErr w:type="gramEnd"/>
    </w:p>
    <w:p w:rsidR="00A67038" w:rsidRPr="00A67038" w:rsidRDefault="00A67038" w:rsidP="00A67038">
      <w:pPr>
        <w:rPr>
          <w:rFonts w:asciiTheme="minorHAnsi" w:hAnsiTheme="minorHAnsi" w:cstheme="minorHAnsi"/>
          <w:sz w:val="22"/>
          <w:szCs w:val="22"/>
        </w:rPr>
      </w:pPr>
      <w:proofErr w:type="gramStart"/>
      <w:r w:rsidRPr="00A67038">
        <w:rPr>
          <w:rFonts w:asciiTheme="minorHAnsi" w:hAnsiTheme="minorHAnsi" w:cstheme="minorHAnsi"/>
          <w:sz w:val="22"/>
          <w:szCs w:val="22"/>
        </w:rPr>
        <w:t>2.e</w:t>
      </w:r>
      <w:proofErr w:type="gramEnd"/>
    </w:p>
    <w:p w:rsidR="00A67038" w:rsidRPr="00A67038" w:rsidRDefault="00A67038" w:rsidP="00A67038">
      <w:pPr>
        <w:rPr>
          <w:rFonts w:asciiTheme="minorHAnsi" w:hAnsiTheme="minorHAnsi" w:cstheme="minorHAnsi"/>
          <w:sz w:val="22"/>
          <w:szCs w:val="22"/>
        </w:rPr>
      </w:pPr>
      <w:proofErr w:type="gramStart"/>
      <w:r w:rsidRPr="00A67038">
        <w:rPr>
          <w:rFonts w:asciiTheme="minorHAnsi" w:hAnsiTheme="minorHAnsi" w:cstheme="minorHAnsi"/>
          <w:sz w:val="22"/>
          <w:szCs w:val="22"/>
        </w:rPr>
        <w:t>3.b</w:t>
      </w:r>
      <w:proofErr w:type="gramEnd"/>
    </w:p>
    <w:p w:rsidR="00A67038" w:rsidRPr="00A67038" w:rsidRDefault="00A67038" w:rsidP="00A67038">
      <w:pPr>
        <w:rPr>
          <w:rFonts w:asciiTheme="minorHAnsi" w:hAnsiTheme="minorHAnsi" w:cstheme="minorHAnsi"/>
          <w:sz w:val="22"/>
          <w:szCs w:val="22"/>
        </w:rPr>
      </w:pPr>
      <w:r w:rsidRPr="00A67038">
        <w:rPr>
          <w:rFonts w:asciiTheme="minorHAnsi" w:hAnsiTheme="minorHAnsi" w:cstheme="minorHAnsi"/>
          <w:sz w:val="22"/>
          <w:szCs w:val="22"/>
        </w:rPr>
        <w:t xml:space="preserve">4. </w:t>
      </w:r>
      <w:proofErr w:type="gramStart"/>
      <w:r w:rsidRPr="00A67038">
        <w:rPr>
          <w:rFonts w:asciiTheme="minorHAnsi" w:hAnsiTheme="minorHAnsi" w:cstheme="minorHAnsi"/>
          <w:sz w:val="22"/>
          <w:szCs w:val="22"/>
        </w:rPr>
        <w:t>c</w:t>
      </w:r>
      <w:proofErr w:type="gramEnd"/>
    </w:p>
    <w:p w:rsidR="00A67038" w:rsidRPr="00A67038" w:rsidRDefault="00A67038" w:rsidP="00A67038">
      <w:pPr>
        <w:rPr>
          <w:rFonts w:asciiTheme="minorHAnsi" w:hAnsiTheme="minorHAnsi" w:cstheme="minorHAnsi"/>
          <w:sz w:val="22"/>
          <w:szCs w:val="22"/>
        </w:rPr>
      </w:pPr>
      <w:r w:rsidRPr="00A67038">
        <w:rPr>
          <w:rFonts w:asciiTheme="minorHAnsi" w:hAnsiTheme="minorHAnsi" w:cstheme="minorHAnsi"/>
          <w:sz w:val="22"/>
          <w:szCs w:val="22"/>
        </w:rPr>
        <w:t xml:space="preserve">5. </w:t>
      </w:r>
      <w:proofErr w:type="gramStart"/>
      <w:r w:rsidRPr="00A67038">
        <w:rPr>
          <w:rFonts w:asciiTheme="minorHAnsi" w:hAnsiTheme="minorHAnsi" w:cstheme="minorHAnsi"/>
          <w:sz w:val="22"/>
          <w:szCs w:val="22"/>
        </w:rPr>
        <w:t>e</w:t>
      </w:r>
      <w:proofErr w:type="gramEnd"/>
    </w:p>
    <w:p w:rsidR="00A67038" w:rsidRPr="00A67038" w:rsidRDefault="00A67038" w:rsidP="00A67038">
      <w:pPr>
        <w:rPr>
          <w:rFonts w:asciiTheme="minorHAnsi" w:hAnsiTheme="minorHAnsi" w:cstheme="minorHAnsi"/>
          <w:sz w:val="22"/>
          <w:szCs w:val="22"/>
        </w:rPr>
      </w:pPr>
      <w:r w:rsidRPr="00A67038">
        <w:rPr>
          <w:rFonts w:asciiTheme="minorHAnsi" w:hAnsiTheme="minorHAnsi" w:cstheme="minorHAnsi"/>
          <w:sz w:val="22"/>
          <w:szCs w:val="22"/>
        </w:rPr>
        <w:t xml:space="preserve">6. </w:t>
      </w:r>
      <w:proofErr w:type="gramStart"/>
      <w:r w:rsidRPr="00A67038">
        <w:rPr>
          <w:rFonts w:asciiTheme="minorHAnsi" w:hAnsiTheme="minorHAnsi" w:cstheme="minorHAnsi"/>
          <w:sz w:val="22"/>
          <w:szCs w:val="22"/>
        </w:rPr>
        <w:t>c</w:t>
      </w:r>
      <w:proofErr w:type="gramEnd"/>
    </w:p>
    <w:p w:rsidR="00A67038" w:rsidRPr="00A67038" w:rsidRDefault="00A67038" w:rsidP="00A67038">
      <w:pPr>
        <w:rPr>
          <w:rFonts w:asciiTheme="minorHAnsi" w:hAnsiTheme="minorHAnsi" w:cstheme="minorHAnsi"/>
          <w:sz w:val="22"/>
          <w:szCs w:val="22"/>
        </w:rPr>
      </w:pPr>
      <w:r w:rsidRPr="00A67038">
        <w:rPr>
          <w:rFonts w:asciiTheme="minorHAnsi" w:hAnsiTheme="minorHAnsi" w:cstheme="minorHAnsi"/>
          <w:sz w:val="22"/>
          <w:szCs w:val="22"/>
        </w:rPr>
        <w:t xml:space="preserve">7. </w:t>
      </w:r>
      <w:proofErr w:type="gramStart"/>
      <w:r w:rsidRPr="00A67038">
        <w:rPr>
          <w:rFonts w:asciiTheme="minorHAnsi" w:hAnsiTheme="minorHAnsi" w:cstheme="minorHAnsi"/>
          <w:sz w:val="22"/>
          <w:szCs w:val="22"/>
        </w:rPr>
        <w:t>a</w:t>
      </w:r>
      <w:proofErr w:type="gramEnd"/>
    </w:p>
    <w:p w:rsidR="00A67038" w:rsidRPr="00A67038" w:rsidRDefault="00A67038" w:rsidP="00A67038">
      <w:pPr>
        <w:rPr>
          <w:rFonts w:asciiTheme="minorHAnsi" w:hAnsiTheme="minorHAnsi" w:cstheme="minorHAnsi"/>
          <w:sz w:val="22"/>
          <w:szCs w:val="22"/>
        </w:rPr>
      </w:pPr>
      <w:r w:rsidRPr="00A67038">
        <w:rPr>
          <w:rFonts w:asciiTheme="minorHAnsi" w:hAnsiTheme="minorHAnsi" w:cstheme="minorHAnsi"/>
          <w:sz w:val="22"/>
          <w:szCs w:val="22"/>
        </w:rPr>
        <w:t xml:space="preserve">8. </w:t>
      </w:r>
      <w:proofErr w:type="gramStart"/>
      <w:r w:rsidRPr="00A67038">
        <w:rPr>
          <w:rFonts w:asciiTheme="minorHAnsi" w:hAnsiTheme="minorHAnsi" w:cstheme="minorHAnsi"/>
          <w:sz w:val="22"/>
          <w:szCs w:val="22"/>
        </w:rPr>
        <w:t>d</w:t>
      </w:r>
      <w:proofErr w:type="gramEnd"/>
    </w:p>
    <w:p w:rsidR="00A67038" w:rsidRPr="00A67038" w:rsidRDefault="00A67038" w:rsidP="00A67038">
      <w:pPr>
        <w:rPr>
          <w:rFonts w:asciiTheme="minorHAnsi" w:hAnsiTheme="minorHAnsi" w:cstheme="minorHAnsi"/>
          <w:sz w:val="22"/>
          <w:szCs w:val="22"/>
        </w:rPr>
      </w:pPr>
      <w:r w:rsidRPr="00A67038">
        <w:rPr>
          <w:rFonts w:asciiTheme="minorHAnsi" w:hAnsiTheme="minorHAnsi" w:cstheme="minorHAnsi"/>
          <w:sz w:val="22"/>
          <w:szCs w:val="22"/>
        </w:rPr>
        <w:t xml:space="preserve">9. </w:t>
      </w:r>
      <w:proofErr w:type="gramStart"/>
      <w:r w:rsidRPr="00A67038">
        <w:rPr>
          <w:rFonts w:asciiTheme="minorHAnsi" w:hAnsiTheme="minorHAnsi" w:cstheme="minorHAnsi"/>
          <w:sz w:val="22"/>
          <w:szCs w:val="22"/>
        </w:rPr>
        <w:t>d</w:t>
      </w:r>
      <w:proofErr w:type="gramEnd"/>
    </w:p>
    <w:p w:rsidR="00A67038" w:rsidRPr="00A67038" w:rsidRDefault="00A67038" w:rsidP="00A67038">
      <w:pPr>
        <w:rPr>
          <w:rFonts w:asciiTheme="minorHAnsi" w:hAnsiTheme="minorHAnsi" w:cstheme="minorHAnsi"/>
          <w:sz w:val="22"/>
          <w:szCs w:val="22"/>
        </w:rPr>
      </w:pPr>
      <w:r w:rsidRPr="00A67038">
        <w:rPr>
          <w:rFonts w:asciiTheme="minorHAnsi" w:hAnsiTheme="minorHAnsi" w:cstheme="minorHAnsi"/>
          <w:sz w:val="22"/>
          <w:szCs w:val="22"/>
        </w:rPr>
        <w:t xml:space="preserve">10. </w:t>
      </w:r>
      <w:proofErr w:type="gramStart"/>
      <w:r w:rsidRPr="00A67038">
        <w:rPr>
          <w:rFonts w:asciiTheme="minorHAnsi" w:hAnsiTheme="minorHAnsi" w:cstheme="minorHAnsi"/>
          <w:sz w:val="22"/>
          <w:szCs w:val="22"/>
        </w:rPr>
        <w:t>a</w:t>
      </w:r>
      <w:proofErr w:type="gramEnd"/>
    </w:p>
    <w:p w:rsidR="00A67038" w:rsidRPr="00A67038" w:rsidRDefault="00A67038" w:rsidP="00A67038">
      <w:pPr>
        <w:rPr>
          <w:rFonts w:asciiTheme="minorHAnsi" w:hAnsiTheme="minorHAnsi" w:cstheme="minorHAnsi"/>
          <w:sz w:val="22"/>
          <w:szCs w:val="22"/>
        </w:rPr>
      </w:pPr>
      <w:r w:rsidRPr="00A67038">
        <w:rPr>
          <w:rFonts w:asciiTheme="minorHAnsi" w:hAnsiTheme="minorHAnsi" w:cstheme="minorHAnsi"/>
          <w:sz w:val="22"/>
          <w:szCs w:val="22"/>
        </w:rPr>
        <w:t xml:space="preserve">11. </w:t>
      </w:r>
      <w:proofErr w:type="gramStart"/>
      <w:r w:rsidRPr="00A67038">
        <w:rPr>
          <w:rFonts w:asciiTheme="minorHAnsi" w:hAnsiTheme="minorHAnsi" w:cstheme="minorHAnsi"/>
          <w:sz w:val="22"/>
          <w:szCs w:val="22"/>
        </w:rPr>
        <w:t>c</w:t>
      </w:r>
      <w:proofErr w:type="gramEnd"/>
    </w:p>
    <w:p w:rsidR="00A67038" w:rsidRPr="00A67038" w:rsidRDefault="00A67038" w:rsidP="00A67038">
      <w:pPr>
        <w:rPr>
          <w:rFonts w:asciiTheme="minorHAnsi" w:hAnsiTheme="minorHAnsi" w:cstheme="minorHAnsi"/>
          <w:sz w:val="22"/>
          <w:szCs w:val="22"/>
        </w:rPr>
      </w:pPr>
      <w:r w:rsidRPr="00A67038">
        <w:rPr>
          <w:rFonts w:asciiTheme="minorHAnsi" w:hAnsiTheme="minorHAnsi" w:cstheme="minorHAnsi"/>
          <w:sz w:val="22"/>
          <w:szCs w:val="22"/>
        </w:rPr>
        <w:t xml:space="preserve">12. </w:t>
      </w:r>
      <w:proofErr w:type="gramStart"/>
      <w:r w:rsidRPr="00A67038">
        <w:rPr>
          <w:rFonts w:asciiTheme="minorHAnsi" w:hAnsiTheme="minorHAnsi" w:cstheme="minorHAnsi"/>
          <w:sz w:val="22"/>
          <w:szCs w:val="22"/>
        </w:rPr>
        <w:t>b</w:t>
      </w:r>
      <w:proofErr w:type="gramEnd"/>
    </w:p>
    <w:p w:rsidR="00A67038" w:rsidRPr="00A67038" w:rsidRDefault="00A67038" w:rsidP="00A67038">
      <w:pPr>
        <w:rPr>
          <w:rFonts w:asciiTheme="minorHAnsi" w:hAnsiTheme="minorHAnsi" w:cstheme="minorHAnsi"/>
          <w:sz w:val="22"/>
          <w:szCs w:val="22"/>
        </w:rPr>
      </w:pPr>
      <w:r w:rsidRPr="00A67038">
        <w:rPr>
          <w:rFonts w:asciiTheme="minorHAnsi" w:hAnsiTheme="minorHAnsi" w:cstheme="minorHAnsi"/>
          <w:sz w:val="22"/>
          <w:szCs w:val="22"/>
        </w:rPr>
        <w:t xml:space="preserve">13. </w:t>
      </w:r>
      <w:proofErr w:type="gramStart"/>
      <w:r w:rsidRPr="00A67038">
        <w:rPr>
          <w:rFonts w:asciiTheme="minorHAnsi" w:hAnsiTheme="minorHAnsi" w:cstheme="minorHAnsi"/>
          <w:sz w:val="22"/>
          <w:szCs w:val="22"/>
        </w:rPr>
        <w:t>c</w:t>
      </w:r>
      <w:proofErr w:type="gramEnd"/>
    </w:p>
    <w:p w:rsidR="00A67038" w:rsidRPr="00A67038" w:rsidRDefault="00A67038" w:rsidP="00A67038">
      <w:pPr>
        <w:rPr>
          <w:rFonts w:asciiTheme="minorHAnsi" w:hAnsiTheme="minorHAnsi" w:cstheme="minorHAnsi"/>
          <w:sz w:val="22"/>
          <w:szCs w:val="22"/>
        </w:rPr>
      </w:pPr>
      <w:r w:rsidRPr="00A67038">
        <w:rPr>
          <w:rFonts w:asciiTheme="minorHAnsi" w:hAnsiTheme="minorHAnsi" w:cstheme="minorHAnsi"/>
          <w:sz w:val="22"/>
          <w:szCs w:val="22"/>
        </w:rPr>
        <w:t xml:space="preserve">14. </w:t>
      </w:r>
      <w:proofErr w:type="gramStart"/>
      <w:r w:rsidRPr="00A67038">
        <w:rPr>
          <w:rFonts w:asciiTheme="minorHAnsi" w:hAnsiTheme="minorHAnsi" w:cstheme="minorHAnsi"/>
          <w:sz w:val="22"/>
          <w:szCs w:val="22"/>
        </w:rPr>
        <w:t>c</w:t>
      </w:r>
      <w:proofErr w:type="gramEnd"/>
    </w:p>
    <w:p w:rsidR="00A67038" w:rsidRPr="00A67038" w:rsidRDefault="00A67038" w:rsidP="00A67038">
      <w:pPr>
        <w:rPr>
          <w:rFonts w:asciiTheme="minorHAnsi" w:hAnsiTheme="minorHAnsi" w:cstheme="minorHAnsi"/>
          <w:sz w:val="22"/>
          <w:szCs w:val="22"/>
        </w:rPr>
      </w:pPr>
      <w:r w:rsidRPr="00A67038">
        <w:rPr>
          <w:rFonts w:asciiTheme="minorHAnsi" w:hAnsiTheme="minorHAnsi" w:cstheme="minorHAnsi"/>
          <w:sz w:val="22"/>
          <w:szCs w:val="22"/>
        </w:rPr>
        <w:t xml:space="preserve">15. </w:t>
      </w:r>
      <w:proofErr w:type="gramStart"/>
      <w:r w:rsidRPr="00A67038">
        <w:rPr>
          <w:rFonts w:asciiTheme="minorHAnsi" w:hAnsiTheme="minorHAnsi" w:cstheme="minorHAnsi"/>
          <w:sz w:val="22"/>
          <w:szCs w:val="22"/>
        </w:rPr>
        <w:t>e</w:t>
      </w:r>
      <w:proofErr w:type="gramEnd"/>
    </w:p>
    <w:p w:rsidR="00A67038" w:rsidRPr="00A67038" w:rsidRDefault="00A67038" w:rsidP="00A67038">
      <w:pPr>
        <w:rPr>
          <w:rFonts w:asciiTheme="minorHAnsi" w:hAnsiTheme="minorHAnsi" w:cstheme="minorHAnsi"/>
          <w:sz w:val="22"/>
          <w:szCs w:val="22"/>
        </w:rPr>
      </w:pPr>
      <w:r w:rsidRPr="00A67038">
        <w:rPr>
          <w:rFonts w:asciiTheme="minorHAnsi" w:hAnsiTheme="minorHAnsi" w:cstheme="minorHAnsi"/>
          <w:sz w:val="22"/>
          <w:szCs w:val="22"/>
        </w:rPr>
        <w:t xml:space="preserve">16. </w:t>
      </w:r>
      <w:proofErr w:type="gramStart"/>
      <w:r w:rsidRPr="00A67038">
        <w:rPr>
          <w:rFonts w:asciiTheme="minorHAnsi" w:hAnsiTheme="minorHAnsi" w:cstheme="minorHAnsi"/>
          <w:sz w:val="22"/>
          <w:szCs w:val="22"/>
        </w:rPr>
        <w:t>e</w:t>
      </w:r>
      <w:proofErr w:type="gramEnd"/>
    </w:p>
    <w:p w:rsidR="00A67038" w:rsidRPr="00A67038" w:rsidRDefault="00A67038" w:rsidP="00A67038">
      <w:pPr>
        <w:rPr>
          <w:rFonts w:asciiTheme="minorHAnsi" w:hAnsiTheme="minorHAnsi" w:cstheme="minorHAnsi"/>
          <w:sz w:val="22"/>
          <w:szCs w:val="22"/>
        </w:rPr>
      </w:pPr>
      <w:r w:rsidRPr="00A67038">
        <w:rPr>
          <w:rFonts w:asciiTheme="minorHAnsi" w:hAnsiTheme="minorHAnsi" w:cstheme="minorHAnsi"/>
          <w:sz w:val="22"/>
          <w:szCs w:val="22"/>
        </w:rPr>
        <w:t xml:space="preserve">17. </w:t>
      </w:r>
      <w:proofErr w:type="gramStart"/>
      <w:r w:rsidRPr="00A67038">
        <w:rPr>
          <w:rFonts w:asciiTheme="minorHAnsi" w:hAnsiTheme="minorHAnsi" w:cstheme="minorHAnsi"/>
          <w:sz w:val="22"/>
          <w:szCs w:val="22"/>
        </w:rPr>
        <w:t>c</w:t>
      </w:r>
      <w:proofErr w:type="gramEnd"/>
    </w:p>
    <w:p w:rsidR="00A67038" w:rsidRPr="00A67038" w:rsidRDefault="00A67038" w:rsidP="00A67038">
      <w:pPr>
        <w:rPr>
          <w:rFonts w:asciiTheme="minorHAnsi" w:hAnsiTheme="minorHAnsi" w:cstheme="minorHAnsi"/>
          <w:sz w:val="22"/>
          <w:szCs w:val="22"/>
        </w:rPr>
      </w:pPr>
      <w:r w:rsidRPr="00A67038">
        <w:rPr>
          <w:rFonts w:asciiTheme="minorHAnsi" w:hAnsiTheme="minorHAnsi" w:cstheme="minorHAnsi"/>
          <w:sz w:val="22"/>
          <w:szCs w:val="22"/>
        </w:rPr>
        <w:t xml:space="preserve">18. </w:t>
      </w:r>
      <w:proofErr w:type="gramStart"/>
      <w:r w:rsidRPr="00A67038">
        <w:rPr>
          <w:rFonts w:asciiTheme="minorHAnsi" w:hAnsiTheme="minorHAnsi" w:cstheme="minorHAnsi"/>
          <w:sz w:val="22"/>
          <w:szCs w:val="22"/>
        </w:rPr>
        <w:t>e</w:t>
      </w:r>
      <w:proofErr w:type="gramEnd"/>
    </w:p>
    <w:p w:rsidR="00A67038" w:rsidRPr="00A67038" w:rsidRDefault="00A67038" w:rsidP="00A67038">
      <w:pPr>
        <w:rPr>
          <w:rFonts w:asciiTheme="minorHAnsi" w:hAnsiTheme="minorHAnsi" w:cstheme="minorHAnsi"/>
          <w:sz w:val="22"/>
          <w:szCs w:val="22"/>
        </w:rPr>
      </w:pPr>
      <w:r w:rsidRPr="00A67038">
        <w:rPr>
          <w:rFonts w:asciiTheme="minorHAnsi" w:hAnsiTheme="minorHAnsi" w:cstheme="minorHAnsi"/>
          <w:sz w:val="22"/>
          <w:szCs w:val="22"/>
        </w:rPr>
        <w:t xml:space="preserve">19. </w:t>
      </w:r>
      <w:proofErr w:type="gramStart"/>
      <w:r w:rsidRPr="00A67038">
        <w:rPr>
          <w:rFonts w:asciiTheme="minorHAnsi" w:hAnsiTheme="minorHAnsi" w:cstheme="minorHAnsi"/>
          <w:sz w:val="22"/>
          <w:szCs w:val="22"/>
        </w:rPr>
        <w:t>c</w:t>
      </w:r>
      <w:proofErr w:type="gramEnd"/>
    </w:p>
    <w:p w:rsidR="00A67038" w:rsidRPr="00A67038" w:rsidRDefault="00A67038" w:rsidP="00A67038">
      <w:pPr>
        <w:rPr>
          <w:rFonts w:asciiTheme="minorHAnsi" w:hAnsiTheme="minorHAnsi" w:cstheme="minorHAnsi"/>
          <w:sz w:val="22"/>
          <w:szCs w:val="22"/>
        </w:rPr>
      </w:pPr>
      <w:r w:rsidRPr="00A67038">
        <w:rPr>
          <w:rFonts w:asciiTheme="minorHAnsi" w:hAnsiTheme="minorHAnsi" w:cstheme="minorHAnsi"/>
          <w:sz w:val="22"/>
          <w:szCs w:val="22"/>
        </w:rPr>
        <w:t xml:space="preserve">20. </w:t>
      </w:r>
      <w:proofErr w:type="gramStart"/>
      <w:r w:rsidRPr="00A67038">
        <w:rPr>
          <w:rFonts w:asciiTheme="minorHAnsi" w:hAnsiTheme="minorHAnsi" w:cstheme="minorHAnsi"/>
          <w:sz w:val="22"/>
          <w:szCs w:val="22"/>
        </w:rPr>
        <w:t>c</w:t>
      </w:r>
      <w:proofErr w:type="gramEnd"/>
    </w:p>
    <w:p w:rsidR="00A67038" w:rsidRPr="00A67038" w:rsidRDefault="00A67038" w:rsidP="00A67038">
      <w:pPr>
        <w:rPr>
          <w:rFonts w:asciiTheme="minorHAnsi" w:hAnsiTheme="minorHAnsi" w:cstheme="minorHAnsi"/>
          <w:sz w:val="22"/>
          <w:szCs w:val="22"/>
        </w:rPr>
      </w:pPr>
      <w:r w:rsidRPr="00A67038">
        <w:rPr>
          <w:rFonts w:asciiTheme="minorHAnsi" w:hAnsiTheme="minorHAnsi" w:cstheme="minorHAnsi"/>
          <w:sz w:val="22"/>
          <w:szCs w:val="22"/>
        </w:rPr>
        <w:t xml:space="preserve">21. </w:t>
      </w:r>
      <w:proofErr w:type="gramStart"/>
      <w:r w:rsidRPr="00A67038">
        <w:rPr>
          <w:rFonts w:asciiTheme="minorHAnsi" w:hAnsiTheme="minorHAnsi" w:cstheme="minorHAnsi"/>
          <w:sz w:val="22"/>
          <w:szCs w:val="22"/>
        </w:rPr>
        <w:t>d</w:t>
      </w:r>
      <w:proofErr w:type="gramEnd"/>
    </w:p>
    <w:p w:rsidR="00A67038" w:rsidRPr="00A67038" w:rsidRDefault="00A67038" w:rsidP="00A67038">
      <w:pPr>
        <w:rPr>
          <w:rFonts w:asciiTheme="minorHAnsi" w:hAnsiTheme="minorHAnsi" w:cstheme="minorHAnsi"/>
          <w:sz w:val="22"/>
          <w:szCs w:val="22"/>
        </w:rPr>
      </w:pPr>
      <w:r w:rsidRPr="00A67038">
        <w:rPr>
          <w:rFonts w:asciiTheme="minorHAnsi" w:hAnsiTheme="minorHAnsi" w:cstheme="minorHAnsi"/>
          <w:sz w:val="22"/>
          <w:szCs w:val="22"/>
        </w:rPr>
        <w:t xml:space="preserve">22. </w:t>
      </w:r>
      <w:proofErr w:type="gramStart"/>
      <w:r w:rsidRPr="00A67038">
        <w:rPr>
          <w:rFonts w:asciiTheme="minorHAnsi" w:hAnsiTheme="minorHAnsi" w:cstheme="minorHAnsi"/>
          <w:sz w:val="22"/>
          <w:szCs w:val="22"/>
        </w:rPr>
        <w:t>d</w:t>
      </w:r>
      <w:proofErr w:type="gramEnd"/>
    </w:p>
    <w:p w:rsidR="00A67038" w:rsidRPr="00A67038" w:rsidRDefault="00A67038" w:rsidP="00A67038">
      <w:pPr>
        <w:rPr>
          <w:rFonts w:asciiTheme="minorHAnsi" w:hAnsiTheme="minorHAnsi" w:cstheme="minorHAnsi"/>
          <w:sz w:val="22"/>
          <w:szCs w:val="22"/>
        </w:rPr>
      </w:pPr>
      <w:r w:rsidRPr="00A67038">
        <w:rPr>
          <w:rFonts w:asciiTheme="minorHAnsi" w:hAnsiTheme="minorHAnsi" w:cstheme="minorHAnsi"/>
          <w:sz w:val="22"/>
          <w:szCs w:val="22"/>
        </w:rPr>
        <w:t xml:space="preserve">23. </w:t>
      </w:r>
      <w:proofErr w:type="gramStart"/>
      <w:r w:rsidRPr="00A67038">
        <w:rPr>
          <w:rFonts w:asciiTheme="minorHAnsi" w:hAnsiTheme="minorHAnsi" w:cstheme="minorHAnsi"/>
          <w:sz w:val="22"/>
          <w:szCs w:val="22"/>
        </w:rPr>
        <w:t>c</w:t>
      </w:r>
      <w:proofErr w:type="gramEnd"/>
    </w:p>
    <w:p w:rsidR="00A67038" w:rsidRPr="00A67038" w:rsidRDefault="00A67038" w:rsidP="00A67038">
      <w:pPr>
        <w:rPr>
          <w:rFonts w:asciiTheme="minorHAnsi" w:hAnsiTheme="minorHAnsi" w:cstheme="minorHAnsi"/>
          <w:sz w:val="22"/>
          <w:szCs w:val="22"/>
        </w:rPr>
      </w:pPr>
      <w:r w:rsidRPr="00A67038">
        <w:rPr>
          <w:rFonts w:asciiTheme="minorHAnsi" w:hAnsiTheme="minorHAnsi" w:cstheme="minorHAnsi"/>
          <w:sz w:val="22"/>
          <w:szCs w:val="22"/>
        </w:rPr>
        <w:t xml:space="preserve">24. </w:t>
      </w:r>
      <w:proofErr w:type="gramStart"/>
      <w:r w:rsidRPr="00A67038">
        <w:rPr>
          <w:rFonts w:asciiTheme="minorHAnsi" w:hAnsiTheme="minorHAnsi" w:cstheme="minorHAnsi"/>
          <w:sz w:val="22"/>
          <w:szCs w:val="22"/>
        </w:rPr>
        <w:t>c</w:t>
      </w:r>
      <w:proofErr w:type="gramEnd"/>
    </w:p>
    <w:p w:rsidR="00A67038" w:rsidRPr="00A67038" w:rsidRDefault="00A67038" w:rsidP="00A67038">
      <w:pPr>
        <w:rPr>
          <w:rFonts w:asciiTheme="minorHAnsi" w:hAnsiTheme="minorHAnsi" w:cstheme="minorHAnsi"/>
          <w:sz w:val="22"/>
          <w:szCs w:val="22"/>
        </w:rPr>
      </w:pPr>
      <w:r w:rsidRPr="00A67038">
        <w:rPr>
          <w:rFonts w:asciiTheme="minorHAnsi" w:hAnsiTheme="minorHAnsi" w:cstheme="minorHAnsi"/>
          <w:sz w:val="22"/>
          <w:szCs w:val="22"/>
        </w:rPr>
        <w:t xml:space="preserve">25. </w:t>
      </w:r>
      <w:proofErr w:type="gramStart"/>
      <w:r w:rsidRPr="00A67038">
        <w:rPr>
          <w:rFonts w:asciiTheme="minorHAnsi" w:hAnsiTheme="minorHAnsi" w:cstheme="minorHAnsi"/>
          <w:sz w:val="22"/>
          <w:szCs w:val="22"/>
        </w:rPr>
        <w:t>b</w:t>
      </w:r>
      <w:proofErr w:type="gramEnd"/>
    </w:p>
    <w:p w:rsidR="00A67038" w:rsidRPr="00A67038" w:rsidRDefault="00A67038" w:rsidP="00A67038">
      <w:pPr>
        <w:rPr>
          <w:rFonts w:asciiTheme="minorHAnsi" w:hAnsiTheme="minorHAnsi" w:cstheme="minorHAnsi"/>
          <w:sz w:val="22"/>
          <w:szCs w:val="22"/>
        </w:rPr>
      </w:pPr>
      <w:r w:rsidRPr="00A67038">
        <w:rPr>
          <w:rFonts w:asciiTheme="minorHAnsi" w:hAnsiTheme="minorHAnsi" w:cstheme="minorHAnsi"/>
          <w:sz w:val="22"/>
          <w:szCs w:val="22"/>
        </w:rPr>
        <w:t xml:space="preserve">26. </w:t>
      </w:r>
      <w:proofErr w:type="gramStart"/>
      <w:r w:rsidRPr="00A67038">
        <w:rPr>
          <w:rFonts w:asciiTheme="minorHAnsi" w:hAnsiTheme="minorHAnsi" w:cstheme="minorHAnsi"/>
          <w:sz w:val="22"/>
          <w:szCs w:val="22"/>
        </w:rPr>
        <w:t>c</w:t>
      </w:r>
      <w:proofErr w:type="gramEnd"/>
    </w:p>
    <w:p w:rsidR="00A67038" w:rsidRPr="00A67038" w:rsidRDefault="00A67038" w:rsidP="00A67038">
      <w:pPr>
        <w:rPr>
          <w:rFonts w:asciiTheme="minorHAnsi" w:hAnsiTheme="minorHAnsi" w:cstheme="minorHAnsi"/>
          <w:sz w:val="22"/>
          <w:szCs w:val="22"/>
          <w:lang w:val="en-GB"/>
        </w:rPr>
      </w:pPr>
      <w:r w:rsidRPr="00A67038">
        <w:rPr>
          <w:rFonts w:asciiTheme="minorHAnsi" w:hAnsiTheme="minorHAnsi" w:cstheme="minorHAnsi"/>
          <w:sz w:val="22"/>
          <w:szCs w:val="22"/>
          <w:lang w:val="en-GB"/>
        </w:rPr>
        <w:t xml:space="preserve">27. </w:t>
      </w:r>
      <w:proofErr w:type="gramStart"/>
      <w:r w:rsidRPr="00A67038">
        <w:rPr>
          <w:rFonts w:asciiTheme="minorHAnsi" w:hAnsiTheme="minorHAnsi" w:cstheme="minorHAnsi"/>
          <w:sz w:val="22"/>
          <w:szCs w:val="22"/>
          <w:lang w:val="en-GB"/>
        </w:rPr>
        <w:t>b</w:t>
      </w:r>
      <w:proofErr w:type="gramEnd"/>
    </w:p>
    <w:p w:rsidR="00A67038" w:rsidRPr="00A67038" w:rsidRDefault="00A67038" w:rsidP="00A67038">
      <w:pPr>
        <w:rPr>
          <w:rFonts w:asciiTheme="minorHAnsi" w:hAnsiTheme="minorHAnsi" w:cstheme="minorHAnsi"/>
          <w:sz w:val="22"/>
          <w:szCs w:val="22"/>
          <w:lang w:val="en-GB"/>
        </w:rPr>
      </w:pPr>
      <w:r w:rsidRPr="00A67038">
        <w:rPr>
          <w:rFonts w:asciiTheme="minorHAnsi" w:hAnsiTheme="minorHAnsi" w:cstheme="minorHAnsi"/>
          <w:sz w:val="22"/>
          <w:szCs w:val="22"/>
          <w:lang w:val="en-GB"/>
        </w:rPr>
        <w:t xml:space="preserve">28. </w:t>
      </w:r>
      <w:proofErr w:type="gramStart"/>
      <w:r w:rsidRPr="00A67038">
        <w:rPr>
          <w:rFonts w:asciiTheme="minorHAnsi" w:hAnsiTheme="minorHAnsi" w:cstheme="minorHAnsi"/>
          <w:sz w:val="22"/>
          <w:szCs w:val="22"/>
          <w:lang w:val="en-GB"/>
        </w:rPr>
        <w:t>d</w:t>
      </w:r>
      <w:proofErr w:type="gramEnd"/>
    </w:p>
    <w:p w:rsidR="00A67038" w:rsidRPr="00A67038" w:rsidRDefault="00A67038" w:rsidP="00A67038">
      <w:pPr>
        <w:rPr>
          <w:rFonts w:asciiTheme="minorHAnsi" w:hAnsiTheme="minorHAnsi" w:cstheme="minorHAnsi"/>
          <w:sz w:val="22"/>
          <w:szCs w:val="22"/>
          <w:lang w:val="en-GB"/>
        </w:rPr>
      </w:pPr>
      <w:r w:rsidRPr="00A67038">
        <w:rPr>
          <w:rFonts w:asciiTheme="minorHAnsi" w:hAnsiTheme="minorHAnsi" w:cstheme="minorHAnsi"/>
          <w:sz w:val="22"/>
          <w:szCs w:val="22"/>
          <w:lang w:val="en-GB"/>
        </w:rPr>
        <w:t xml:space="preserve">29. </w:t>
      </w:r>
      <w:proofErr w:type="gramStart"/>
      <w:r w:rsidRPr="00A67038">
        <w:rPr>
          <w:rFonts w:asciiTheme="minorHAnsi" w:hAnsiTheme="minorHAnsi" w:cstheme="minorHAnsi"/>
          <w:sz w:val="22"/>
          <w:szCs w:val="22"/>
          <w:lang w:val="en-GB"/>
        </w:rPr>
        <w:t>b</w:t>
      </w:r>
      <w:proofErr w:type="gramEnd"/>
    </w:p>
    <w:p w:rsidR="00A67038" w:rsidRPr="00A67038" w:rsidRDefault="00A67038" w:rsidP="00A67038">
      <w:pPr>
        <w:rPr>
          <w:rFonts w:asciiTheme="minorHAnsi" w:hAnsiTheme="minorHAnsi" w:cstheme="minorHAnsi"/>
          <w:sz w:val="22"/>
          <w:szCs w:val="22"/>
          <w:lang w:val="en-GB"/>
        </w:rPr>
      </w:pPr>
      <w:r w:rsidRPr="00A67038">
        <w:rPr>
          <w:rFonts w:asciiTheme="minorHAnsi" w:hAnsiTheme="minorHAnsi" w:cstheme="minorHAnsi"/>
          <w:sz w:val="22"/>
          <w:szCs w:val="22"/>
          <w:lang w:val="en-GB"/>
        </w:rPr>
        <w:t xml:space="preserve">30. </w:t>
      </w:r>
      <w:proofErr w:type="gramStart"/>
      <w:r w:rsidRPr="00A67038">
        <w:rPr>
          <w:rFonts w:asciiTheme="minorHAnsi" w:hAnsiTheme="minorHAnsi" w:cstheme="minorHAnsi"/>
          <w:sz w:val="22"/>
          <w:szCs w:val="22"/>
          <w:lang w:val="en-GB"/>
        </w:rPr>
        <w:t>a</w:t>
      </w:r>
      <w:proofErr w:type="gramEnd"/>
    </w:p>
    <w:p w:rsidR="00A67038" w:rsidRPr="00A67038" w:rsidRDefault="00A67038" w:rsidP="00A67038">
      <w:pPr>
        <w:rPr>
          <w:rFonts w:asciiTheme="minorHAnsi" w:hAnsiTheme="minorHAnsi" w:cstheme="minorHAnsi"/>
          <w:sz w:val="22"/>
          <w:szCs w:val="22"/>
          <w:lang w:val="en-GB"/>
        </w:rPr>
      </w:pPr>
      <w:r w:rsidRPr="00A67038">
        <w:rPr>
          <w:rFonts w:asciiTheme="minorHAnsi" w:hAnsiTheme="minorHAnsi" w:cstheme="minorHAnsi"/>
          <w:sz w:val="22"/>
          <w:szCs w:val="22"/>
          <w:lang w:val="en-GB"/>
        </w:rPr>
        <w:t xml:space="preserve">31. </w:t>
      </w:r>
      <w:proofErr w:type="gramStart"/>
      <w:r w:rsidRPr="00A67038">
        <w:rPr>
          <w:rFonts w:asciiTheme="minorHAnsi" w:hAnsiTheme="minorHAnsi" w:cstheme="minorHAnsi"/>
          <w:sz w:val="22"/>
          <w:szCs w:val="22"/>
          <w:lang w:val="en-GB"/>
        </w:rPr>
        <w:t>d</w:t>
      </w:r>
      <w:proofErr w:type="gramEnd"/>
    </w:p>
    <w:p w:rsidR="00A67038" w:rsidRPr="00A67038" w:rsidRDefault="00A67038" w:rsidP="00A67038">
      <w:pPr>
        <w:rPr>
          <w:rFonts w:asciiTheme="minorHAnsi" w:hAnsiTheme="minorHAnsi" w:cstheme="minorHAnsi"/>
          <w:sz w:val="22"/>
          <w:szCs w:val="22"/>
          <w:lang w:val="en-GB"/>
        </w:rPr>
      </w:pPr>
      <w:r w:rsidRPr="00A67038">
        <w:rPr>
          <w:rFonts w:asciiTheme="minorHAnsi" w:hAnsiTheme="minorHAnsi" w:cstheme="minorHAnsi"/>
          <w:sz w:val="22"/>
          <w:szCs w:val="22"/>
          <w:lang w:val="en-GB"/>
        </w:rPr>
        <w:t xml:space="preserve">32. </w:t>
      </w:r>
      <w:proofErr w:type="gramStart"/>
      <w:r w:rsidRPr="00A67038">
        <w:rPr>
          <w:rFonts w:asciiTheme="minorHAnsi" w:hAnsiTheme="minorHAnsi" w:cstheme="minorHAnsi"/>
          <w:sz w:val="22"/>
          <w:szCs w:val="22"/>
          <w:lang w:val="en-GB"/>
        </w:rPr>
        <w:t>e</w:t>
      </w:r>
      <w:proofErr w:type="gramEnd"/>
    </w:p>
    <w:p w:rsidR="00A67038" w:rsidRPr="00A67038" w:rsidRDefault="00A67038" w:rsidP="00A67038">
      <w:pPr>
        <w:rPr>
          <w:rFonts w:asciiTheme="minorHAnsi" w:hAnsiTheme="minorHAnsi" w:cstheme="minorHAnsi"/>
          <w:sz w:val="22"/>
          <w:szCs w:val="22"/>
          <w:lang w:val="en-GB"/>
        </w:rPr>
      </w:pPr>
      <w:r w:rsidRPr="00A67038">
        <w:rPr>
          <w:rFonts w:asciiTheme="minorHAnsi" w:hAnsiTheme="minorHAnsi" w:cstheme="minorHAnsi"/>
          <w:sz w:val="22"/>
          <w:szCs w:val="22"/>
          <w:lang w:val="en-GB"/>
        </w:rPr>
        <w:t xml:space="preserve">33. </w:t>
      </w:r>
      <w:proofErr w:type="gramStart"/>
      <w:r w:rsidRPr="00A67038">
        <w:rPr>
          <w:rFonts w:asciiTheme="minorHAnsi" w:hAnsiTheme="minorHAnsi" w:cstheme="minorHAnsi"/>
          <w:sz w:val="22"/>
          <w:szCs w:val="22"/>
          <w:lang w:val="en-GB"/>
        </w:rPr>
        <w:t>e</w:t>
      </w:r>
      <w:proofErr w:type="gramEnd"/>
    </w:p>
    <w:p w:rsidR="00A67038" w:rsidRPr="00A67038" w:rsidRDefault="00A67038" w:rsidP="00A67038">
      <w:pPr>
        <w:rPr>
          <w:rFonts w:asciiTheme="minorHAnsi" w:hAnsiTheme="minorHAnsi" w:cstheme="minorHAnsi"/>
          <w:sz w:val="22"/>
          <w:szCs w:val="22"/>
          <w:lang w:val="en-GB"/>
        </w:rPr>
      </w:pPr>
      <w:r w:rsidRPr="00A67038">
        <w:rPr>
          <w:rFonts w:asciiTheme="minorHAnsi" w:hAnsiTheme="minorHAnsi" w:cstheme="minorHAnsi"/>
          <w:sz w:val="22"/>
          <w:szCs w:val="22"/>
          <w:lang w:val="en-GB"/>
        </w:rPr>
        <w:t xml:space="preserve">34. </w:t>
      </w:r>
      <w:proofErr w:type="gramStart"/>
      <w:r w:rsidRPr="00A67038">
        <w:rPr>
          <w:rFonts w:asciiTheme="minorHAnsi" w:hAnsiTheme="minorHAnsi" w:cstheme="minorHAnsi"/>
          <w:sz w:val="22"/>
          <w:szCs w:val="22"/>
          <w:lang w:val="en-GB"/>
        </w:rPr>
        <w:t>b</w:t>
      </w:r>
      <w:proofErr w:type="gramEnd"/>
    </w:p>
    <w:p w:rsidR="00A67038" w:rsidRPr="00A67038" w:rsidRDefault="00A67038" w:rsidP="00A67038">
      <w:pPr>
        <w:rPr>
          <w:rFonts w:asciiTheme="minorHAnsi" w:hAnsiTheme="minorHAnsi" w:cstheme="minorHAnsi"/>
          <w:sz w:val="22"/>
          <w:szCs w:val="22"/>
          <w:lang w:val="en-GB"/>
        </w:rPr>
      </w:pPr>
      <w:r w:rsidRPr="00A67038">
        <w:rPr>
          <w:rFonts w:asciiTheme="minorHAnsi" w:hAnsiTheme="minorHAnsi" w:cstheme="minorHAnsi"/>
          <w:sz w:val="22"/>
          <w:szCs w:val="22"/>
          <w:lang w:val="en-GB"/>
        </w:rPr>
        <w:t xml:space="preserve">35. </w:t>
      </w:r>
      <w:proofErr w:type="gramStart"/>
      <w:r w:rsidRPr="00A67038">
        <w:rPr>
          <w:rFonts w:asciiTheme="minorHAnsi" w:hAnsiTheme="minorHAnsi" w:cstheme="minorHAnsi"/>
          <w:sz w:val="22"/>
          <w:szCs w:val="22"/>
          <w:lang w:val="en-GB"/>
        </w:rPr>
        <w:t>c</w:t>
      </w:r>
      <w:proofErr w:type="gramEnd"/>
    </w:p>
    <w:p w:rsidR="00A67038" w:rsidRPr="00A67038" w:rsidRDefault="00A67038" w:rsidP="00A67038">
      <w:pPr>
        <w:rPr>
          <w:rFonts w:asciiTheme="minorHAnsi" w:hAnsiTheme="minorHAnsi" w:cstheme="minorHAnsi"/>
          <w:sz w:val="22"/>
          <w:szCs w:val="22"/>
          <w:lang w:val="en-GB"/>
        </w:rPr>
      </w:pPr>
      <w:r w:rsidRPr="00A67038">
        <w:rPr>
          <w:rFonts w:asciiTheme="minorHAnsi" w:hAnsiTheme="minorHAnsi" w:cstheme="minorHAnsi"/>
          <w:sz w:val="22"/>
          <w:szCs w:val="22"/>
          <w:lang w:val="en-GB"/>
        </w:rPr>
        <w:t xml:space="preserve">36. </w:t>
      </w:r>
      <w:proofErr w:type="gramStart"/>
      <w:r w:rsidRPr="00A67038">
        <w:rPr>
          <w:rFonts w:asciiTheme="minorHAnsi" w:hAnsiTheme="minorHAnsi" w:cstheme="minorHAnsi"/>
          <w:sz w:val="22"/>
          <w:szCs w:val="22"/>
          <w:lang w:val="en-GB"/>
        </w:rPr>
        <w:t>a</w:t>
      </w:r>
      <w:proofErr w:type="gramEnd"/>
    </w:p>
    <w:p w:rsidR="00A67038" w:rsidRPr="00A67038" w:rsidRDefault="00A67038" w:rsidP="00A67038">
      <w:pPr>
        <w:rPr>
          <w:rFonts w:asciiTheme="minorHAnsi" w:hAnsiTheme="minorHAnsi" w:cstheme="minorHAnsi"/>
          <w:sz w:val="22"/>
          <w:szCs w:val="22"/>
          <w:lang w:val="en-GB"/>
        </w:rPr>
      </w:pPr>
      <w:r w:rsidRPr="00A67038">
        <w:rPr>
          <w:rFonts w:asciiTheme="minorHAnsi" w:hAnsiTheme="minorHAnsi" w:cstheme="minorHAnsi"/>
          <w:sz w:val="22"/>
          <w:szCs w:val="22"/>
          <w:lang w:val="en-GB"/>
        </w:rPr>
        <w:t xml:space="preserve">37. </w:t>
      </w:r>
      <w:proofErr w:type="gramStart"/>
      <w:r w:rsidRPr="00A67038">
        <w:rPr>
          <w:rFonts w:asciiTheme="minorHAnsi" w:hAnsiTheme="minorHAnsi" w:cstheme="minorHAnsi"/>
          <w:sz w:val="22"/>
          <w:szCs w:val="22"/>
          <w:lang w:val="en-GB"/>
        </w:rPr>
        <w:t>d</w:t>
      </w:r>
      <w:proofErr w:type="gramEnd"/>
    </w:p>
    <w:p w:rsidR="00A67038" w:rsidRPr="00A67038" w:rsidRDefault="00A67038" w:rsidP="00A67038">
      <w:pPr>
        <w:rPr>
          <w:rFonts w:asciiTheme="minorHAnsi" w:hAnsiTheme="minorHAnsi" w:cstheme="minorHAnsi"/>
          <w:sz w:val="22"/>
          <w:szCs w:val="22"/>
          <w:lang w:val="en-GB"/>
        </w:rPr>
      </w:pPr>
      <w:r w:rsidRPr="00A67038">
        <w:rPr>
          <w:rFonts w:asciiTheme="minorHAnsi" w:hAnsiTheme="minorHAnsi" w:cstheme="minorHAnsi"/>
          <w:sz w:val="22"/>
          <w:szCs w:val="22"/>
          <w:lang w:val="en-GB"/>
        </w:rPr>
        <w:t xml:space="preserve">38. </w:t>
      </w:r>
      <w:proofErr w:type="gramStart"/>
      <w:r w:rsidRPr="00A67038">
        <w:rPr>
          <w:rFonts w:asciiTheme="minorHAnsi" w:hAnsiTheme="minorHAnsi" w:cstheme="minorHAnsi"/>
          <w:sz w:val="22"/>
          <w:szCs w:val="22"/>
          <w:lang w:val="en-GB"/>
        </w:rPr>
        <w:t>c</w:t>
      </w:r>
      <w:proofErr w:type="gramEnd"/>
    </w:p>
    <w:p w:rsidR="00A67038" w:rsidRPr="00A67038" w:rsidRDefault="00A67038" w:rsidP="00A67038">
      <w:pPr>
        <w:rPr>
          <w:rFonts w:asciiTheme="minorHAnsi" w:hAnsiTheme="minorHAnsi" w:cstheme="minorHAnsi"/>
          <w:sz w:val="22"/>
          <w:szCs w:val="22"/>
          <w:lang w:val="en-GB"/>
        </w:rPr>
      </w:pPr>
      <w:r w:rsidRPr="00A67038">
        <w:rPr>
          <w:rFonts w:asciiTheme="minorHAnsi" w:hAnsiTheme="minorHAnsi" w:cstheme="minorHAnsi"/>
          <w:sz w:val="22"/>
          <w:szCs w:val="22"/>
          <w:lang w:val="en-GB"/>
        </w:rPr>
        <w:t xml:space="preserve">39. </w:t>
      </w:r>
      <w:proofErr w:type="gramStart"/>
      <w:r w:rsidRPr="00A67038">
        <w:rPr>
          <w:rFonts w:asciiTheme="minorHAnsi" w:hAnsiTheme="minorHAnsi" w:cstheme="minorHAnsi"/>
          <w:sz w:val="22"/>
          <w:szCs w:val="22"/>
          <w:lang w:val="en-GB"/>
        </w:rPr>
        <w:t>b</w:t>
      </w:r>
      <w:proofErr w:type="gramEnd"/>
    </w:p>
    <w:p w:rsidR="00A67038" w:rsidRPr="00A67038" w:rsidRDefault="00A67038" w:rsidP="00A67038">
      <w:pPr>
        <w:rPr>
          <w:rFonts w:asciiTheme="minorHAnsi" w:hAnsiTheme="minorHAnsi" w:cstheme="minorHAnsi"/>
          <w:sz w:val="22"/>
          <w:szCs w:val="22"/>
          <w:lang w:val="en-GB"/>
        </w:rPr>
      </w:pPr>
      <w:r w:rsidRPr="00A67038">
        <w:rPr>
          <w:rFonts w:asciiTheme="minorHAnsi" w:hAnsiTheme="minorHAnsi" w:cstheme="minorHAnsi"/>
          <w:sz w:val="22"/>
          <w:szCs w:val="22"/>
          <w:lang w:val="en-GB"/>
        </w:rPr>
        <w:t xml:space="preserve">40. </w:t>
      </w:r>
      <w:proofErr w:type="gramStart"/>
      <w:r w:rsidRPr="00A67038">
        <w:rPr>
          <w:rFonts w:asciiTheme="minorHAnsi" w:hAnsiTheme="minorHAnsi" w:cstheme="minorHAnsi"/>
          <w:sz w:val="22"/>
          <w:szCs w:val="22"/>
          <w:lang w:val="en-GB"/>
        </w:rPr>
        <w:t>d</w:t>
      </w:r>
      <w:proofErr w:type="gramEnd"/>
    </w:p>
    <w:p w:rsidR="00A67038" w:rsidRPr="00A67038" w:rsidRDefault="00A67038" w:rsidP="00A67038">
      <w:pPr>
        <w:rPr>
          <w:rFonts w:asciiTheme="minorHAnsi" w:hAnsiTheme="minorHAnsi" w:cstheme="minorHAnsi"/>
          <w:sz w:val="22"/>
          <w:szCs w:val="22"/>
          <w:lang w:val="en-GB"/>
        </w:rPr>
      </w:pPr>
      <w:r w:rsidRPr="00A67038">
        <w:rPr>
          <w:rFonts w:asciiTheme="minorHAnsi" w:hAnsiTheme="minorHAnsi" w:cstheme="minorHAnsi"/>
          <w:sz w:val="22"/>
          <w:szCs w:val="22"/>
          <w:lang w:val="en-GB"/>
        </w:rPr>
        <w:t xml:space="preserve">41. </w:t>
      </w:r>
      <w:proofErr w:type="gramStart"/>
      <w:r w:rsidRPr="00A67038">
        <w:rPr>
          <w:rFonts w:asciiTheme="minorHAnsi" w:hAnsiTheme="minorHAnsi" w:cstheme="minorHAnsi"/>
          <w:sz w:val="22"/>
          <w:szCs w:val="22"/>
          <w:lang w:val="en-GB"/>
        </w:rPr>
        <w:t>c</w:t>
      </w:r>
      <w:proofErr w:type="gramEnd"/>
    </w:p>
    <w:p w:rsidR="00A67038" w:rsidRPr="00A67038" w:rsidRDefault="00A67038" w:rsidP="00A67038">
      <w:pPr>
        <w:rPr>
          <w:rFonts w:asciiTheme="minorHAnsi" w:hAnsiTheme="minorHAnsi" w:cstheme="minorHAnsi"/>
          <w:sz w:val="22"/>
          <w:szCs w:val="22"/>
          <w:lang w:val="en-GB"/>
        </w:rPr>
      </w:pPr>
      <w:r w:rsidRPr="00A67038">
        <w:rPr>
          <w:rFonts w:asciiTheme="minorHAnsi" w:hAnsiTheme="minorHAnsi" w:cstheme="minorHAnsi"/>
          <w:sz w:val="22"/>
          <w:szCs w:val="22"/>
          <w:lang w:val="en-GB"/>
        </w:rPr>
        <w:t xml:space="preserve">42. </w:t>
      </w:r>
      <w:proofErr w:type="gramStart"/>
      <w:r w:rsidRPr="00A67038">
        <w:rPr>
          <w:rFonts w:asciiTheme="minorHAnsi" w:hAnsiTheme="minorHAnsi" w:cstheme="minorHAnsi"/>
          <w:sz w:val="22"/>
          <w:szCs w:val="22"/>
          <w:lang w:val="en-GB"/>
        </w:rPr>
        <w:t>d</w:t>
      </w:r>
      <w:proofErr w:type="gramEnd"/>
    </w:p>
    <w:p w:rsidR="00A67038" w:rsidRPr="00A67038" w:rsidRDefault="00A67038" w:rsidP="00A67038">
      <w:pPr>
        <w:rPr>
          <w:rFonts w:asciiTheme="minorHAnsi" w:hAnsiTheme="minorHAnsi" w:cstheme="minorHAnsi"/>
          <w:sz w:val="22"/>
          <w:szCs w:val="22"/>
          <w:lang w:val="en-GB"/>
        </w:rPr>
      </w:pPr>
      <w:r w:rsidRPr="00A67038">
        <w:rPr>
          <w:rFonts w:asciiTheme="minorHAnsi" w:hAnsiTheme="minorHAnsi" w:cstheme="minorHAnsi"/>
          <w:sz w:val="22"/>
          <w:szCs w:val="22"/>
          <w:lang w:val="en-GB"/>
        </w:rPr>
        <w:t xml:space="preserve">43. </w:t>
      </w:r>
      <w:proofErr w:type="gramStart"/>
      <w:r w:rsidRPr="00A67038">
        <w:rPr>
          <w:rFonts w:asciiTheme="minorHAnsi" w:hAnsiTheme="minorHAnsi" w:cstheme="minorHAnsi"/>
          <w:sz w:val="22"/>
          <w:szCs w:val="22"/>
          <w:lang w:val="en-GB"/>
        </w:rPr>
        <w:t>a</w:t>
      </w:r>
      <w:proofErr w:type="gramEnd"/>
    </w:p>
    <w:p w:rsidR="009E1B34" w:rsidRPr="00A67038" w:rsidRDefault="009E1B34" w:rsidP="005E3A1C">
      <w:pPr>
        <w:pStyle w:val="ListParagraph"/>
        <w:ind w:left="0"/>
        <w:rPr>
          <w:rFonts w:cstheme="minorHAnsi"/>
          <w:sz w:val="22"/>
          <w:szCs w:val="22"/>
        </w:rPr>
      </w:pPr>
    </w:p>
    <w:sectPr w:rsidR="009E1B34" w:rsidRPr="00A67038" w:rsidSect="00677D37">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53F" w:rsidRDefault="003F053F" w:rsidP="00133254">
      <w:r>
        <w:separator/>
      </w:r>
    </w:p>
  </w:endnote>
  <w:endnote w:type="continuationSeparator" w:id="0">
    <w:p w:rsidR="003F053F" w:rsidRDefault="003F053F" w:rsidP="00133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254" w:rsidRDefault="001332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254" w:rsidRDefault="001332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254" w:rsidRDefault="001332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53F" w:rsidRDefault="003F053F" w:rsidP="00133254">
      <w:r>
        <w:separator/>
      </w:r>
    </w:p>
  </w:footnote>
  <w:footnote w:type="continuationSeparator" w:id="0">
    <w:p w:rsidR="003F053F" w:rsidRDefault="003F053F" w:rsidP="001332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254" w:rsidRDefault="0013325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176485" o:spid="_x0000_s2050" type="#_x0000_t136" style="position:absolute;margin-left:0;margin-top:0;width:558.35pt;height:50.75pt;rotation:315;z-index:-251655168;mso-position-horizontal:center;mso-position-horizontal-relative:margin;mso-position-vertical:center;mso-position-vertical-relative:margin" o:allowincell="f" fillcolor="silver" stroked="f">
          <v:fill opacity=".5"/>
          <v:textpath style="font-family:&quot;Verdana Pro Cond SemiBold&quot;;font-size:1pt" string="BGS Trainees Mock SC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254" w:rsidRDefault="0013325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176486" o:spid="_x0000_s2051" type="#_x0000_t136" style="position:absolute;margin-left:0;margin-top:0;width:558.35pt;height:50.75pt;rotation:315;z-index:-251653120;mso-position-horizontal:center;mso-position-horizontal-relative:margin;mso-position-vertical:center;mso-position-vertical-relative:margin" o:allowincell="f" fillcolor="silver" stroked="f">
          <v:fill opacity=".5"/>
          <v:textpath style="font-family:&quot;Verdana Pro Cond SemiBold&quot;;font-size:1pt" string="BGS Trainees Mock SC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254" w:rsidRDefault="0013325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176484" o:spid="_x0000_s2049" type="#_x0000_t136" style="position:absolute;margin-left:0;margin-top:0;width:558.35pt;height:50.75pt;rotation:315;z-index:-251657216;mso-position-horizontal:center;mso-position-horizontal-relative:margin;mso-position-vertical:center;mso-position-vertical-relative:margin" o:allowincell="f" fillcolor="silver" stroked="f">
          <v:fill opacity=".5"/>
          <v:textpath style="font-family:&quot;Verdana Pro Cond SemiBold&quot;;font-size:1pt" string="BGS Trainees Mock SC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029B"/>
    <w:multiLevelType w:val="hybridMultilevel"/>
    <w:tmpl w:val="4E242A12"/>
    <w:lvl w:ilvl="0" w:tplc="67E8A30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2AC411B"/>
    <w:multiLevelType w:val="hybridMultilevel"/>
    <w:tmpl w:val="F73698A4"/>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4E91408"/>
    <w:multiLevelType w:val="hybridMultilevel"/>
    <w:tmpl w:val="7F126500"/>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079B0479"/>
    <w:multiLevelType w:val="hybridMultilevel"/>
    <w:tmpl w:val="92821CA0"/>
    <w:lvl w:ilvl="0" w:tplc="08090017">
      <w:start w:val="1"/>
      <w:numFmt w:val="lowerLetter"/>
      <w:lvlText w:val="%1)"/>
      <w:lvlJc w:val="left"/>
      <w:pPr>
        <w:tabs>
          <w:tab w:val="num" w:pos="1080"/>
        </w:tabs>
        <w:ind w:left="1080" w:hanging="360"/>
      </w:pPr>
    </w:lvl>
    <w:lvl w:ilvl="1" w:tplc="08090019">
      <w:start w:val="1"/>
      <w:numFmt w:val="decimal"/>
      <w:lvlText w:val="%2."/>
      <w:lvlJc w:val="left"/>
      <w:pPr>
        <w:tabs>
          <w:tab w:val="num" w:pos="1800"/>
        </w:tabs>
        <w:ind w:left="1800" w:hanging="360"/>
      </w:pPr>
    </w:lvl>
    <w:lvl w:ilvl="2" w:tplc="0809001B">
      <w:start w:val="1"/>
      <w:numFmt w:val="decimal"/>
      <w:lvlText w:val="%3."/>
      <w:lvlJc w:val="left"/>
      <w:pPr>
        <w:tabs>
          <w:tab w:val="num" w:pos="2520"/>
        </w:tabs>
        <w:ind w:left="2520" w:hanging="360"/>
      </w:pPr>
    </w:lvl>
    <w:lvl w:ilvl="3" w:tplc="0809000F">
      <w:start w:val="1"/>
      <w:numFmt w:val="decimal"/>
      <w:lvlText w:val="%4."/>
      <w:lvlJc w:val="left"/>
      <w:pPr>
        <w:tabs>
          <w:tab w:val="num" w:pos="3240"/>
        </w:tabs>
        <w:ind w:left="3240" w:hanging="360"/>
      </w:pPr>
    </w:lvl>
    <w:lvl w:ilvl="4" w:tplc="08090019">
      <w:start w:val="1"/>
      <w:numFmt w:val="decimal"/>
      <w:lvlText w:val="%5."/>
      <w:lvlJc w:val="left"/>
      <w:pPr>
        <w:tabs>
          <w:tab w:val="num" w:pos="3960"/>
        </w:tabs>
        <w:ind w:left="3960" w:hanging="360"/>
      </w:pPr>
    </w:lvl>
    <w:lvl w:ilvl="5" w:tplc="0809001B">
      <w:start w:val="1"/>
      <w:numFmt w:val="decimal"/>
      <w:lvlText w:val="%6."/>
      <w:lvlJc w:val="left"/>
      <w:pPr>
        <w:tabs>
          <w:tab w:val="num" w:pos="4680"/>
        </w:tabs>
        <w:ind w:left="4680" w:hanging="360"/>
      </w:pPr>
    </w:lvl>
    <w:lvl w:ilvl="6" w:tplc="0809000F">
      <w:start w:val="1"/>
      <w:numFmt w:val="decimal"/>
      <w:lvlText w:val="%7."/>
      <w:lvlJc w:val="left"/>
      <w:pPr>
        <w:tabs>
          <w:tab w:val="num" w:pos="5400"/>
        </w:tabs>
        <w:ind w:left="5400" w:hanging="360"/>
      </w:pPr>
    </w:lvl>
    <w:lvl w:ilvl="7" w:tplc="08090019">
      <w:start w:val="1"/>
      <w:numFmt w:val="decimal"/>
      <w:lvlText w:val="%8."/>
      <w:lvlJc w:val="left"/>
      <w:pPr>
        <w:tabs>
          <w:tab w:val="num" w:pos="6120"/>
        </w:tabs>
        <w:ind w:left="6120" w:hanging="360"/>
      </w:pPr>
    </w:lvl>
    <w:lvl w:ilvl="8" w:tplc="0809001B">
      <w:start w:val="1"/>
      <w:numFmt w:val="decimal"/>
      <w:lvlText w:val="%9."/>
      <w:lvlJc w:val="left"/>
      <w:pPr>
        <w:tabs>
          <w:tab w:val="num" w:pos="6840"/>
        </w:tabs>
        <w:ind w:left="6840" w:hanging="360"/>
      </w:pPr>
    </w:lvl>
  </w:abstractNum>
  <w:abstractNum w:abstractNumId="4">
    <w:nsid w:val="0DDC6432"/>
    <w:multiLevelType w:val="hybridMultilevel"/>
    <w:tmpl w:val="79A4E3BE"/>
    <w:lvl w:ilvl="0" w:tplc="8C0AEDAA">
      <w:start w:val="1"/>
      <w:numFmt w:val="lowerLetter"/>
      <w:lvlText w:val="%1)"/>
      <w:lvlJc w:val="left"/>
      <w:pPr>
        <w:ind w:left="1080" w:hanging="360"/>
      </w:pPr>
      <w:rPr>
        <w:rFonts w:asciiTheme="minorHAnsi" w:eastAsiaTheme="minorEastAsia" w:hAnsiTheme="minorHAnsi"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18FE0421"/>
    <w:multiLevelType w:val="hybridMultilevel"/>
    <w:tmpl w:val="D4B6E16C"/>
    <w:lvl w:ilvl="0" w:tplc="08090017">
      <w:start w:val="1"/>
      <w:numFmt w:val="lowerLetter"/>
      <w:lvlText w:val="%1)"/>
      <w:lvlJc w:val="left"/>
      <w:pPr>
        <w:ind w:left="1080" w:hanging="360"/>
      </w:pPr>
    </w:lvl>
    <w:lvl w:ilvl="1" w:tplc="08090019">
      <w:start w:val="1"/>
      <w:numFmt w:val="decimal"/>
      <w:lvlText w:val="%2."/>
      <w:lvlJc w:val="left"/>
      <w:pPr>
        <w:tabs>
          <w:tab w:val="num" w:pos="1800"/>
        </w:tabs>
        <w:ind w:left="1800" w:hanging="360"/>
      </w:pPr>
    </w:lvl>
    <w:lvl w:ilvl="2" w:tplc="0809001B">
      <w:start w:val="1"/>
      <w:numFmt w:val="decimal"/>
      <w:lvlText w:val="%3."/>
      <w:lvlJc w:val="left"/>
      <w:pPr>
        <w:tabs>
          <w:tab w:val="num" w:pos="2520"/>
        </w:tabs>
        <w:ind w:left="2520" w:hanging="360"/>
      </w:pPr>
    </w:lvl>
    <w:lvl w:ilvl="3" w:tplc="0809000F">
      <w:start w:val="1"/>
      <w:numFmt w:val="decimal"/>
      <w:lvlText w:val="%4."/>
      <w:lvlJc w:val="left"/>
      <w:pPr>
        <w:tabs>
          <w:tab w:val="num" w:pos="3240"/>
        </w:tabs>
        <w:ind w:left="3240" w:hanging="360"/>
      </w:pPr>
    </w:lvl>
    <w:lvl w:ilvl="4" w:tplc="08090019">
      <w:start w:val="1"/>
      <w:numFmt w:val="decimal"/>
      <w:lvlText w:val="%5."/>
      <w:lvlJc w:val="left"/>
      <w:pPr>
        <w:tabs>
          <w:tab w:val="num" w:pos="3960"/>
        </w:tabs>
        <w:ind w:left="3960" w:hanging="360"/>
      </w:pPr>
    </w:lvl>
    <w:lvl w:ilvl="5" w:tplc="0809001B">
      <w:start w:val="1"/>
      <w:numFmt w:val="decimal"/>
      <w:lvlText w:val="%6."/>
      <w:lvlJc w:val="left"/>
      <w:pPr>
        <w:tabs>
          <w:tab w:val="num" w:pos="4680"/>
        </w:tabs>
        <w:ind w:left="4680" w:hanging="360"/>
      </w:pPr>
    </w:lvl>
    <w:lvl w:ilvl="6" w:tplc="0809000F">
      <w:start w:val="1"/>
      <w:numFmt w:val="decimal"/>
      <w:lvlText w:val="%7."/>
      <w:lvlJc w:val="left"/>
      <w:pPr>
        <w:tabs>
          <w:tab w:val="num" w:pos="5400"/>
        </w:tabs>
        <w:ind w:left="5400" w:hanging="360"/>
      </w:pPr>
    </w:lvl>
    <w:lvl w:ilvl="7" w:tplc="08090019">
      <w:start w:val="1"/>
      <w:numFmt w:val="decimal"/>
      <w:lvlText w:val="%8."/>
      <w:lvlJc w:val="left"/>
      <w:pPr>
        <w:tabs>
          <w:tab w:val="num" w:pos="6120"/>
        </w:tabs>
        <w:ind w:left="6120" w:hanging="360"/>
      </w:pPr>
    </w:lvl>
    <w:lvl w:ilvl="8" w:tplc="0809001B">
      <w:start w:val="1"/>
      <w:numFmt w:val="decimal"/>
      <w:lvlText w:val="%9."/>
      <w:lvlJc w:val="left"/>
      <w:pPr>
        <w:tabs>
          <w:tab w:val="num" w:pos="6840"/>
        </w:tabs>
        <w:ind w:left="6840" w:hanging="360"/>
      </w:pPr>
    </w:lvl>
  </w:abstractNum>
  <w:abstractNum w:abstractNumId="6">
    <w:nsid w:val="194237BF"/>
    <w:multiLevelType w:val="hybridMultilevel"/>
    <w:tmpl w:val="5274B8FE"/>
    <w:lvl w:ilvl="0" w:tplc="86B67BD2">
      <w:start w:val="1"/>
      <w:numFmt w:val="lowerLetter"/>
      <w:lvlText w:val="%1)"/>
      <w:lvlJc w:val="left"/>
      <w:pPr>
        <w:ind w:left="1080" w:hanging="360"/>
      </w:pPr>
      <w:rPr>
        <w:rFonts w:asciiTheme="minorHAnsi" w:eastAsiaTheme="minorEastAsia" w:hAnsiTheme="minorHAnsi"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19AB682D"/>
    <w:multiLevelType w:val="hybridMultilevel"/>
    <w:tmpl w:val="8C508046"/>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1DF15DE2"/>
    <w:multiLevelType w:val="hybridMultilevel"/>
    <w:tmpl w:val="0A06D586"/>
    <w:lvl w:ilvl="0" w:tplc="C92047A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1E654EE8"/>
    <w:multiLevelType w:val="hybridMultilevel"/>
    <w:tmpl w:val="11C2BC1E"/>
    <w:lvl w:ilvl="0" w:tplc="D70EF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1F4F4BF2"/>
    <w:multiLevelType w:val="hybridMultilevel"/>
    <w:tmpl w:val="C254B3A4"/>
    <w:lvl w:ilvl="0" w:tplc="08090017">
      <w:start w:val="1"/>
      <w:numFmt w:val="lowerLetter"/>
      <w:lvlText w:val="%1)"/>
      <w:lvlJc w:val="left"/>
      <w:pPr>
        <w:tabs>
          <w:tab w:val="num" w:pos="1080"/>
        </w:tabs>
        <w:ind w:left="1080" w:hanging="360"/>
      </w:pPr>
    </w:lvl>
    <w:lvl w:ilvl="1" w:tplc="08090019">
      <w:start w:val="1"/>
      <w:numFmt w:val="decimal"/>
      <w:lvlText w:val="%2."/>
      <w:lvlJc w:val="left"/>
      <w:pPr>
        <w:tabs>
          <w:tab w:val="num" w:pos="1800"/>
        </w:tabs>
        <w:ind w:left="1800" w:hanging="360"/>
      </w:pPr>
    </w:lvl>
    <w:lvl w:ilvl="2" w:tplc="0809001B">
      <w:start w:val="1"/>
      <w:numFmt w:val="decimal"/>
      <w:lvlText w:val="%3."/>
      <w:lvlJc w:val="left"/>
      <w:pPr>
        <w:tabs>
          <w:tab w:val="num" w:pos="2520"/>
        </w:tabs>
        <w:ind w:left="2520" w:hanging="360"/>
      </w:pPr>
    </w:lvl>
    <w:lvl w:ilvl="3" w:tplc="0809000F">
      <w:start w:val="1"/>
      <w:numFmt w:val="decimal"/>
      <w:lvlText w:val="%4."/>
      <w:lvlJc w:val="left"/>
      <w:pPr>
        <w:tabs>
          <w:tab w:val="num" w:pos="3240"/>
        </w:tabs>
        <w:ind w:left="3240" w:hanging="360"/>
      </w:pPr>
    </w:lvl>
    <w:lvl w:ilvl="4" w:tplc="08090019">
      <w:start w:val="1"/>
      <w:numFmt w:val="decimal"/>
      <w:lvlText w:val="%5."/>
      <w:lvlJc w:val="left"/>
      <w:pPr>
        <w:tabs>
          <w:tab w:val="num" w:pos="3960"/>
        </w:tabs>
        <w:ind w:left="3960" w:hanging="360"/>
      </w:pPr>
    </w:lvl>
    <w:lvl w:ilvl="5" w:tplc="0809001B">
      <w:start w:val="1"/>
      <w:numFmt w:val="decimal"/>
      <w:lvlText w:val="%6."/>
      <w:lvlJc w:val="left"/>
      <w:pPr>
        <w:tabs>
          <w:tab w:val="num" w:pos="4680"/>
        </w:tabs>
        <w:ind w:left="4680" w:hanging="360"/>
      </w:pPr>
    </w:lvl>
    <w:lvl w:ilvl="6" w:tplc="0809000F">
      <w:start w:val="1"/>
      <w:numFmt w:val="decimal"/>
      <w:lvlText w:val="%7."/>
      <w:lvlJc w:val="left"/>
      <w:pPr>
        <w:tabs>
          <w:tab w:val="num" w:pos="5400"/>
        </w:tabs>
        <w:ind w:left="5400" w:hanging="360"/>
      </w:pPr>
    </w:lvl>
    <w:lvl w:ilvl="7" w:tplc="08090019">
      <w:start w:val="1"/>
      <w:numFmt w:val="decimal"/>
      <w:lvlText w:val="%8."/>
      <w:lvlJc w:val="left"/>
      <w:pPr>
        <w:tabs>
          <w:tab w:val="num" w:pos="6120"/>
        </w:tabs>
        <w:ind w:left="6120" w:hanging="360"/>
      </w:pPr>
    </w:lvl>
    <w:lvl w:ilvl="8" w:tplc="0809001B">
      <w:start w:val="1"/>
      <w:numFmt w:val="decimal"/>
      <w:lvlText w:val="%9."/>
      <w:lvlJc w:val="left"/>
      <w:pPr>
        <w:tabs>
          <w:tab w:val="num" w:pos="6840"/>
        </w:tabs>
        <w:ind w:left="6840" w:hanging="360"/>
      </w:pPr>
    </w:lvl>
  </w:abstractNum>
  <w:abstractNum w:abstractNumId="11">
    <w:nsid w:val="27726974"/>
    <w:multiLevelType w:val="hybridMultilevel"/>
    <w:tmpl w:val="3A842A06"/>
    <w:lvl w:ilvl="0" w:tplc="9F2A884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2B1F0EA1"/>
    <w:multiLevelType w:val="hybridMultilevel"/>
    <w:tmpl w:val="0D6657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BDB23BA"/>
    <w:multiLevelType w:val="hybridMultilevel"/>
    <w:tmpl w:val="1748A884"/>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2D1E10CA"/>
    <w:multiLevelType w:val="hybridMultilevel"/>
    <w:tmpl w:val="9BBCE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DC11224"/>
    <w:multiLevelType w:val="hybridMultilevel"/>
    <w:tmpl w:val="EB3E5C5E"/>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3013765F"/>
    <w:multiLevelType w:val="hybridMultilevel"/>
    <w:tmpl w:val="A7562424"/>
    <w:lvl w:ilvl="0" w:tplc="4C4A435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3248364F"/>
    <w:multiLevelType w:val="hybridMultilevel"/>
    <w:tmpl w:val="B29ECB2C"/>
    <w:lvl w:ilvl="0" w:tplc="04090017">
      <w:start w:val="1"/>
      <w:numFmt w:val="lowerLetter"/>
      <w:lvlText w:val="%1)"/>
      <w:lvlJc w:val="left"/>
      <w:pPr>
        <w:ind w:left="108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18">
    <w:nsid w:val="339774BC"/>
    <w:multiLevelType w:val="hybridMultilevel"/>
    <w:tmpl w:val="5560D104"/>
    <w:lvl w:ilvl="0" w:tplc="E7CC425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363606B7"/>
    <w:multiLevelType w:val="hybridMultilevel"/>
    <w:tmpl w:val="E7540074"/>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399E2232"/>
    <w:multiLevelType w:val="hybridMultilevel"/>
    <w:tmpl w:val="C8AC001C"/>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41F178F5"/>
    <w:multiLevelType w:val="hybridMultilevel"/>
    <w:tmpl w:val="5ADE7D10"/>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nsid w:val="44A11E1B"/>
    <w:multiLevelType w:val="hybridMultilevel"/>
    <w:tmpl w:val="C24424DC"/>
    <w:lvl w:ilvl="0" w:tplc="9E36003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4A99219A"/>
    <w:multiLevelType w:val="hybridMultilevel"/>
    <w:tmpl w:val="EC8EA578"/>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4DE75E4E"/>
    <w:multiLevelType w:val="hybridMultilevel"/>
    <w:tmpl w:val="B4C8F6BA"/>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nsid w:val="54BF5C39"/>
    <w:multiLevelType w:val="hybridMultilevel"/>
    <w:tmpl w:val="14927D68"/>
    <w:lvl w:ilvl="0" w:tplc="EEEEE34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55845EEB"/>
    <w:multiLevelType w:val="hybridMultilevel"/>
    <w:tmpl w:val="3A08B4E0"/>
    <w:lvl w:ilvl="0" w:tplc="0809000F">
      <w:start w:val="3"/>
      <w:numFmt w:val="decimal"/>
      <w:lvlText w:val="%1."/>
      <w:lvlJc w:val="left"/>
      <w:pPr>
        <w:ind w:left="720" w:hanging="360"/>
      </w:pPr>
      <w:rPr>
        <w:rFonts w:ascii="Times New Roman" w:hAnsi="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8EC27A6"/>
    <w:multiLevelType w:val="hybridMultilevel"/>
    <w:tmpl w:val="CABE7B12"/>
    <w:lvl w:ilvl="0" w:tplc="08090017">
      <w:start w:val="1"/>
      <w:numFmt w:val="lowerLetter"/>
      <w:lvlText w:val="%1)"/>
      <w:lvlJc w:val="left"/>
      <w:pPr>
        <w:ind w:left="1080" w:hanging="360"/>
      </w:pPr>
    </w:lvl>
    <w:lvl w:ilvl="1" w:tplc="08090019">
      <w:start w:val="1"/>
      <w:numFmt w:val="decimal"/>
      <w:lvlText w:val="%2."/>
      <w:lvlJc w:val="left"/>
      <w:pPr>
        <w:tabs>
          <w:tab w:val="num" w:pos="1800"/>
        </w:tabs>
        <w:ind w:left="1800" w:hanging="360"/>
      </w:pPr>
    </w:lvl>
    <w:lvl w:ilvl="2" w:tplc="0809001B">
      <w:start w:val="1"/>
      <w:numFmt w:val="decimal"/>
      <w:lvlText w:val="%3."/>
      <w:lvlJc w:val="left"/>
      <w:pPr>
        <w:tabs>
          <w:tab w:val="num" w:pos="2520"/>
        </w:tabs>
        <w:ind w:left="2520" w:hanging="360"/>
      </w:pPr>
    </w:lvl>
    <w:lvl w:ilvl="3" w:tplc="0809000F">
      <w:start w:val="1"/>
      <w:numFmt w:val="decimal"/>
      <w:lvlText w:val="%4."/>
      <w:lvlJc w:val="left"/>
      <w:pPr>
        <w:tabs>
          <w:tab w:val="num" w:pos="3240"/>
        </w:tabs>
        <w:ind w:left="3240" w:hanging="360"/>
      </w:pPr>
    </w:lvl>
    <w:lvl w:ilvl="4" w:tplc="08090019">
      <w:start w:val="1"/>
      <w:numFmt w:val="decimal"/>
      <w:lvlText w:val="%5."/>
      <w:lvlJc w:val="left"/>
      <w:pPr>
        <w:tabs>
          <w:tab w:val="num" w:pos="3960"/>
        </w:tabs>
        <w:ind w:left="3960" w:hanging="360"/>
      </w:pPr>
    </w:lvl>
    <w:lvl w:ilvl="5" w:tplc="0809001B">
      <w:start w:val="1"/>
      <w:numFmt w:val="decimal"/>
      <w:lvlText w:val="%6."/>
      <w:lvlJc w:val="left"/>
      <w:pPr>
        <w:tabs>
          <w:tab w:val="num" w:pos="4680"/>
        </w:tabs>
        <w:ind w:left="4680" w:hanging="360"/>
      </w:pPr>
    </w:lvl>
    <w:lvl w:ilvl="6" w:tplc="0809000F">
      <w:start w:val="1"/>
      <w:numFmt w:val="decimal"/>
      <w:lvlText w:val="%7."/>
      <w:lvlJc w:val="left"/>
      <w:pPr>
        <w:tabs>
          <w:tab w:val="num" w:pos="5400"/>
        </w:tabs>
        <w:ind w:left="5400" w:hanging="360"/>
      </w:pPr>
    </w:lvl>
    <w:lvl w:ilvl="7" w:tplc="08090019">
      <w:start w:val="1"/>
      <w:numFmt w:val="decimal"/>
      <w:lvlText w:val="%8."/>
      <w:lvlJc w:val="left"/>
      <w:pPr>
        <w:tabs>
          <w:tab w:val="num" w:pos="6120"/>
        </w:tabs>
        <w:ind w:left="6120" w:hanging="360"/>
      </w:pPr>
    </w:lvl>
    <w:lvl w:ilvl="8" w:tplc="0809001B">
      <w:start w:val="1"/>
      <w:numFmt w:val="decimal"/>
      <w:lvlText w:val="%9."/>
      <w:lvlJc w:val="left"/>
      <w:pPr>
        <w:tabs>
          <w:tab w:val="num" w:pos="6840"/>
        </w:tabs>
        <w:ind w:left="6840" w:hanging="360"/>
      </w:pPr>
    </w:lvl>
  </w:abstractNum>
  <w:abstractNum w:abstractNumId="28">
    <w:nsid w:val="5A3735C8"/>
    <w:multiLevelType w:val="hybridMultilevel"/>
    <w:tmpl w:val="6FEC3FA4"/>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nsid w:val="5B7563D9"/>
    <w:multiLevelType w:val="hybridMultilevel"/>
    <w:tmpl w:val="6846B3E8"/>
    <w:lvl w:ilvl="0" w:tplc="F8B843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nsid w:val="5C416AAD"/>
    <w:multiLevelType w:val="hybridMultilevel"/>
    <w:tmpl w:val="4C6054AC"/>
    <w:lvl w:ilvl="0" w:tplc="08090017">
      <w:start w:val="1"/>
      <w:numFmt w:val="lowerLetter"/>
      <w:lvlText w:val="%1)"/>
      <w:lvlJc w:val="left"/>
      <w:pPr>
        <w:ind w:left="1080" w:hanging="360"/>
      </w:pPr>
    </w:lvl>
    <w:lvl w:ilvl="1" w:tplc="08090019">
      <w:start w:val="1"/>
      <w:numFmt w:val="decimal"/>
      <w:lvlText w:val="%2."/>
      <w:lvlJc w:val="left"/>
      <w:pPr>
        <w:tabs>
          <w:tab w:val="num" w:pos="1800"/>
        </w:tabs>
        <w:ind w:left="1800" w:hanging="360"/>
      </w:pPr>
    </w:lvl>
    <w:lvl w:ilvl="2" w:tplc="0809001B">
      <w:start w:val="1"/>
      <w:numFmt w:val="decimal"/>
      <w:lvlText w:val="%3."/>
      <w:lvlJc w:val="left"/>
      <w:pPr>
        <w:tabs>
          <w:tab w:val="num" w:pos="2520"/>
        </w:tabs>
        <w:ind w:left="2520" w:hanging="360"/>
      </w:pPr>
    </w:lvl>
    <w:lvl w:ilvl="3" w:tplc="0809000F">
      <w:start w:val="1"/>
      <w:numFmt w:val="decimal"/>
      <w:lvlText w:val="%4."/>
      <w:lvlJc w:val="left"/>
      <w:pPr>
        <w:tabs>
          <w:tab w:val="num" w:pos="3240"/>
        </w:tabs>
        <w:ind w:left="3240" w:hanging="360"/>
      </w:pPr>
    </w:lvl>
    <w:lvl w:ilvl="4" w:tplc="08090019">
      <w:start w:val="1"/>
      <w:numFmt w:val="decimal"/>
      <w:lvlText w:val="%5."/>
      <w:lvlJc w:val="left"/>
      <w:pPr>
        <w:tabs>
          <w:tab w:val="num" w:pos="3960"/>
        </w:tabs>
        <w:ind w:left="3960" w:hanging="360"/>
      </w:pPr>
    </w:lvl>
    <w:lvl w:ilvl="5" w:tplc="0809001B">
      <w:start w:val="1"/>
      <w:numFmt w:val="decimal"/>
      <w:lvlText w:val="%6."/>
      <w:lvlJc w:val="left"/>
      <w:pPr>
        <w:tabs>
          <w:tab w:val="num" w:pos="4680"/>
        </w:tabs>
        <w:ind w:left="4680" w:hanging="360"/>
      </w:pPr>
    </w:lvl>
    <w:lvl w:ilvl="6" w:tplc="0809000F">
      <w:start w:val="1"/>
      <w:numFmt w:val="decimal"/>
      <w:lvlText w:val="%7."/>
      <w:lvlJc w:val="left"/>
      <w:pPr>
        <w:tabs>
          <w:tab w:val="num" w:pos="5400"/>
        </w:tabs>
        <w:ind w:left="5400" w:hanging="360"/>
      </w:pPr>
    </w:lvl>
    <w:lvl w:ilvl="7" w:tplc="08090019">
      <w:start w:val="1"/>
      <w:numFmt w:val="decimal"/>
      <w:lvlText w:val="%8."/>
      <w:lvlJc w:val="left"/>
      <w:pPr>
        <w:tabs>
          <w:tab w:val="num" w:pos="6120"/>
        </w:tabs>
        <w:ind w:left="6120" w:hanging="360"/>
      </w:pPr>
    </w:lvl>
    <w:lvl w:ilvl="8" w:tplc="0809001B">
      <w:start w:val="1"/>
      <w:numFmt w:val="decimal"/>
      <w:lvlText w:val="%9."/>
      <w:lvlJc w:val="left"/>
      <w:pPr>
        <w:tabs>
          <w:tab w:val="num" w:pos="6840"/>
        </w:tabs>
        <w:ind w:left="6840" w:hanging="360"/>
      </w:pPr>
    </w:lvl>
  </w:abstractNum>
  <w:abstractNum w:abstractNumId="31">
    <w:nsid w:val="5FE52894"/>
    <w:multiLevelType w:val="hybridMultilevel"/>
    <w:tmpl w:val="005285DA"/>
    <w:lvl w:ilvl="0" w:tplc="04090017">
      <w:start w:val="1"/>
      <w:numFmt w:val="lowerLetter"/>
      <w:lvlText w:val="%1)"/>
      <w:lvlJc w:val="left"/>
      <w:pPr>
        <w:ind w:left="108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32">
    <w:nsid w:val="60FC7975"/>
    <w:multiLevelType w:val="hybridMultilevel"/>
    <w:tmpl w:val="07A45956"/>
    <w:lvl w:ilvl="0" w:tplc="08090017">
      <w:start w:val="1"/>
      <w:numFmt w:val="lowerLetter"/>
      <w:lvlText w:val="%1)"/>
      <w:lvlJc w:val="left"/>
      <w:pPr>
        <w:ind w:left="1080" w:hanging="360"/>
      </w:pPr>
    </w:lvl>
    <w:lvl w:ilvl="1" w:tplc="08090019">
      <w:start w:val="1"/>
      <w:numFmt w:val="decimal"/>
      <w:lvlText w:val="%2."/>
      <w:lvlJc w:val="left"/>
      <w:pPr>
        <w:tabs>
          <w:tab w:val="num" w:pos="1800"/>
        </w:tabs>
        <w:ind w:left="1800" w:hanging="360"/>
      </w:pPr>
    </w:lvl>
    <w:lvl w:ilvl="2" w:tplc="0809001B">
      <w:start w:val="1"/>
      <w:numFmt w:val="decimal"/>
      <w:lvlText w:val="%3."/>
      <w:lvlJc w:val="left"/>
      <w:pPr>
        <w:tabs>
          <w:tab w:val="num" w:pos="2520"/>
        </w:tabs>
        <w:ind w:left="2520" w:hanging="360"/>
      </w:pPr>
    </w:lvl>
    <w:lvl w:ilvl="3" w:tplc="0809000F">
      <w:start w:val="1"/>
      <w:numFmt w:val="decimal"/>
      <w:lvlText w:val="%4."/>
      <w:lvlJc w:val="left"/>
      <w:pPr>
        <w:tabs>
          <w:tab w:val="num" w:pos="3240"/>
        </w:tabs>
        <w:ind w:left="3240" w:hanging="360"/>
      </w:pPr>
    </w:lvl>
    <w:lvl w:ilvl="4" w:tplc="08090019">
      <w:start w:val="1"/>
      <w:numFmt w:val="decimal"/>
      <w:lvlText w:val="%5."/>
      <w:lvlJc w:val="left"/>
      <w:pPr>
        <w:tabs>
          <w:tab w:val="num" w:pos="3960"/>
        </w:tabs>
        <w:ind w:left="3960" w:hanging="360"/>
      </w:pPr>
    </w:lvl>
    <w:lvl w:ilvl="5" w:tplc="0809001B">
      <w:start w:val="1"/>
      <w:numFmt w:val="decimal"/>
      <w:lvlText w:val="%6."/>
      <w:lvlJc w:val="left"/>
      <w:pPr>
        <w:tabs>
          <w:tab w:val="num" w:pos="4680"/>
        </w:tabs>
        <w:ind w:left="4680" w:hanging="360"/>
      </w:pPr>
    </w:lvl>
    <w:lvl w:ilvl="6" w:tplc="0809000F">
      <w:start w:val="1"/>
      <w:numFmt w:val="decimal"/>
      <w:lvlText w:val="%7."/>
      <w:lvlJc w:val="left"/>
      <w:pPr>
        <w:tabs>
          <w:tab w:val="num" w:pos="5400"/>
        </w:tabs>
        <w:ind w:left="5400" w:hanging="360"/>
      </w:pPr>
    </w:lvl>
    <w:lvl w:ilvl="7" w:tplc="08090019">
      <w:start w:val="1"/>
      <w:numFmt w:val="decimal"/>
      <w:lvlText w:val="%8."/>
      <w:lvlJc w:val="left"/>
      <w:pPr>
        <w:tabs>
          <w:tab w:val="num" w:pos="6120"/>
        </w:tabs>
        <w:ind w:left="6120" w:hanging="360"/>
      </w:pPr>
    </w:lvl>
    <w:lvl w:ilvl="8" w:tplc="0809001B">
      <w:start w:val="1"/>
      <w:numFmt w:val="decimal"/>
      <w:lvlText w:val="%9."/>
      <w:lvlJc w:val="left"/>
      <w:pPr>
        <w:tabs>
          <w:tab w:val="num" w:pos="6840"/>
        </w:tabs>
        <w:ind w:left="6840" w:hanging="360"/>
      </w:pPr>
    </w:lvl>
  </w:abstractNum>
  <w:abstractNum w:abstractNumId="33">
    <w:nsid w:val="65E8342A"/>
    <w:multiLevelType w:val="hybridMultilevel"/>
    <w:tmpl w:val="CB5AD418"/>
    <w:lvl w:ilvl="0" w:tplc="5986F07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nsid w:val="68C941AF"/>
    <w:multiLevelType w:val="hybridMultilevel"/>
    <w:tmpl w:val="0D421A86"/>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nsid w:val="6E172EC5"/>
    <w:multiLevelType w:val="hybridMultilevel"/>
    <w:tmpl w:val="5290C82A"/>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nsid w:val="6EE51235"/>
    <w:multiLevelType w:val="hybridMultilevel"/>
    <w:tmpl w:val="F318965E"/>
    <w:lvl w:ilvl="0" w:tplc="CBCE57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nsid w:val="70233B80"/>
    <w:multiLevelType w:val="hybridMultilevel"/>
    <w:tmpl w:val="8624912A"/>
    <w:lvl w:ilvl="0" w:tplc="E6DAC1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nsid w:val="72502BF3"/>
    <w:multiLevelType w:val="hybridMultilevel"/>
    <w:tmpl w:val="8AAA1EA6"/>
    <w:lvl w:ilvl="0" w:tplc="ED4C216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nsid w:val="76A732FF"/>
    <w:multiLevelType w:val="hybridMultilevel"/>
    <w:tmpl w:val="3FBA2D6A"/>
    <w:lvl w:ilvl="0" w:tplc="04090017">
      <w:start w:val="1"/>
      <w:numFmt w:val="lowerLetter"/>
      <w:lvlText w:val="%1)"/>
      <w:lvlJc w:val="left"/>
      <w:pPr>
        <w:ind w:left="108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40">
    <w:nsid w:val="7AA2700F"/>
    <w:multiLevelType w:val="hybridMultilevel"/>
    <w:tmpl w:val="1ADCB028"/>
    <w:lvl w:ilvl="0" w:tplc="3CC230D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nsid w:val="7BCD387B"/>
    <w:multiLevelType w:val="hybridMultilevel"/>
    <w:tmpl w:val="F6B416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E8D347B"/>
    <w:multiLevelType w:val="hybridMultilevel"/>
    <w:tmpl w:val="8FB6CBDA"/>
    <w:lvl w:ilvl="0" w:tplc="08090017">
      <w:start w:val="1"/>
      <w:numFmt w:val="lowerLetter"/>
      <w:lvlText w:val="%1)"/>
      <w:lvlJc w:val="left"/>
      <w:pPr>
        <w:tabs>
          <w:tab w:val="num" w:pos="1080"/>
        </w:tabs>
        <w:ind w:left="1080" w:hanging="360"/>
      </w:pPr>
    </w:lvl>
    <w:lvl w:ilvl="1" w:tplc="08090019">
      <w:start w:val="1"/>
      <w:numFmt w:val="decimal"/>
      <w:lvlText w:val="%2."/>
      <w:lvlJc w:val="left"/>
      <w:pPr>
        <w:tabs>
          <w:tab w:val="num" w:pos="1800"/>
        </w:tabs>
        <w:ind w:left="1800" w:hanging="360"/>
      </w:pPr>
    </w:lvl>
    <w:lvl w:ilvl="2" w:tplc="0809001B">
      <w:start w:val="1"/>
      <w:numFmt w:val="decimal"/>
      <w:lvlText w:val="%3."/>
      <w:lvlJc w:val="left"/>
      <w:pPr>
        <w:tabs>
          <w:tab w:val="num" w:pos="2520"/>
        </w:tabs>
        <w:ind w:left="2520" w:hanging="360"/>
      </w:pPr>
    </w:lvl>
    <w:lvl w:ilvl="3" w:tplc="0809000F">
      <w:start w:val="1"/>
      <w:numFmt w:val="decimal"/>
      <w:lvlText w:val="%4."/>
      <w:lvlJc w:val="left"/>
      <w:pPr>
        <w:tabs>
          <w:tab w:val="num" w:pos="3240"/>
        </w:tabs>
        <w:ind w:left="3240" w:hanging="360"/>
      </w:pPr>
    </w:lvl>
    <w:lvl w:ilvl="4" w:tplc="08090019">
      <w:start w:val="1"/>
      <w:numFmt w:val="decimal"/>
      <w:lvlText w:val="%5."/>
      <w:lvlJc w:val="left"/>
      <w:pPr>
        <w:tabs>
          <w:tab w:val="num" w:pos="3960"/>
        </w:tabs>
        <w:ind w:left="3960" w:hanging="360"/>
      </w:pPr>
    </w:lvl>
    <w:lvl w:ilvl="5" w:tplc="0809001B">
      <w:start w:val="1"/>
      <w:numFmt w:val="decimal"/>
      <w:lvlText w:val="%6."/>
      <w:lvlJc w:val="left"/>
      <w:pPr>
        <w:tabs>
          <w:tab w:val="num" w:pos="4680"/>
        </w:tabs>
        <w:ind w:left="4680" w:hanging="360"/>
      </w:pPr>
    </w:lvl>
    <w:lvl w:ilvl="6" w:tplc="0809000F">
      <w:start w:val="1"/>
      <w:numFmt w:val="decimal"/>
      <w:lvlText w:val="%7."/>
      <w:lvlJc w:val="left"/>
      <w:pPr>
        <w:tabs>
          <w:tab w:val="num" w:pos="5400"/>
        </w:tabs>
        <w:ind w:left="5400" w:hanging="360"/>
      </w:pPr>
    </w:lvl>
    <w:lvl w:ilvl="7" w:tplc="08090019">
      <w:start w:val="1"/>
      <w:numFmt w:val="decimal"/>
      <w:lvlText w:val="%8."/>
      <w:lvlJc w:val="left"/>
      <w:pPr>
        <w:tabs>
          <w:tab w:val="num" w:pos="6120"/>
        </w:tabs>
        <w:ind w:left="6120" w:hanging="360"/>
      </w:pPr>
    </w:lvl>
    <w:lvl w:ilvl="8" w:tplc="0809001B">
      <w:start w:val="1"/>
      <w:numFmt w:val="decimal"/>
      <w:lvlText w:val="%9."/>
      <w:lvlJc w:val="left"/>
      <w:pPr>
        <w:tabs>
          <w:tab w:val="num" w:pos="6840"/>
        </w:tabs>
        <w:ind w:left="6840" w:hanging="360"/>
      </w:pPr>
    </w:lvl>
  </w:abstractNum>
  <w:abstractNum w:abstractNumId="43">
    <w:nsid w:val="7FBA5F96"/>
    <w:multiLevelType w:val="hybridMultilevel"/>
    <w:tmpl w:val="93A80E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9"/>
  </w:num>
  <w:num w:numId="3">
    <w:abstractNumId w:val="35"/>
  </w:num>
  <w:num w:numId="4">
    <w:abstractNumId w:val="20"/>
  </w:num>
  <w:num w:numId="5">
    <w:abstractNumId w:val="28"/>
  </w:num>
  <w:num w:numId="6">
    <w:abstractNumId w:val="1"/>
  </w:num>
  <w:num w:numId="7">
    <w:abstractNumId w:val="13"/>
  </w:num>
  <w:num w:numId="8">
    <w:abstractNumId w:val="2"/>
  </w:num>
  <w:num w:numId="9">
    <w:abstractNumId w:val="7"/>
  </w:num>
  <w:num w:numId="10">
    <w:abstractNumId w:val="23"/>
  </w:num>
  <w:num w:numId="11">
    <w:abstractNumId w:val="8"/>
  </w:num>
  <w:num w:numId="12">
    <w:abstractNumId w:val="0"/>
  </w:num>
  <w:num w:numId="13">
    <w:abstractNumId w:val="11"/>
  </w:num>
  <w:num w:numId="14">
    <w:abstractNumId w:val="34"/>
  </w:num>
  <w:num w:numId="15">
    <w:abstractNumId w:val="37"/>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15"/>
  </w:num>
  <w:num w:numId="28">
    <w:abstractNumId w:val="24"/>
  </w:num>
  <w:num w:numId="29">
    <w:abstractNumId w:val="25"/>
  </w:num>
  <w:num w:numId="30">
    <w:abstractNumId w:val="40"/>
  </w:num>
  <w:num w:numId="31">
    <w:abstractNumId w:val="9"/>
  </w:num>
  <w:num w:numId="32">
    <w:abstractNumId w:val="16"/>
  </w:num>
  <w:num w:numId="33">
    <w:abstractNumId w:val="38"/>
  </w:num>
  <w:num w:numId="34">
    <w:abstractNumId w:val="36"/>
  </w:num>
  <w:num w:numId="35">
    <w:abstractNumId w:val="29"/>
  </w:num>
  <w:num w:numId="36">
    <w:abstractNumId w:val="22"/>
  </w:num>
  <w:num w:numId="37">
    <w:abstractNumId w:val="26"/>
  </w:num>
  <w:num w:numId="38">
    <w:abstractNumId w:val="41"/>
  </w:num>
  <w:num w:numId="39">
    <w:abstractNumId w:val="14"/>
  </w:num>
  <w:num w:numId="40">
    <w:abstractNumId w:val="4"/>
  </w:num>
  <w:num w:numId="41">
    <w:abstractNumId w:val="43"/>
  </w:num>
  <w:num w:numId="42">
    <w:abstractNumId w:val="6"/>
  </w:num>
  <w:num w:numId="43">
    <w:abstractNumId w:val="18"/>
  </w:num>
  <w:num w:numId="44">
    <w:abstractNumId w:val="3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6EF"/>
    <w:rsid w:val="00133254"/>
    <w:rsid w:val="001B62C3"/>
    <w:rsid w:val="002C3DB9"/>
    <w:rsid w:val="003069AF"/>
    <w:rsid w:val="003F053F"/>
    <w:rsid w:val="00406D83"/>
    <w:rsid w:val="00516E9C"/>
    <w:rsid w:val="005A748D"/>
    <w:rsid w:val="005B3506"/>
    <w:rsid w:val="005E1710"/>
    <w:rsid w:val="005E3A1C"/>
    <w:rsid w:val="00677D37"/>
    <w:rsid w:val="006B5D35"/>
    <w:rsid w:val="006E60F6"/>
    <w:rsid w:val="006F3E83"/>
    <w:rsid w:val="007D20B3"/>
    <w:rsid w:val="007E1D01"/>
    <w:rsid w:val="008936EF"/>
    <w:rsid w:val="008C373F"/>
    <w:rsid w:val="008F14A8"/>
    <w:rsid w:val="00995296"/>
    <w:rsid w:val="009E1B34"/>
    <w:rsid w:val="00A67038"/>
    <w:rsid w:val="00A87188"/>
    <w:rsid w:val="00AE70BB"/>
    <w:rsid w:val="00B93620"/>
    <w:rsid w:val="00BD3798"/>
    <w:rsid w:val="00C55619"/>
    <w:rsid w:val="00CF238A"/>
    <w:rsid w:val="00E3308E"/>
    <w:rsid w:val="00EF1AA5"/>
    <w:rsid w:val="00F744C8"/>
    <w:rsid w:val="00F87B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7D37"/>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3A1C"/>
    <w:pPr>
      <w:ind w:left="720"/>
      <w:contextualSpacing/>
    </w:pPr>
    <w:rPr>
      <w:rFonts w:asciiTheme="minorHAnsi" w:eastAsiaTheme="minorEastAsia" w:hAnsiTheme="minorHAnsi" w:cstheme="minorBidi"/>
    </w:rPr>
  </w:style>
  <w:style w:type="paragraph" w:styleId="Header">
    <w:name w:val="header"/>
    <w:basedOn w:val="Normal"/>
    <w:link w:val="HeaderChar"/>
    <w:rsid w:val="00133254"/>
    <w:pPr>
      <w:tabs>
        <w:tab w:val="center" w:pos="4513"/>
        <w:tab w:val="right" w:pos="9026"/>
      </w:tabs>
    </w:pPr>
  </w:style>
  <w:style w:type="character" w:customStyle="1" w:styleId="HeaderChar">
    <w:name w:val="Header Char"/>
    <w:basedOn w:val="DefaultParagraphFont"/>
    <w:link w:val="Header"/>
    <w:rsid w:val="00133254"/>
    <w:rPr>
      <w:sz w:val="24"/>
      <w:szCs w:val="24"/>
      <w:lang w:val="en-US" w:eastAsia="en-US"/>
    </w:rPr>
  </w:style>
  <w:style w:type="paragraph" w:styleId="Footer">
    <w:name w:val="footer"/>
    <w:basedOn w:val="Normal"/>
    <w:link w:val="FooterChar"/>
    <w:rsid w:val="00133254"/>
    <w:pPr>
      <w:tabs>
        <w:tab w:val="center" w:pos="4513"/>
        <w:tab w:val="right" w:pos="9026"/>
      </w:tabs>
    </w:pPr>
  </w:style>
  <w:style w:type="character" w:customStyle="1" w:styleId="FooterChar">
    <w:name w:val="Footer Char"/>
    <w:basedOn w:val="DefaultParagraphFont"/>
    <w:link w:val="Footer"/>
    <w:rsid w:val="00133254"/>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7D37"/>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3A1C"/>
    <w:pPr>
      <w:ind w:left="720"/>
      <w:contextualSpacing/>
    </w:pPr>
    <w:rPr>
      <w:rFonts w:asciiTheme="minorHAnsi" w:eastAsiaTheme="minorEastAsia" w:hAnsiTheme="minorHAnsi" w:cstheme="minorBidi"/>
    </w:rPr>
  </w:style>
  <w:style w:type="paragraph" w:styleId="Header">
    <w:name w:val="header"/>
    <w:basedOn w:val="Normal"/>
    <w:link w:val="HeaderChar"/>
    <w:rsid w:val="00133254"/>
    <w:pPr>
      <w:tabs>
        <w:tab w:val="center" w:pos="4513"/>
        <w:tab w:val="right" w:pos="9026"/>
      </w:tabs>
    </w:pPr>
  </w:style>
  <w:style w:type="character" w:customStyle="1" w:styleId="HeaderChar">
    <w:name w:val="Header Char"/>
    <w:basedOn w:val="DefaultParagraphFont"/>
    <w:link w:val="Header"/>
    <w:rsid w:val="00133254"/>
    <w:rPr>
      <w:sz w:val="24"/>
      <w:szCs w:val="24"/>
      <w:lang w:val="en-US" w:eastAsia="en-US"/>
    </w:rPr>
  </w:style>
  <w:style w:type="paragraph" w:styleId="Footer">
    <w:name w:val="footer"/>
    <w:basedOn w:val="Normal"/>
    <w:link w:val="FooterChar"/>
    <w:rsid w:val="00133254"/>
    <w:pPr>
      <w:tabs>
        <w:tab w:val="center" w:pos="4513"/>
        <w:tab w:val="right" w:pos="9026"/>
      </w:tabs>
    </w:pPr>
  </w:style>
  <w:style w:type="character" w:customStyle="1" w:styleId="FooterChar">
    <w:name w:val="Footer Char"/>
    <w:basedOn w:val="DefaultParagraphFont"/>
    <w:link w:val="Footer"/>
    <w:rsid w:val="00133254"/>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026788">
      <w:bodyDiv w:val="1"/>
      <w:marLeft w:val="0"/>
      <w:marRight w:val="0"/>
      <w:marTop w:val="0"/>
      <w:marBottom w:val="0"/>
      <w:divBdr>
        <w:top w:val="none" w:sz="0" w:space="0" w:color="auto"/>
        <w:left w:val="none" w:sz="0" w:space="0" w:color="auto"/>
        <w:bottom w:val="none" w:sz="0" w:space="0" w:color="auto"/>
        <w:right w:val="none" w:sz="0" w:space="0" w:color="auto"/>
      </w:divBdr>
    </w:div>
    <w:div w:id="638075857">
      <w:bodyDiv w:val="1"/>
      <w:marLeft w:val="0"/>
      <w:marRight w:val="0"/>
      <w:marTop w:val="0"/>
      <w:marBottom w:val="0"/>
      <w:divBdr>
        <w:top w:val="none" w:sz="0" w:space="0" w:color="auto"/>
        <w:left w:val="none" w:sz="0" w:space="0" w:color="auto"/>
        <w:bottom w:val="none" w:sz="0" w:space="0" w:color="auto"/>
        <w:right w:val="none" w:sz="0" w:space="0" w:color="auto"/>
      </w:divBdr>
    </w:div>
    <w:div w:id="961304138">
      <w:bodyDiv w:val="1"/>
      <w:marLeft w:val="0"/>
      <w:marRight w:val="0"/>
      <w:marTop w:val="0"/>
      <w:marBottom w:val="0"/>
      <w:divBdr>
        <w:top w:val="none" w:sz="0" w:space="0" w:color="auto"/>
        <w:left w:val="none" w:sz="0" w:space="0" w:color="auto"/>
        <w:bottom w:val="none" w:sz="0" w:space="0" w:color="auto"/>
        <w:right w:val="none" w:sz="0" w:space="0" w:color="auto"/>
      </w:divBdr>
    </w:div>
    <w:div w:id="1525555932">
      <w:bodyDiv w:val="1"/>
      <w:marLeft w:val="0"/>
      <w:marRight w:val="0"/>
      <w:marTop w:val="0"/>
      <w:marBottom w:val="0"/>
      <w:divBdr>
        <w:top w:val="none" w:sz="0" w:space="0" w:color="auto"/>
        <w:left w:val="none" w:sz="0" w:space="0" w:color="auto"/>
        <w:bottom w:val="none" w:sz="0" w:space="0" w:color="auto"/>
        <w:right w:val="none" w:sz="0" w:space="0" w:color="auto"/>
      </w:divBdr>
    </w:div>
    <w:div w:id="170328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2952</Words>
  <Characters>16829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Some questions for exam</vt:lpstr>
    </vt:vector>
  </TitlesOfParts>
  <Company>楍⁤瑓晡潦摲桳物⁥潆湵慤楴湯吠畲瑳</Company>
  <LinksUpToDate>false</LinksUpToDate>
  <CharactersWithSpaces>19742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Some questions for exam</dc:title>
  <dc:creator>WARD_EL</dc:creator>
  <cp:lastModifiedBy>Recia</cp:lastModifiedBy>
  <cp:revision>4</cp:revision>
  <dcterms:created xsi:type="dcterms:W3CDTF">2018-05-30T14:39:00Z</dcterms:created>
  <dcterms:modified xsi:type="dcterms:W3CDTF">2018-05-30T16:05:00Z</dcterms:modified>
</cp:coreProperties>
</file>