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50BD9" w14:textId="69A70363" w:rsidR="00EE2EEB" w:rsidRPr="0037742D" w:rsidRDefault="00EE2EEB" w:rsidP="00EE2EEB">
      <w:pPr>
        <w:jc w:val="center"/>
        <w:rPr>
          <w:rFonts w:asciiTheme="majorHAnsi" w:hAnsiTheme="majorHAnsi" w:cstheme="majorHAnsi"/>
          <w:b/>
          <w:sz w:val="22"/>
          <w:szCs w:val="22"/>
          <w:u w:val="single"/>
        </w:rPr>
      </w:pPr>
      <w:bookmarkStart w:id="0" w:name="_GoBack"/>
      <w:bookmarkEnd w:id="0"/>
      <w:r w:rsidRPr="0037742D">
        <w:rPr>
          <w:rFonts w:asciiTheme="majorHAnsi" w:hAnsiTheme="majorHAnsi" w:cstheme="majorHAnsi"/>
          <w:b/>
          <w:sz w:val="22"/>
          <w:szCs w:val="22"/>
          <w:u w:val="single"/>
        </w:rPr>
        <w:t>SCE Mock Exam – BGS Trainee’s Weekend 2016</w:t>
      </w:r>
    </w:p>
    <w:p w14:paraId="4739DFFB" w14:textId="77777777" w:rsidR="00EE2EEB" w:rsidRPr="0037742D" w:rsidRDefault="00EE2EEB">
      <w:pPr>
        <w:rPr>
          <w:rFonts w:asciiTheme="majorHAnsi" w:hAnsiTheme="majorHAnsi" w:cstheme="majorHAnsi"/>
          <w:sz w:val="22"/>
          <w:szCs w:val="22"/>
          <w:u w:val="single"/>
        </w:rPr>
      </w:pPr>
    </w:p>
    <w:p w14:paraId="1252730F" w14:textId="77777777" w:rsidR="00EE2EEB" w:rsidRPr="0037742D" w:rsidRDefault="00EE2EEB">
      <w:pPr>
        <w:rPr>
          <w:rFonts w:asciiTheme="majorHAnsi" w:hAnsiTheme="majorHAnsi" w:cstheme="majorHAnsi"/>
          <w:sz w:val="22"/>
          <w:szCs w:val="22"/>
          <w:u w:val="single"/>
        </w:rPr>
      </w:pPr>
    </w:p>
    <w:p w14:paraId="3E234F94" w14:textId="77777777" w:rsidR="00C60F5F" w:rsidRPr="0037742D" w:rsidRDefault="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w:t>
      </w:r>
    </w:p>
    <w:p w14:paraId="3C7AE5E4" w14:textId="77777777" w:rsidR="005F2FC4" w:rsidRPr="0037742D" w:rsidRDefault="005F2FC4">
      <w:pPr>
        <w:rPr>
          <w:rFonts w:asciiTheme="majorHAnsi" w:hAnsiTheme="majorHAnsi" w:cstheme="majorHAnsi"/>
          <w:sz w:val="22"/>
          <w:szCs w:val="22"/>
        </w:rPr>
      </w:pPr>
    </w:p>
    <w:p w14:paraId="72BD82F7" w14:textId="41C61B53"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 xml:space="preserve">An </w:t>
      </w:r>
      <w:r w:rsidR="00053011" w:rsidRPr="0037742D">
        <w:rPr>
          <w:rFonts w:asciiTheme="majorHAnsi" w:hAnsiTheme="majorHAnsi" w:cstheme="majorHAnsi"/>
          <w:sz w:val="22"/>
          <w:szCs w:val="22"/>
        </w:rPr>
        <w:t>82-year-old</w:t>
      </w:r>
      <w:r w:rsidRPr="0037742D">
        <w:rPr>
          <w:rFonts w:asciiTheme="majorHAnsi" w:hAnsiTheme="majorHAnsi" w:cstheme="majorHAnsi"/>
          <w:sz w:val="22"/>
          <w:szCs w:val="22"/>
        </w:rPr>
        <w:t xml:space="preserve"> lady falls while chasing her grandson round a garden. She lands with her left arm impacting onto his scooter. She presents to A&amp;E with pain, deformity and weakness in her hand. </w:t>
      </w:r>
    </w:p>
    <w:p w14:paraId="6B5632D7" w14:textId="77777777" w:rsidR="0056056D" w:rsidRPr="0037742D" w:rsidRDefault="0056056D" w:rsidP="0056056D">
      <w:pPr>
        <w:rPr>
          <w:rFonts w:asciiTheme="majorHAnsi" w:hAnsiTheme="majorHAnsi" w:cstheme="majorHAnsi"/>
          <w:sz w:val="22"/>
          <w:szCs w:val="22"/>
        </w:rPr>
      </w:pPr>
    </w:p>
    <w:p w14:paraId="64E95EB6" w14:textId="77777777"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The radiology report shows:</w:t>
      </w:r>
    </w:p>
    <w:p w14:paraId="67E348A7" w14:textId="265160B6" w:rsidR="0056056D" w:rsidRPr="0037742D" w:rsidRDefault="00053011" w:rsidP="0056056D">
      <w:pPr>
        <w:rPr>
          <w:rFonts w:asciiTheme="majorHAnsi" w:hAnsiTheme="majorHAnsi" w:cstheme="majorHAnsi"/>
          <w:i/>
          <w:sz w:val="22"/>
          <w:szCs w:val="22"/>
        </w:rPr>
      </w:pPr>
      <w:r w:rsidRPr="0037742D">
        <w:rPr>
          <w:rFonts w:asciiTheme="majorHAnsi" w:hAnsiTheme="majorHAnsi" w:cstheme="majorHAnsi"/>
          <w:i/>
          <w:sz w:val="22"/>
          <w:szCs w:val="22"/>
        </w:rPr>
        <w:t>“</w:t>
      </w:r>
      <w:r w:rsidR="0056056D" w:rsidRPr="0037742D">
        <w:rPr>
          <w:rFonts w:asciiTheme="majorHAnsi" w:hAnsiTheme="majorHAnsi" w:cstheme="majorHAnsi"/>
          <w:i/>
          <w:sz w:val="22"/>
          <w:szCs w:val="22"/>
        </w:rPr>
        <w:t>A comminuted fracture to t</w:t>
      </w:r>
      <w:r w:rsidRPr="0037742D">
        <w:rPr>
          <w:rFonts w:asciiTheme="majorHAnsi" w:hAnsiTheme="majorHAnsi" w:cstheme="majorHAnsi"/>
          <w:i/>
          <w:sz w:val="22"/>
          <w:szCs w:val="22"/>
        </w:rPr>
        <w:t>he midshaft of the left humerus”</w:t>
      </w:r>
    </w:p>
    <w:p w14:paraId="15671506" w14:textId="77777777" w:rsidR="0056056D" w:rsidRPr="0037742D" w:rsidRDefault="0056056D" w:rsidP="0056056D">
      <w:pPr>
        <w:rPr>
          <w:rFonts w:asciiTheme="majorHAnsi" w:hAnsiTheme="majorHAnsi" w:cstheme="majorHAnsi"/>
          <w:sz w:val="22"/>
          <w:szCs w:val="22"/>
        </w:rPr>
      </w:pPr>
    </w:p>
    <w:p w14:paraId="055995B7" w14:textId="77777777" w:rsidR="005F2FC4" w:rsidRPr="0037742D" w:rsidRDefault="005F2FC4" w:rsidP="0056056D">
      <w:pPr>
        <w:rPr>
          <w:rFonts w:asciiTheme="majorHAnsi" w:hAnsiTheme="majorHAnsi" w:cstheme="majorHAnsi"/>
          <w:sz w:val="22"/>
          <w:szCs w:val="22"/>
        </w:rPr>
      </w:pPr>
    </w:p>
    <w:p w14:paraId="2E9E3F4D" w14:textId="77777777"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What neurological deficit is she most likely to have sustained?</w:t>
      </w:r>
    </w:p>
    <w:p w14:paraId="58D140A8" w14:textId="77777777" w:rsidR="005F2FC4" w:rsidRPr="0037742D" w:rsidRDefault="005F2FC4" w:rsidP="0056056D">
      <w:pPr>
        <w:rPr>
          <w:rFonts w:asciiTheme="majorHAnsi" w:hAnsiTheme="majorHAnsi" w:cstheme="majorHAnsi"/>
          <w:sz w:val="22"/>
          <w:szCs w:val="22"/>
        </w:rPr>
      </w:pPr>
    </w:p>
    <w:p w14:paraId="07EF48B0" w14:textId="613C6ADB" w:rsidR="0056056D" w:rsidRPr="0037742D" w:rsidRDefault="00026857" w:rsidP="00975470">
      <w:pPr>
        <w:pStyle w:val="ListParagraph"/>
        <w:numPr>
          <w:ilvl w:val="1"/>
          <w:numId w:val="9"/>
        </w:numPr>
        <w:rPr>
          <w:rFonts w:asciiTheme="majorHAnsi" w:hAnsiTheme="majorHAnsi" w:cstheme="majorHAnsi"/>
        </w:rPr>
      </w:pPr>
      <w:r w:rsidRPr="0037742D">
        <w:rPr>
          <w:rFonts w:asciiTheme="majorHAnsi" w:hAnsiTheme="majorHAnsi" w:cstheme="majorHAnsi"/>
        </w:rPr>
        <w:t>Wrist</w:t>
      </w:r>
      <w:r w:rsidR="0056056D" w:rsidRPr="0037742D">
        <w:rPr>
          <w:rFonts w:asciiTheme="majorHAnsi" w:hAnsiTheme="majorHAnsi" w:cstheme="majorHAnsi"/>
        </w:rPr>
        <w:t xml:space="preserve"> drop</w:t>
      </w:r>
    </w:p>
    <w:p w14:paraId="01C44801" w14:textId="4DC03174" w:rsidR="0056056D" w:rsidRPr="0037742D" w:rsidRDefault="00026857" w:rsidP="00975470">
      <w:pPr>
        <w:pStyle w:val="ListParagraph"/>
        <w:numPr>
          <w:ilvl w:val="1"/>
          <w:numId w:val="9"/>
        </w:numPr>
        <w:rPr>
          <w:rFonts w:asciiTheme="majorHAnsi" w:hAnsiTheme="majorHAnsi" w:cstheme="majorHAnsi"/>
        </w:rPr>
      </w:pPr>
      <w:r w:rsidRPr="0037742D">
        <w:rPr>
          <w:rFonts w:asciiTheme="majorHAnsi" w:hAnsiTheme="majorHAnsi" w:cstheme="majorHAnsi"/>
        </w:rPr>
        <w:t>C</w:t>
      </w:r>
      <w:r w:rsidR="0056056D" w:rsidRPr="0037742D">
        <w:rPr>
          <w:rFonts w:asciiTheme="majorHAnsi" w:hAnsiTheme="majorHAnsi" w:cstheme="majorHAnsi"/>
        </w:rPr>
        <w:t>law hand</w:t>
      </w:r>
    </w:p>
    <w:p w14:paraId="620B0D73" w14:textId="61361CFC" w:rsidR="0056056D" w:rsidRPr="0037742D" w:rsidRDefault="0056056D" w:rsidP="00975470">
      <w:pPr>
        <w:pStyle w:val="ListParagraph"/>
        <w:numPr>
          <w:ilvl w:val="1"/>
          <w:numId w:val="9"/>
        </w:numPr>
        <w:rPr>
          <w:rFonts w:asciiTheme="majorHAnsi" w:hAnsiTheme="majorHAnsi" w:cstheme="majorHAnsi"/>
        </w:rPr>
      </w:pPr>
      <w:r w:rsidRPr="0037742D">
        <w:rPr>
          <w:rFonts w:asciiTheme="majorHAnsi" w:hAnsiTheme="majorHAnsi" w:cstheme="majorHAnsi"/>
        </w:rPr>
        <w:t>Wartenberg’s syndrome</w:t>
      </w:r>
    </w:p>
    <w:p w14:paraId="5D0FF2BC" w14:textId="091BA7B9" w:rsidR="0056056D" w:rsidRPr="0037742D" w:rsidRDefault="00451B91" w:rsidP="00975470">
      <w:pPr>
        <w:pStyle w:val="ListParagraph"/>
        <w:numPr>
          <w:ilvl w:val="1"/>
          <w:numId w:val="9"/>
        </w:numPr>
        <w:rPr>
          <w:rFonts w:asciiTheme="majorHAnsi" w:hAnsiTheme="majorHAnsi" w:cstheme="majorHAnsi"/>
        </w:rPr>
      </w:pPr>
      <w:r w:rsidRPr="0037742D">
        <w:rPr>
          <w:rFonts w:asciiTheme="majorHAnsi" w:hAnsiTheme="majorHAnsi" w:cstheme="majorHAnsi"/>
        </w:rPr>
        <w:t>A</w:t>
      </w:r>
      <w:r w:rsidR="0056056D" w:rsidRPr="0037742D">
        <w:rPr>
          <w:rFonts w:asciiTheme="majorHAnsi" w:hAnsiTheme="majorHAnsi" w:cstheme="majorHAnsi"/>
        </w:rPr>
        <w:t>pe-hand deformity</w:t>
      </w:r>
    </w:p>
    <w:p w14:paraId="47DFEDBD" w14:textId="0EB826A5" w:rsidR="0056056D" w:rsidRPr="0037742D" w:rsidRDefault="00026857" w:rsidP="00975470">
      <w:pPr>
        <w:pStyle w:val="ListParagraph"/>
        <w:numPr>
          <w:ilvl w:val="1"/>
          <w:numId w:val="9"/>
        </w:numPr>
        <w:rPr>
          <w:rFonts w:asciiTheme="majorHAnsi" w:hAnsiTheme="majorHAnsi" w:cstheme="majorHAnsi"/>
        </w:rPr>
      </w:pPr>
      <w:r w:rsidRPr="0037742D">
        <w:rPr>
          <w:rFonts w:asciiTheme="majorHAnsi" w:hAnsiTheme="majorHAnsi" w:cstheme="majorHAnsi"/>
        </w:rPr>
        <w:t>L</w:t>
      </w:r>
      <w:r w:rsidR="0056056D" w:rsidRPr="0037742D">
        <w:rPr>
          <w:rFonts w:asciiTheme="majorHAnsi" w:hAnsiTheme="majorHAnsi" w:cstheme="majorHAnsi"/>
        </w:rPr>
        <w:t>oss of hand grip</w:t>
      </w:r>
    </w:p>
    <w:p w14:paraId="74B04486" w14:textId="77777777" w:rsidR="0056056D" w:rsidRPr="0037742D" w:rsidRDefault="0056056D" w:rsidP="0056056D">
      <w:pPr>
        <w:rPr>
          <w:rFonts w:asciiTheme="majorHAnsi" w:hAnsiTheme="majorHAnsi" w:cstheme="majorHAnsi"/>
          <w:sz w:val="22"/>
          <w:szCs w:val="22"/>
        </w:rPr>
      </w:pPr>
    </w:p>
    <w:p w14:paraId="6AFC6215" w14:textId="77777777" w:rsidR="005F2FC4" w:rsidRPr="0037742D" w:rsidRDefault="005F2FC4" w:rsidP="00960CB9">
      <w:pPr>
        <w:rPr>
          <w:rFonts w:asciiTheme="majorHAnsi" w:hAnsiTheme="majorHAnsi" w:cstheme="majorHAnsi"/>
          <w:sz w:val="22"/>
          <w:szCs w:val="22"/>
          <w:u w:val="single"/>
        </w:rPr>
      </w:pPr>
    </w:p>
    <w:p w14:paraId="2941B2DB"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w:t>
      </w:r>
    </w:p>
    <w:p w14:paraId="51D22170" w14:textId="77777777" w:rsidR="005F2FC4" w:rsidRPr="0037742D" w:rsidRDefault="005F2FC4" w:rsidP="00960CB9">
      <w:pPr>
        <w:rPr>
          <w:rFonts w:asciiTheme="majorHAnsi" w:hAnsiTheme="majorHAnsi" w:cstheme="majorHAnsi"/>
          <w:sz w:val="22"/>
          <w:szCs w:val="22"/>
        </w:rPr>
      </w:pPr>
    </w:p>
    <w:p w14:paraId="718D6455" w14:textId="77777777"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 xml:space="preserve">Mrs Watts, 82 years, retired medical secretary has attended your memory clinic with her husband. He has expressed real concern for his wife’s memory in the last few months, as there were more instances where she had forgotten what she had for her meals and more distressingly her recent birthday party the family celebrated with her a few weeks ago.  He had noticed she has been more forgetful for the last two years but they both put this down to getting older. </w:t>
      </w:r>
    </w:p>
    <w:p w14:paraId="584F064A" w14:textId="77777777" w:rsidR="0056056D" w:rsidRPr="0037742D" w:rsidRDefault="0056056D" w:rsidP="0056056D">
      <w:pPr>
        <w:rPr>
          <w:rFonts w:asciiTheme="majorHAnsi" w:hAnsiTheme="majorHAnsi" w:cstheme="majorHAnsi"/>
          <w:sz w:val="22"/>
          <w:szCs w:val="22"/>
        </w:rPr>
      </w:pPr>
    </w:p>
    <w:p w14:paraId="6AB136FF" w14:textId="77777777" w:rsidR="0056056D" w:rsidRPr="0037742D" w:rsidRDefault="0056056D" w:rsidP="0056056D">
      <w:pPr>
        <w:rPr>
          <w:rFonts w:asciiTheme="majorHAnsi" w:hAnsiTheme="majorHAnsi" w:cstheme="majorHAnsi"/>
          <w:sz w:val="22"/>
          <w:szCs w:val="22"/>
        </w:rPr>
      </w:pPr>
    </w:p>
    <w:p w14:paraId="2B97C6FB" w14:textId="77777777"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Which aspect of neurocognitive function is first affected in Alzheimer’s disease?</w:t>
      </w:r>
    </w:p>
    <w:p w14:paraId="78B945B3" w14:textId="77777777" w:rsidR="0056056D" w:rsidRPr="0037742D" w:rsidRDefault="0056056D" w:rsidP="0056056D">
      <w:pPr>
        <w:rPr>
          <w:rFonts w:asciiTheme="majorHAnsi" w:hAnsiTheme="majorHAnsi" w:cstheme="majorHAnsi"/>
          <w:sz w:val="22"/>
          <w:szCs w:val="22"/>
        </w:rPr>
      </w:pPr>
    </w:p>
    <w:p w14:paraId="76B3DEE8" w14:textId="11D92878" w:rsidR="0056056D" w:rsidRPr="0037742D" w:rsidRDefault="00451B91" w:rsidP="00975470">
      <w:pPr>
        <w:pStyle w:val="ListParagraph"/>
        <w:numPr>
          <w:ilvl w:val="1"/>
          <w:numId w:val="10"/>
        </w:numPr>
        <w:rPr>
          <w:rFonts w:asciiTheme="majorHAnsi" w:hAnsiTheme="majorHAnsi" w:cstheme="majorHAnsi"/>
        </w:rPr>
      </w:pPr>
      <w:r w:rsidRPr="0037742D">
        <w:rPr>
          <w:rFonts w:asciiTheme="majorHAnsi" w:hAnsiTheme="majorHAnsi" w:cstheme="majorHAnsi"/>
        </w:rPr>
        <w:t>F</w:t>
      </w:r>
      <w:r w:rsidR="0056056D" w:rsidRPr="0037742D">
        <w:rPr>
          <w:rFonts w:asciiTheme="majorHAnsi" w:hAnsiTheme="majorHAnsi" w:cstheme="majorHAnsi"/>
        </w:rPr>
        <w:t>ree recall</w:t>
      </w:r>
    </w:p>
    <w:p w14:paraId="6D7B6649" w14:textId="351CF256" w:rsidR="0056056D" w:rsidRPr="0037742D" w:rsidRDefault="00451B91" w:rsidP="00975470">
      <w:pPr>
        <w:pStyle w:val="ListParagraph"/>
        <w:numPr>
          <w:ilvl w:val="1"/>
          <w:numId w:val="10"/>
        </w:numPr>
        <w:rPr>
          <w:rFonts w:asciiTheme="majorHAnsi" w:hAnsiTheme="majorHAnsi" w:cstheme="majorHAnsi"/>
        </w:rPr>
      </w:pPr>
      <w:r w:rsidRPr="0037742D">
        <w:rPr>
          <w:rFonts w:asciiTheme="majorHAnsi" w:hAnsiTheme="majorHAnsi" w:cstheme="majorHAnsi"/>
        </w:rPr>
        <w:t>E</w:t>
      </w:r>
      <w:r w:rsidR="0056056D" w:rsidRPr="0037742D">
        <w:rPr>
          <w:rFonts w:asciiTheme="majorHAnsi" w:hAnsiTheme="majorHAnsi" w:cstheme="majorHAnsi"/>
        </w:rPr>
        <w:t xml:space="preserve">pisodic memory </w:t>
      </w:r>
    </w:p>
    <w:p w14:paraId="320FF009" w14:textId="6435154F" w:rsidR="0056056D" w:rsidRPr="0037742D" w:rsidRDefault="00451B91" w:rsidP="00975470">
      <w:pPr>
        <w:pStyle w:val="ListParagraph"/>
        <w:numPr>
          <w:ilvl w:val="1"/>
          <w:numId w:val="10"/>
        </w:numPr>
        <w:rPr>
          <w:rFonts w:asciiTheme="majorHAnsi" w:hAnsiTheme="majorHAnsi" w:cstheme="majorHAnsi"/>
        </w:rPr>
      </w:pPr>
      <w:r w:rsidRPr="0037742D">
        <w:rPr>
          <w:rFonts w:asciiTheme="majorHAnsi" w:hAnsiTheme="majorHAnsi" w:cstheme="majorHAnsi"/>
        </w:rPr>
        <w:t>P</w:t>
      </w:r>
      <w:r w:rsidR="0056056D" w:rsidRPr="0037742D">
        <w:rPr>
          <w:rFonts w:asciiTheme="majorHAnsi" w:hAnsiTheme="majorHAnsi" w:cstheme="majorHAnsi"/>
        </w:rPr>
        <w:t>aired associate learning</w:t>
      </w:r>
    </w:p>
    <w:p w14:paraId="28786A4E" w14:textId="2AE2D935" w:rsidR="0056056D" w:rsidRPr="0037742D" w:rsidRDefault="00451B91" w:rsidP="00975470">
      <w:pPr>
        <w:pStyle w:val="ListParagraph"/>
        <w:numPr>
          <w:ilvl w:val="1"/>
          <w:numId w:val="10"/>
        </w:numPr>
        <w:rPr>
          <w:rFonts w:asciiTheme="majorHAnsi" w:hAnsiTheme="majorHAnsi" w:cstheme="majorHAnsi"/>
        </w:rPr>
      </w:pPr>
      <w:r w:rsidRPr="0037742D">
        <w:rPr>
          <w:rFonts w:asciiTheme="majorHAnsi" w:hAnsiTheme="majorHAnsi" w:cstheme="majorHAnsi"/>
        </w:rPr>
        <w:t>S</w:t>
      </w:r>
      <w:r w:rsidR="0056056D" w:rsidRPr="0037742D">
        <w:rPr>
          <w:rFonts w:asciiTheme="majorHAnsi" w:hAnsiTheme="majorHAnsi" w:cstheme="majorHAnsi"/>
        </w:rPr>
        <w:t>emantic memory</w:t>
      </w:r>
    </w:p>
    <w:p w14:paraId="2E92EE6E" w14:textId="100CA434" w:rsidR="0056056D" w:rsidRPr="0037742D" w:rsidRDefault="00451B91" w:rsidP="00975470">
      <w:pPr>
        <w:pStyle w:val="ListParagraph"/>
        <w:numPr>
          <w:ilvl w:val="1"/>
          <w:numId w:val="10"/>
        </w:numPr>
        <w:rPr>
          <w:rFonts w:asciiTheme="majorHAnsi" w:hAnsiTheme="majorHAnsi" w:cstheme="majorHAnsi"/>
        </w:rPr>
      </w:pPr>
      <w:r w:rsidRPr="0037742D">
        <w:rPr>
          <w:rFonts w:asciiTheme="majorHAnsi" w:hAnsiTheme="majorHAnsi" w:cstheme="majorHAnsi"/>
        </w:rPr>
        <w:t>V</w:t>
      </w:r>
      <w:r w:rsidR="0056056D" w:rsidRPr="0037742D">
        <w:rPr>
          <w:rFonts w:asciiTheme="majorHAnsi" w:hAnsiTheme="majorHAnsi" w:cstheme="majorHAnsi"/>
        </w:rPr>
        <w:t>erbal fluency</w:t>
      </w:r>
    </w:p>
    <w:p w14:paraId="55D1BF5C" w14:textId="77777777" w:rsidR="0056056D" w:rsidRPr="0037742D" w:rsidRDefault="0056056D" w:rsidP="0056056D">
      <w:pPr>
        <w:rPr>
          <w:rFonts w:asciiTheme="majorHAnsi" w:hAnsiTheme="majorHAnsi" w:cstheme="majorHAnsi"/>
          <w:sz w:val="22"/>
          <w:szCs w:val="22"/>
        </w:rPr>
      </w:pPr>
    </w:p>
    <w:p w14:paraId="6AA71E9C" w14:textId="77777777" w:rsidR="0056056D" w:rsidRPr="0037742D" w:rsidRDefault="0056056D" w:rsidP="0056056D">
      <w:pPr>
        <w:rPr>
          <w:rFonts w:asciiTheme="majorHAnsi" w:hAnsiTheme="majorHAnsi" w:cstheme="majorHAnsi"/>
          <w:sz w:val="22"/>
          <w:szCs w:val="22"/>
        </w:rPr>
      </w:pPr>
    </w:p>
    <w:p w14:paraId="284E3FFC"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w:t>
      </w:r>
    </w:p>
    <w:p w14:paraId="6F4BBFC1" w14:textId="77777777" w:rsidR="005F2FC4" w:rsidRPr="0037742D" w:rsidRDefault="005F2FC4" w:rsidP="00960CB9">
      <w:pPr>
        <w:rPr>
          <w:rFonts w:asciiTheme="majorHAnsi" w:hAnsiTheme="majorHAnsi" w:cstheme="majorHAnsi"/>
          <w:sz w:val="22"/>
          <w:szCs w:val="22"/>
        </w:rPr>
      </w:pPr>
    </w:p>
    <w:p w14:paraId="656F84CE" w14:textId="77777777" w:rsidR="0056056D" w:rsidRPr="0037742D" w:rsidRDefault="0056056D" w:rsidP="0056056D">
      <w:pPr>
        <w:rPr>
          <w:rFonts w:asciiTheme="majorHAnsi" w:hAnsiTheme="majorHAnsi" w:cstheme="majorHAnsi"/>
          <w:sz w:val="22"/>
          <w:szCs w:val="22"/>
        </w:rPr>
      </w:pPr>
      <w:r w:rsidRPr="0037742D">
        <w:rPr>
          <w:rFonts w:asciiTheme="majorHAnsi" w:hAnsiTheme="majorHAnsi" w:cstheme="majorHAnsi"/>
          <w:sz w:val="22"/>
          <w:szCs w:val="22"/>
        </w:rPr>
        <w:t>Which of the following features count in the PRISMA 7 questionnaire for the identification of frailty?</w:t>
      </w:r>
    </w:p>
    <w:p w14:paraId="0246CB53" w14:textId="77777777" w:rsidR="0056056D" w:rsidRPr="0037742D" w:rsidRDefault="0056056D" w:rsidP="0056056D">
      <w:pPr>
        <w:rPr>
          <w:rFonts w:asciiTheme="majorHAnsi" w:hAnsiTheme="majorHAnsi" w:cstheme="majorHAnsi"/>
          <w:sz w:val="22"/>
          <w:szCs w:val="22"/>
        </w:rPr>
      </w:pPr>
    </w:p>
    <w:p w14:paraId="70F2E59F" w14:textId="1B228040" w:rsidR="0056056D" w:rsidRPr="0037742D" w:rsidRDefault="00451B91" w:rsidP="00975470">
      <w:pPr>
        <w:pStyle w:val="ListParagraph"/>
        <w:numPr>
          <w:ilvl w:val="0"/>
          <w:numId w:val="11"/>
        </w:numPr>
        <w:rPr>
          <w:rFonts w:asciiTheme="majorHAnsi" w:hAnsiTheme="majorHAnsi" w:cstheme="majorHAnsi"/>
        </w:rPr>
      </w:pPr>
      <w:r w:rsidRPr="0037742D">
        <w:rPr>
          <w:rFonts w:asciiTheme="majorHAnsi" w:hAnsiTheme="majorHAnsi" w:cstheme="majorHAnsi"/>
        </w:rPr>
        <w:t>Age</w:t>
      </w:r>
      <w:r w:rsidR="0056056D" w:rsidRPr="0037742D">
        <w:rPr>
          <w:rFonts w:asciiTheme="majorHAnsi" w:hAnsiTheme="majorHAnsi" w:cstheme="majorHAnsi"/>
        </w:rPr>
        <w:t xml:space="preserve"> over 80 years</w:t>
      </w:r>
    </w:p>
    <w:p w14:paraId="316006FE" w14:textId="0BCAC598" w:rsidR="0056056D" w:rsidRPr="0037742D" w:rsidRDefault="00451B91" w:rsidP="00975470">
      <w:pPr>
        <w:pStyle w:val="ListParagraph"/>
        <w:numPr>
          <w:ilvl w:val="0"/>
          <w:numId w:val="11"/>
        </w:numPr>
        <w:rPr>
          <w:rFonts w:asciiTheme="majorHAnsi" w:hAnsiTheme="majorHAnsi" w:cstheme="majorHAnsi"/>
        </w:rPr>
      </w:pPr>
      <w:r w:rsidRPr="0037742D">
        <w:rPr>
          <w:rFonts w:asciiTheme="majorHAnsi" w:hAnsiTheme="majorHAnsi" w:cstheme="majorHAnsi"/>
        </w:rPr>
        <w:t>M</w:t>
      </w:r>
      <w:r w:rsidR="0056056D" w:rsidRPr="0037742D">
        <w:rPr>
          <w:rFonts w:asciiTheme="majorHAnsi" w:hAnsiTheme="majorHAnsi" w:cstheme="majorHAnsi"/>
        </w:rPr>
        <w:t>ale gender</w:t>
      </w:r>
    </w:p>
    <w:p w14:paraId="4BF8FCFD" w14:textId="72919FE1" w:rsidR="0056056D" w:rsidRPr="0037742D" w:rsidRDefault="00451B91" w:rsidP="00975470">
      <w:pPr>
        <w:pStyle w:val="ListParagraph"/>
        <w:numPr>
          <w:ilvl w:val="0"/>
          <w:numId w:val="11"/>
        </w:numPr>
        <w:rPr>
          <w:rFonts w:asciiTheme="majorHAnsi" w:hAnsiTheme="majorHAnsi" w:cstheme="majorHAnsi"/>
        </w:rPr>
      </w:pPr>
      <w:r w:rsidRPr="0037742D">
        <w:rPr>
          <w:rFonts w:asciiTheme="majorHAnsi" w:hAnsiTheme="majorHAnsi" w:cstheme="majorHAnsi"/>
        </w:rPr>
        <w:t>R</w:t>
      </w:r>
      <w:r w:rsidR="0056056D" w:rsidRPr="0037742D">
        <w:rPr>
          <w:rFonts w:asciiTheme="majorHAnsi" w:hAnsiTheme="majorHAnsi" w:cstheme="majorHAnsi"/>
        </w:rPr>
        <w:t>ecent bereavement</w:t>
      </w:r>
    </w:p>
    <w:p w14:paraId="2A0E5106" w14:textId="7D9154D2" w:rsidR="0056056D" w:rsidRPr="0037742D" w:rsidRDefault="00451B91" w:rsidP="00975470">
      <w:pPr>
        <w:pStyle w:val="ListParagraph"/>
        <w:numPr>
          <w:ilvl w:val="0"/>
          <w:numId w:val="11"/>
        </w:numPr>
        <w:rPr>
          <w:rFonts w:asciiTheme="majorHAnsi" w:hAnsiTheme="majorHAnsi" w:cstheme="majorHAnsi"/>
        </w:rPr>
      </w:pPr>
      <w:r w:rsidRPr="0037742D">
        <w:rPr>
          <w:rFonts w:asciiTheme="majorHAnsi" w:hAnsiTheme="majorHAnsi" w:cstheme="majorHAnsi"/>
        </w:rPr>
        <w:t>P</w:t>
      </w:r>
      <w:r w:rsidR="0056056D" w:rsidRPr="0037742D">
        <w:rPr>
          <w:rFonts w:asciiTheme="majorHAnsi" w:hAnsiTheme="majorHAnsi" w:cstheme="majorHAnsi"/>
        </w:rPr>
        <w:t xml:space="preserve">rolonged timed up and go </w:t>
      </w:r>
    </w:p>
    <w:p w14:paraId="0247283A" w14:textId="2158E98E" w:rsidR="0056056D" w:rsidRPr="0037742D" w:rsidRDefault="00451B91" w:rsidP="00975470">
      <w:pPr>
        <w:pStyle w:val="ListParagraph"/>
        <w:numPr>
          <w:ilvl w:val="0"/>
          <w:numId w:val="11"/>
        </w:numPr>
        <w:rPr>
          <w:rFonts w:asciiTheme="majorHAnsi" w:hAnsiTheme="majorHAnsi" w:cstheme="majorHAnsi"/>
        </w:rPr>
      </w:pPr>
      <w:r w:rsidRPr="0037742D">
        <w:rPr>
          <w:rFonts w:asciiTheme="majorHAnsi" w:hAnsiTheme="majorHAnsi" w:cstheme="majorHAnsi"/>
        </w:rPr>
        <w:t>S</w:t>
      </w:r>
      <w:r w:rsidR="0056056D" w:rsidRPr="0037742D">
        <w:rPr>
          <w:rFonts w:asciiTheme="majorHAnsi" w:hAnsiTheme="majorHAnsi" w:cstheme="majorHAnsi"/>
        </w:rPr>
        <w:t>ocial support if needed</w:t>
      </w:r>
    </w:p>
    <w:p w14:paraId="7EDEF2C3" w14:textId="77777777" w:rsidR="0056056D" w:rsidRPr="0037742D" w:rsidRDefault="0056056D" w:rsidP="0056056D">
      <w:pPr>
        <w:rPr>
          <w:rFonts w:asciiTheme="majorHAnsi" w:hAnsiTheme="majorHAnsi" w:cstheme="majorHAnsi"/>
          <w:sz w:val="22"/>
          <w:szCs w:val="22"/>
        </w:rPr>
      </w:pPr>
    </w:p>
    <w:p w14:paraId="4AEC6C1D" w14:textId="77777777" w:rsidR="005F2FC4" w:rsidRPr="0037742D" w:rsidRDefault="005F2FC4">
      <w:pPr>
        <w:rPr>
          <w:rFonts w:asciiTheme="majorHAnsi" w:hAnsiTheme="majorHAnsi" w:cstheme="majorHAnsi"/>
          <w:sz w:val="22"/>
          <w:szCs w:val="22"/>
        </w:rPr>
      </w:pPr>
      <w:r w:rsidRPr="0037742D">
        <w:rPr>
          <w:rFonts w:asciiTheme="majorHAnsi" w:hAnsiTheme="majorHAnsi" w:cstheme="majorHAnsi"/>
          <w:sz w:val="22"/>
          <w:szCs w:val="22"/>
        </w:rPr>
        <w:br w:type="page"/>
      </w:r>
    </w:p>
    <w:p w14:paraId="00C80EBA" w14:textId="05C0A7A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4</w:t>
      </w:r>
    </w:p>
    <w:p w14:paraId="6B78AD71" w14:textId="77777777" w:rsidR="003E00A0" w:rsidRPr="0037742D" w:rsidRDefault="003E00A0" w:rsidP="00960CB9">
      <w:pPr>
        <w:rPr>
          <w:rFonts w:asciiTheme="majorHAnsi" w:hAnsiTheme="majorHAnsi" w:cstheme="majorHAnsi"/>
          <w:sz w:val="22"/>
          <w:szCs w:val="22"/>
        </w:rPr>
      </w:pPr>
    </w:p>
    <w:p w14:paraId="6FAA7CCF"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 xml:space="preserve">An 86 year old gentleman with confirmed lung cancer is admitted with new severe confusion. He is found to have </w:t>
      </w:r>
      <w:proofErr w:type="gramStart"/>
      <w:r w:rsidRPr="0037742D">
        <w:rPr>
          <w:rFonts w:asciiTheme="majorHAnsi" w:hAnsiTheme="majorHAnsi" w:cstheme="majorHAnsi"/>
          <w:sz w:val="22"/>
          <w:szCs w:val="22"/>
        </w:rPr>
        <w:t>a new</w:t>
      </w:r>
      <w:proofErr w:type="gramEnd"/>
      <w:r w:rsidRPr="0037742D">
        <w:rPr>
          <w:rFonts w:asciiTheme="majorHAnsi" w:hAnsiTheme="majorHAnsi" w:cstheme="majorHAnsi"/>
          <w:sz w:val="22"/>
          <w:szCs w:val="22"/>
        </w:rPr>
        <w:t xml:space="preserve"> low sodium of 116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 xml:space="preserve">/l, a plasma osmolality of 210 and a urine osmolality of 180. He is </w:t>
      </w:r>
      <w:proofErr w:type="spellStart"/>
      <w:r w:rsidRPr="0037742D">
        <w:rPr>
          <w:rFonts w:asciiTheme="majorHAnsi" w:hAnsiTheme="majorHAnsi" w:cstheme="majorHAnsi"/>
          <w:sz w:val="22"/>
          <w:szCs w:val="22"/>
        </w:rPr>
        <w:t>euvolaemic</w:t>
      </w:r>
      <w:proofErr w:type="spellEnd"/>
      <w:r w:rsidRPr="0037742D">
        <w:rPr>
          <w:rFonts w:asciiTheme="majorHAnsi" w:hAnsiTheme="majorHAnsi" w:cstheme="majorHAnsi"/>
          <w:sz w:val="22"/>
          <w:szCs w:val="22"/>
        </w:rPr>
        <w:t xml:space="preserve"> and is not on any causative medications. Due to the severity of hyponatraemia and his symptoms he is started on hypertonic saline. His sodium is rechecked about 6 hours after the hypertonic saline has been started and it has come up to 132. He is currently asymptomatic. </w:t>
      </w:r>
    </w:p>
    <w:p w14:paraId="7DBD9CFF" w14:textId="77777777" w:rsidR="005F2FC4" w:rsidRPr="0037742D" w:rsidRDefault="005F2FC4" w:rsidP="003E00A0">
      <w:pPr>
        <w:rPr>
          <w:rFonts w:asciiTheme="majorHAnsi" w:hAnsiTheme="majorHAnsi" w:cstheme="majorHAnsi"/>
          <w:sz w:val="22"/>
          <w:szCs w:val="22"/>
        </w:rPr>
      </w:pPr>
    </w:p>
    <w:p w14:paraId="7A82FA3F" w14:textId="77777777" w:rsidR="003E00A0" w:rsidRPr="0037742D" w:rsidRDefault="003E00A0" w:rsidP="003E00A0">
      <w:pPr>
        <w:rPr>
          <w:rFonts w:asciiTheme="majorHAnsi" w:hAnsiTheme="majorHAnsi" w:cstheme="majorHAnsi"/>
          <w:sz w:val="22"/>
          <w:szCs w:val="22"/>
        </w:rPr>
      </w:pPr>
    </w:p>
    <w:p w14:paraId="0DC73634"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Which of the following represents the best management?</w:t>
      </w:r>
    </w:p>
    <w:p w14:paraId="2E773159" w14:textId="77777777" w:rsidR="003E00A0" w:rsidRPr="0037742D" w:rsidRDefault="003E00A0" w:rsidP="003E00A0">
      <w:pPr>
        <w:rPr>
          <w:rFonts w:asciiTheme="majorHAnsi" w:hAnsiTheme="majorHAnsi" w:cstheme="majorHAnsi"/>
          <w:sz w:val="22"/>
          <w:szCs w:val="22"/>
        </w:rPr>
      </w:pPr>
    </w:p>
    <w:p w14:paraId="2DACEF9C" w14:textId="69980C6B" w:rsidR="003E00A0" w:rsidRPr="0037742D" w:rsidRDefault="00451B91" w:rsidP="00975470">
      <w:pPr>
        <w:pStyle w:val="ListParagraph"/>
        <w:numPr>
          <w:ilvl w:val="0"/>
          <w:numId w:val="12"/>
        </w:numPr>
        <w:rPr>
          <w:rFonts w:asciiTheme="majorHAnsi" w:hAnsiTheme="majorHAnsi" w:cstheme="majorHAnsi"/>
        </w:rPr>
      </w:pPr>
      <w:r w:rsidRPr="0037742D">
        <w:rPr>
          <w:rFonts w:asciiTheme="majorHAnsi" w:hAnsiTheme="majorHAnsi" w:cstheme="majorHAnsi"/>
        </w:rPr>
        <w:t>S</w:t>
      </w:r>
      <w:r w:rsidR="003E00A0" w:rsidRPr="0037742D">
        <w:rPr>
          <w:rFonts w:asciiTheme="majorHAnsi" w:hAnsiTheme="majorHAnsi" w:cstheme="majorHAnsi"/>
        </w:rPr>
        <w:t xml:space="preserve">top </w:t>
      </w:r>
      <w:r w:rsidRPr="0037742D">
        <w:rPr>
          <w:rFonts w:asciiTheme="majorHAnsi" w:hAnsiTheme="majorHAnsi" w:cstheme="majorHAnsi"/>
        </w:rPr>
        <w:t>fluids</w:t>
      </w:r>
    </w:p>
    <w:p w14:paraId="5E710A10" w14:textId="343DC4FA" w:rsidR="003E00A0" w:rsidRPr="0037742D" w:rsidRDefault="00451B91" w:rsidP="00975470">
      <w:pPr>
        <w:pStyle w:val="ListParagraph"/>
        <w:numPr>
          <w:ilvl w:val="0"/>
          <w:numId w:val="12"/>
        </w:numPr>
        <w:rPr>
          <w:rFonts w:asciiTheme="majorHAnsi" w:hAnsiTheme="majorHAnsi" w:cstheme="majorHAnsi"/>
        </w:rPr>
      </w:pPr>
      <w:r w:rsidRPr="0037742D">
        <w:rPr>
          <w:rFonts w:asciiTheme="majorHAnsi" w:hAnsiTheme="majorHAnsi" w:cstheme="majorHAnsi"/>
        </w:rPr>
        <w:t>C</w:t>
      </w:r>
      <w:r w:rsidR="003E00A0" w:rsidRPr="0037742D">
        <w:rPr>
          <w:rFonts w:asciiTheme="majorHAnsi" w:hAnsiTheme="majorHAnsi" w:cstheme="majorHAnsi"/>
        </w:rPr>
        <w:t>hange the hypertonic saline to normal saline</w:t>
      </w:r>
    </w:p>
    <w:p w14:paraId="319BF236" w14:textId="4D04AA23" w:rsidR="003E00A0" w:rsidRPr="0037742D" w:rsidRDefault="00451B91" w:rsidP="00975470">
      <w:pPr>
        <w:pStyle w:val="ListParagraph"/>
        <w:numPr>
          <w:ilvl w:val="0"/>
          <w:numId w:val="12"/>
        </w:numPr>
        <w:rPr>
          <w:rFonts w:asciiTheme="majorHAnsi" w:hAnsiTheme="majorHAnsi" w:cstheme="majorHAnsi"/>
        </w:rPr>
      </w:pPr>
      <w:r w:rsidRPr="0037742D">
        <w:rPr>
          <w:rFonts w:asciiTheme="majorHAnsi" w:hAnsiTheme="majorHAnsi" w:cstheme="majorHAnsi"/>
        </w:rPr>
        <w:t>C</w:t>
      </w:r>
      <w:r w:rsidR="003E00A0" w:rsidRPr="0037742D">
        <w:rPr>
          <w:rFonts w:asciiTheme="majorHAnsi" w:hAnsiTheme="majorHAnsi" w:cstheme="majorHAnsi"/>
        </w:rPr>
        <w:t>hange the hypertonic saline to 10% dextrose</w:t>
      </w:r>
    </w:p>
    <w:p w14:paraId="46A7D8C2" w14:textId="61678022" w:rsidR="003E00A0" w:rsidRPr="0037742D" w:rsidRDefault="00451B91" w:rsidP="00975470">
      <w:pPr>
        <w:pStyle w:val="ListParagraph"/>
        <w:numPr>
          <w:ilvl w:val="0"/>
          <w:numId w:val="12"/>
        </w:numPr>
        <w:rPr>
          <w:rFonts w:asciiTheme="majorHAnsi" w:hAnsiTheme="majorHAnsi" w:cstheme="majorHAnsi"/>
        </w:rPr>
      </w:pPr>
      <w:r w:rsidRPr="0037742D">
        <w:rPr>
          <w:rFonts w:asciiTheme="majorHAnsi" w:hAnsiTheme="majorHAnsi" w:cstheme="majorHAnsi"/>
        </w:rPr>
        <w:t>S</w:t>
      </w:r>
      <w:r w:rsidR="003E00A0" w:rsidRPr="0037742D">
        <w:rPr>
          <w:rFonts w:asciiTheme="majorHAnsi" w:hAnsiTheme="majorHAnsi" w:cstheme="majorHAnsi"/>
        </w:rPr>
        <w:t>low the hypertonic saline to half previous rate</w:t>
      </w:r>
    </w:p>
    <w:p w14:paraId="30336DD5" w14:textId="029861D1" w:rsidR="003E00A0" w:rsidRPr="0037742D" w:rsidRDefault="00451B91" w:rsidP="00975470">
      <w:pPr>
        <w:pStyle w:val="ListParagraph"/>
        <w:numPr>
          <w:ilvl w:val="0"/>
          <w:numId w:val="12"/>
        </w:numPr>
        <w:rPr>
          <w:rFonts w:asciiTheme="majorHAnsi" w:hAnsiTheme="majorHAnsi" w:cstheme="majorHAnsi"/>
        </w:rPr>
      </w:pPr>
      <w:r w:rsidRPr="0037742D">
        <w:rPr>
          <w:rFonts w:asciiTheme="majorHAnsi" w:hAnsiTheme="majorHAnsi" w:cstheme="majorHAnsi"/>
        </w:rPr>
        <w:t>C</w:t>
      </w:r>
      <w:r w:rsidR="003E00A0" w:rsidRPr="0037742D">
        <w:rPr>
          <w:rFonts w:asciiTheme="majorHAnsi" w:hAnsiTheme="majorHAnsi" w:cstheme="majorHAnsi"/>
        </w:rPr>
        <w:t>ontinue the hypertonic saline</w:t>
      </w:r>
    </w:p>
    <w:p w14:paraId="0FA2B29A" w14:textId="77777777" w:rsidR="003E00A0" w:rsidRPr="0037742D" w:rsidRDefault="003E00A0" w:rsidP="00960CB9">
      <w:pPr>
        <w:rPr>
          <w:rFonts w:asciiTheme="majorHAnsi" w:hAnsiTheme="majorHAnsi" w:cstheme="majorHAnsi"/>
          <w:sz w:val="22"/>
          <w:szCs w:val="22"/>
        </w:rPr>
      </w:pPr>
    </w:p>
    <w:p w14:paraId="3301EAD2" w14:textId="77777777" w:rsidR="005F2FC4" w:rsidRPr="0037742D" w:rsidRDefault="005F2FC4" w:rsidP="00960CB9">
      <w:pPr>
        <w:rPr>
          <w:rFonts w:asciiTheme="majorHAnsi" w:hAnsiTheme="majorHAnsi" w:cstheme="majorHAnsi"/>
          <w:sz w:val="22"/>
          <w:szCs w:val="22"/>
        </w:rPr>
      </w:pPr>
    </w:p>
    <w:p w14:paraId="15E9B377"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5</w:t>
      </w:r>
    </w:p>
    <w:p w14:paraId="29525D5A" w14:textId="77777777" w:rsidR="003E00A0" w:rsidRPr="0037742D" w:rsidRDefault="003E00A0" w:rsidP="00960CB9">
      <w:pPr>
        <w:rPr>
          <w:rFonts w:asciiTheme="majorHAnsi" w:hAnsiTheme="majorHAnsi" w:cstheme="majorHAnsi"/>
          <w:sz w:val="22"/>
          <w:szCs w:val="22"/>
        </w:rPr>
      </w:pPr>
    </w:p>
    <w:p w14:paraId="7EA84980" w14:textId="2391164C" w:rsidR="003E00A0" w:rsidRPr="0037742D" w:rsidRDefault="003E00A0" w:rsidP="003E00A0">
      <w:pPr>
        <w:ind w:left="32"/>
        <w:rPr>
          <w:rFonts w:asciiTheme="majorHAnsi" w:hAnsiTheme="majorHAnsi" w:cstheme="majorHAnsi"/>
          <w:sz w:val="22"/>
          <w:szCs w:val="22"/>
        </w:rPr>
      </w:pPr>
      <w:r w:rsidRPr="0037742D">
        <w:rPr>
          <w:rFonts w:asciiTheme="majorHAnsi" w:hAnsiTheme="majorHAnsi" w:cstheme="majorHAnsi"/>
          <w:sz w:val="22"/>
          <w:szCs w:val="22"/>
        </w:rPr>
        <w:t>A 76 year old lady is admitted to hospital with shortness of breath, orthopnoea and cough. Her oxygen saturation on air is 90%</w:t>
      </w:r>
      <w:r w:rsidR="005F2FC4" w:rsidRPr="0037742D">
        <w:rPr>
          <w:rFonts w:asciiTheme="majorHAnsi" w:hAnsiTheme="majorHAnsi" w:cstheme="majorHAnsi"/>
          <w:sz w:val="22"/>
          <w:szCs w:val="22"/>
        </w:rPr>
        <w:t xml:space="preserve"> and examination reveals bilateral </w:t>
      </w:r>
      <w:proofErr w:type="spellStart"/>
      <w:r w:rsidR="005F2FC4" w:rsidRPr="0037742D">
        <w:rPr>
          <w:rFonts w:asciiTheme="majorHAnsi" w:hAnsiTheme="majorHAnsi" w:cstheme="majorHAnsi"/>
          <w:sz w:val="22"/>
          <w:szCs w:val="22"/>
        </w:rPr>
        <w:t>crepitations</w:t>
      </w:r>
      <w:proofErr w:type="spellEnd"/>
      <w:r w:rsidR="005F2FC4" w:rsidRPr="0037742D">
        <w:rPr>
          <w:rFonts w:asciiTheme="majorHAnsi" w:hAnsiTheme="majorHAnsi" w:cstheme="majorHAnsi"/>
          <w:sz w:val="22"/>
          <w:szCs w:val="22"/>
        </w:rPr>
        <w:t xml:space="preserve"> to the </w:t>
      </w:r>
      <w:proofErr w:type="spellStart"/>
      <w:r w:rsidR="005F2FC4" w:rsidRPr="0037742D">
        <w:rPr>
          <w:rFonts w:asciiTheme="majorHAnsi" w:hAnsiTheme="majorHAnsi" w:cstheme="majorHAnsi"/>
          <w:sz w:val="22"/>
          <w:szCs w:val="22"/>
        </w:rPr>
        <w:t>midzones</w:t>
      </w:r>
      <w:proofErr w:type="spellEnd"/>
      <w:r w:rsidR="005F2FC4" w:rsidRPr="0037742D">
        <w:rPr>
          <w:rFonts w:asciiTheme="majorHAnsi" w:hAnsiTheme="majorHAnsi" w:cstheme="majorHAnsi"/>
          <w:sz w:val="22"/>
          <w:szCs w:val="22"/>
        </w:rPr>
        <w:t xml:space="preserve"> and a JVP at 8am</w:t>
      </w:r>
      <w:r w:rsidRPr="0037742D">
        <w:rPr>
          <w:rFonts w:asciiTheme="majorHAnsi" w:hAnsiTheme="majorHAnsi" w:cstheme="majorHAnsi"/>
          <w:sz w:val="22"/>
          <w:szCs w:val="22"/>
        </w:rPr>
        <w:t>. She has a BMI of 30kg/</w:t>
      </w:r>
      <w:r w:rsidRPr="0037742D">
        <w:rPr>
          <w:rFonts w:asciiTheme="majorHAnsi" w:hAnsiTheme="majorHAnsi" w:cstheme="majorHAnsi"/>
          <w:color w:val="222222"/>
          <w:sz w:val="22"/>
          <w:szCs w:val="22"/>
          <w:shd w:val="clear" w:color="auto" w:fill="FFFFFF"/>
        </w:rPr>
        <w:t>m</w:t>
      </w:r>
      <w:r w:rsidRPr="0037742D">
        <w:rPr>
          <w:rFonts w:asciiTheme="majorHAnsi" w:hAnsiTheme="majorHAnsi" w:cstheme="majorHAnsi"/>
          <w:color w:val="222222"/>
          <w:sz w:val="22"/>
          <w:szCs w:val="22"/>
          <w:shd w:val="clear" w:color="auto" w:fill="FFFFFF"/>
          <w:vertAlign w:val="superscript"/>
        </w:rPr>
        <w:t xml:space="preserve">2 </w:t>
      </w:r>
    </w:p>
    <w:p w14:paraId="1918AD7C" w14:textId="77777777" w:rsidR="003E00A0" w:rsidRPr="0037742D" w:rsidRDefault="003E00A0" w:rsidP="003E00A0">
      <w:pPr>
        <w:ind w:left="720" w:hanging="720"/>
        <w:rPr>
          <w:rFonts w:asciiTheme="majorHAnsi" w:hAnsiTheme="majorHAnsi" w:cstheme="majorHAnsi"/>
          <w:sz w:val="22"/>
          <w:szCs w:val="22"/>
        </w:rPr>
      </w:pPr>
    </w:p>
    <w:p w14:paraId="62C43CCB" w14:textId="77777777" w:rsidR="003E00A0" w:rsidRPr="0037742D" w:rsidRDefault="003E00A0" w:rsidP="003E00A0">
      <w:pPr>
        <w:rPr>
          <w:rFonts w:asciiTheme="majorHAnsi" w:hAnsiTheme="majorHAnsi" w:cstheme="majorHAnsi"/>
          <w:sz w:val="22"/>
          <w:szCs w:val="22"/>
        </w:rPr>
      </w:pPr>
    </w:p>
    <w:p w14:paraId="1D5D3448" w14:textId="77777777" w:rsidR="003E00A0" w:rsidRPr="0037742D" w:rsidRDefault="003E00A0" w:rsidP="003E00A0">
      <w:pPr>
        <w:ind w:left="720" w:hanging="720"/>
        <w:rPr>
          <w:rFonts w:asciiTheme="majorHAnsi" w:hAnsiTheme="majorHAnsi" w:cstheme="majorHAnsi"/>
          <w:sz w:val="22"/>
          <w:szCs w:val="22"/>
        </w:rPr>
      </w:pPr>
      <w:r w:rsidRPr="0037742D">
        <w:rPr>
          <w:rFonts w:asciiTheme="majorHAnsi" w:hAnsiTheme="majorHAnsi" w:cstheme="majorHAnsi"/>
          <w:sz w:val="22"/>
          <w:szCs w:val="22"/>
        </w:rPr>
        <w:t>Which of the following may lower your BNP?</w:t>
      </w:r>
    </w:p>
    <w:p w14:paraId="1BAB5D4A" w14:textId="77777777" w:rsidR="003E00A0" w:rsidRPr="0037742D" w:rsidRDefault="003E00A0" w:rsidP="003E00A0">
      <w:pPr>
        <w:ind w:left="720" w:hanging="720"/>
        <w:rPr>
          <w:rFonts w:asciiTheme="majorHAnsi" w:hAnsiTheme="majorHAnsi" w:cstheme="majorHAnsi"/>
          <w:sz w:val="22"/>
          <w:szCs w:val="22"/>
        </w:rPr>
      </w:pPr>
    </w:p>
    <w:p w14:paraId="18269D07" w14:textId="77777777" w:rsidR="003E00A0" w:rsidRPr="0037742D" w:rsidRDefault="003E00A0" w:rsidP="00975470">
      <w:pPr>
        <w:pStyle w:val="ListParagraph"/>
        <w:numPr>
          <w:ilvl w:val="0"/>
          <w:numId w:val="13"/>
        </w:numPr>
        <w:spacing w:after="200" w:line="276" w:lineRule="auto"/>
        <w:rPr>
          <w:rFonts w:asciiTheme="majorHAnsi" w:hAnsiTheme="majorHAnsi" w:cstheme="majorHAnsi"/>
        </w:rPr>
      </w:pPr>
      <w:r w:rsidRPr="0037742D">
        <w:rPr>
          <w:rFonts w:asciiTheme="majorHAnsi" w:hAnsiTheme="majorHAnsi" w:cstheme="majorHAnsi"/>
        </w:rPr>
        <w:t>Left ventricular hypertrophy</w:t>
      </w:r>
    </w:p>
    <w:p w14:paraId="1C62D16A" w14:textId="77777777" w:rsidR="003E00A0" w:rsidRPr="0037742D" w:rsidRDefault="003E00A0" w:rsidP="00975470">
      <w:pPr>
        <w:pStyle w:val="ListParagraph"/>
        <w:numPr>
          <w:ilvl w:val="0"/>
          <w:numId w:val="13"/>
        </w:numPr>
        <w:spacing w:after="200" w:line="276" w:lineRule="auto"/>
        <w:rPr>
          <w:rFonts w:asciiTheme="majorHAnsi" w:hAnsiTheme="majorHAnsi" w:cstheme="majorHAnsi"/>
        </w:rPr>
      </w:pPr>
      <w:r w:rsidRPr="0037742D">
        <w:rPr>
          <w:rFonts w:asciiTheme="majorHAnsi" w:hAnsiTheme="majorHAnsi" w:cstheme="majorHAnsi"/>
        </w:rPr>
        <w:t>Hypoxaemia</w:t>
      </w:r>
    </w:p>
    <w:p w14:paraId="16088802" w14:textId="77777777" w:rsidR="003E00A0" w:rsidRPr="0037742D" w:rsidRDefault="003E00A0" w:rsidP="00975470">
      <w:pPr>
        <w:pStyle w:val="ListParagraph"/>
        <w:numPr>
          <w:ilvl w:val="0"/>
          <w:numId w:val="13"/>
        </w:numPr>
        <w:spacing w:after="200" w:line="276" w:lineRule="auto"/>
        <w:rPr>
          <w:rFonts w:asciiTheme="majorHAnsi" w:hAnsiTheme="majorHAnsi" w:cstheme="majorHAnsi"/>
        </w:rPr>
      </w:pPr>
      <w:r w:rsidRPr="0037742D">
        <w:rPr>
          <w:rFonts w:asciiTheme="majorHAnsi" w:hAnsiTheme="majorHAnsi" w:cstheme="majorHAnsi"/>
        </w:rPr>
        <w:t>Age &gt;70</w:t>
      </w:r>
    </w:p>
    <w:p w14:paraId="6056668D" w14:textId="77777777" w:rsidR="003E00A0" w:rsidRPr="0037742D" w:rsidRDefault="003E00A0" w:rsidP="00975470">
      <w:pPr>
        <w:pStyle w:val="ListParagraph"/>
        <w:numPr>
          <w:ilvl w:val="0"/>
          <w:numId w:val="13"/>
        </w:numPr>
        <w:spacing w:after="200" w:line="276" w:lineRule="auto"/>
        <w:rPr>
          <w:rFonts w:asciiTheme="majorHAnsi" w:hAnsiTheme="majorHAnsi" w:cstheme="majorHAnsi"/>
        </w:rPr>
      </w:pPr>
      <w:r w:rsidRPr="0037742D">
        <w:rPr>
          <w:rFonts w:asciiTheme="majorHAnsi" w:hAnsiTheme="majorHAnsi" w:cstheme="majorHAnsi"/>
        </w:rPr>
        <w:t>Obesity</w:t>
      </w:r>
    </w:p>
    <w:p w14:paraId="0D59A81C" w14:textId="6F452354" w:rsidR="003E00A0" w:rsidRPr="0037742D" w:rsidRDefault="003E00A0" w:rsidP="00975470">
      <w:pPr>
        <w:pStyle w:val="ListParagraph"/>
        <w:numPr>
          <w:ilvl w:val="0"/>
          <w:numId w:val="13"/>
        </w:numPr>
        <w:rPr>
          <w:rFonts w:asciiTheme="majorHAnsi" w:hAnsiTheme="majorHAnsi" w:cstheme="majorHAnsi"/>
        </w:rPr>
      </w:pPr>
      <w:r w:rsidRPr="0037742D">
        <w:rPr>
          <w:rFonts w:asciiTheme="majorHAnsi" w:hAnsiTheme="majorHAnsi" w:cstheme="majorHAnsi"/>
        </w:rPr>
        <w:t>Cirrhosis</w:t>
      </w:r>
    </w:p>
    <w:p w14:paraId="4393003B" w14:textId="77777777" w:rsidR="003E00A0" w:rsidRPr="0037742D" w:rsidRDefault="003E00A0" w:rsidP="003E00A0">
      <w:pPr>
        <w:rPr>
          <w:rFonts w:asciiTheme="majorHAnsi" w:hAnsiTheme="majorHAnsi" w:cstheme="majorHAnsi"/>
          <w:sz w:val="22"/>
          <w:szCs w:val="22"/>
        </w:rPr>
      </w:pPr>
    </w:p>
    <w:p w14:paraId="4196910E"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6</w:t>
      </w:r>
    </w:p>
    <w:p w14:paraId="35540DBB" w14:textId="77777777" w:rsidR="003E00A0" w:rsidRPr="0037742D" w:rsidRDefault="003E00A0" w:rsidP="00960CB9">
      <w:pPr>
        <w:rPr>
          <w:rFonts w:asciiTheme="majorHAnsi" w:hAnsiTheme="majorHAnsi" w:cstheme="majorHAnsi"/>
          <w:sz w:val="22"/>
          <w:szCs w:val="22"/>
        </w:rPr>
      </w:pPr>
    </w:p>
    <w:p w14:paraId="288F82CB"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 xml:space="preserve">An 82 year old care home resident is admitted to hospital with a severe pneumonia. Although this is successfully treated she develops MRSA bacteraemia from a suspected cannula site infection with a suspicion that she may also have developed infective endocarditis (she is not well enough for a TOE, but the TTE is suggestive). She is treated with 7 days of </w:t>
      </w:r>
      <w:proofErr w:type="gramStart"/>
      <w:r w:rsidRPr="0037742D">
        <w:rPr>
          <w:rFonts w:asciiTheme="majorHAnsi" w:hAnsiTheme="majorHAnsi" w:cstheme="majorHAnsi"/>
          <w:sz w:val="22"/>
          <w:szCs w:val="22"/>
        </w:rPr>
        <w:t>iv</w:t>
      </w:r>
      <w:proofErr w:type="gramEnd"/>
      <w:r w:rsidRPr="0037742D">
        <w:rPr>
          <w:rFonts w:asciiTheme="majorHAnsi" w:hAnsiTheme="majorHAnsi" w:cstheme="majorHAnsi"/>
          <w:sz w:val="22"/>
          <w:szCs w:val="22"/>
        </w:rPr>
        <w:t xml:space="preserve"> vancomycin and the decision is made for her to be discharged on linezolid to continue for a further 5 weeks. </w:t>
      </w:r>
    </w:p>
    <w:p w14:paraId="24997D7D" w14:textId="77777777" w:rsidR="003E00A0" w:rsidRPr="0037742D" w:rsidRDefault="003E00A0" w:rsidP="003E00A0">
      <w:pPr>
        <w:rPr>
          <w:rFonts w:asciiTheme="majorHAnsi" w:hAnsiTheme="majorHAnsi" w:cstheme="majorHAnsi"/>
          <w:sz w:val="22"/>
          <w:szCs w:val="22"/>
        </w:rPr>
      </w:pPr>
    </w:p>
    <w:p w14:paraId="2F6FF2C9"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What monitoring tests does she require in the community due to the linezolid?</w:t>
      </w:r>
    </w:p>
    <w:p w14:paraId="74C1E2B5" w14:textId="77777777" w:rsidR="003E00A0" w:rsidRPr="0037742D" w:rsidRDefault="003E00A0" w:rsidP="003E00A0">
      <w:pPr>
        <w:rPr>
          <w:rFonts w:asciiTheme="majorHAnsi" w:hAnsiTheme="majorHAnsi" w:cstheme="majorHAnsi"/>
          <w:sz w:val="22"/>
          <w:szCs w:val="22"/>
        </w:rPr>
      </w:pPr>
    </w:p>
    <w:p w14:paraId="7B648E81" w14:textId="77777777" w:rsidR="005F2FC4" w:rsidRPr="0037742D" w:rsidRDefault="003E00A0" w:rsidP="00975470">
      <w:pPr>
        <w:pStyle w:val="ListParagraph"/>
        <w:numPr>
          <w:ilvl w:val="0"/>
          <w:numId w:val="14"/>
        </w:numPr>
        <w:rPr>
          <w:rFonts w:asciiTheme="majorHAnsi" w:hAnsiTheme="majorHAnsi" w:cstheme="majorHAnsi"/>
        </w:rPr>
      </w:pPr>
      <w:r w:rsidRPr="0037742D">
        <w:rPr>
          <w:rFonts w:asciiTheme="majorHAnsi" w:hAnsiTheme="majorHAnsi" w:cstheme="majorHAnsi"/>
        </w:rPr>
        <w:t>Regular monitoring of visual acuity and visual fields</w:t>
      </w:r>
    </w:p>
    <w:p w14:paraId="582343D3" w14:textId="5BBBD2A3" w:rsidR="003E00A0" w:rsidRPr="0037742D" w:rsidRDefault="003E00A0" w:rsidP="00975470">
      <w:pPr>
        <w:pStyle w:val="ListParagraph"/>
        <w:numPr>
          <w:ilvl w:val="0"/>
          <w:numId w:val="14"/>
        </w:numPr>
        <w:rPr>
          <w:rFonts w:asciiTheme="majorHAnsi" w:hAnsiTheme="majorHAnsi" w:cstheme="majorHAnsi"/>
        </w:rPr>
      </w:pPr>
      <w:r w:rsidRPr="0037742D">
        <w:rPr>
          <w:rFonts w:asciiTheme="majorHAnsi" w:hAnsiTheme="majorHAnsi" w:cstheme="majorHAnsi"/>
        </w:rPr>
        <w:t>Fortnightly blood tests for LFTs</w:t>
      </w:r>
    </w:p>
    <w:p w14:paraId="5BEDE97D" w14:textId="4F8CA715" w:rsidR="003E00A0" w:rsidRPr="0037742D" w:rsidRDefault="003E00A0" w:rsidP="00975470">
      <w:pPr>
        <w:pStyle w:val="ListParagraph"/>
        <w:numPr>
          <w:ilvl w:val="0"/>
          <w:numId w:val="14"/>
        </w:numPr>
        <w:rPr>
          <w:rFonts w:asciiTheme="majorHAnsi" w:hAnsiTheme="majorHAnsi" w:cstheme="majorHAnsi"/>
        </w:rPr>
      </w:pPr>
      <w:r w:rsidRPr="0037742D">
        <w:rPr>
          <w:rFonts w:asciiTheme="majorHAnsi" w:hAnsiTheme="majorHAnsi" w:cstheme="majorHAnsi"/>
        </w:rPr>
        <w:t>No monitoring required</w:t>
      </w:r>
    </w:p>
    <w:p w14:paraId="51235992" w14:textId="61F2B1BC" w:rsidR="003E00A0" w:rsidRPr="0037742D" w:rsidRDefault="003E00A0" w:rsidP="00975470">
      <w:pPr>
        <w:pStyle w:val="ListParagraph"/>
        <w:numPr>
          <w:ilvl w:val="0"/>
          <w:numId w:val="14"/>
        </w:numPr>
        <w:rPr>
          <w:rFonts w:asciiTheme="majorHAnsi" w:hAnsiTheme="majorHAnsi" w:cstheme="majorHAnsi"/>
        </w:rPr>
      </w:pPr>
      <w:r w:rsidRPr="0037742D">
        <w:rPr>
          <w:rFonts w:asciiTheme="majorHAnsi" w:hAnsiTheme="majorHAnsi" w:cstheme="majorHAnsi"/>
        </w:rPr>
        <w:t>Weekly U+Es</w:t>
      </w:r>
    </w:p>
    <w:p w14:paraId="749F9121" w14:textId="369962B9" w:rsidR="003E00A0" w:rsidRPr="0037742D" w:rsidRDefault="003E00A0" w:rsidP="00975470">
      <w:pPr>
        <w:pStyle w:val="ListParagraph"/>
        <w:numPr>
          <w:ilvl w:val="0"/>
          <w:numId w:val="14"/>
        </w:numPr>
        <w:rPr>
          <w:rFonts w:asciiTheme="majorHAnsi" w:hAnsiTheme="majorHAnsi" w:cstheme="majorHAnsi"/>
        </w:rPr>
      </w:pPr>
      <w:r w:rsidRPr="0037742D">
        <w:rPr>
          <w:rFonts w:asciiTheme="majorHAnsi" w:hAnsiTheme="majorHAnsi" w:cstheme="majorHAnsi"/>
        </w:rPr>
        <w:t>Linezolid should not be given for more than 4 weeks due to risk of agranulocytosis</w:t>
      </w:r>
    </w:p>
    <w:p w14:paraId="7D6ADBBE" w14:textId="077D07A1" w:rsidR="005F2FC4" w:rsidRPr="0037742D" w:rsidRDefault="005F2FC4">
      <w:pPr>
        <w:rPr>
          <w:rFonts w:asciiTheme="majorHAnsi" w:hAnsiTheme="majorHAnsi" w:cstheme="majorHAnsi"/>
          <w:sz w:val="22"/>
          <w:szCs w:val="22"/>
        </w:rPr>
      </w:pPr>
    </w:p>
    <w:p w14:paraId="59286528" w14:textId="356D1C7D" w:rsidR="005F2FC4" w:rsidRPr="0037742D" w:rsidRDefault="005F2FC4">
      <w:pPr>
        <w:rPr>
          <w:rFonts w:asciiTheme="majorHAnsi" w:hAnsiTheme="majorHAnsi" w:cstheme="majorHAnsi"/>
          <w:sz w:val="22"/>
          <w:szCs w:val="22"/>
        </w:rPr>
      </w:pPr>
    </w:p>
    <w:p w14:paraId="4847AD99" w14:textId="629A6BDA"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7</w:t>
      </w:r>
    </w:p>
    <w:p w14:paraId="1FF33993" w14:textId="77777777" w:rsidR="00706478" w:rsidRPr="0037742D" w:rsidRDefault="00706478" w:rsidP="00960CB9">
      <w:pPr>
        <w:rPr>
          <w:rFonts w:asciiTheme="majorHAnsi" w:hAnsiTheme="majorHAnsi" w:cstheme="majorHAnsi"/>
          <w:sz w:val="22"/>
          <w:szCs w:val="22"/>
        </w:rPr>
      </w:pPr>
    </w:p>
    <w:p w14:paraId="5452654B"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lastRenderedPageBreak/>
        <w:t>You are seeing a 72 year old with chronic liver disease. Which of the following symptoms is he most likely to complain of?</w:t>
      </w:r>
    </w:p>
    <w:p w14:paraId="7804CD7A" w14:textId="77777777" w:rsidR="003E00A0" w:rsidRPr="0037742D" w:rsidRDefault="003E00A0" w:rsidP="003E00A0">
      <w:pPr>
        <w:rPr>
          <w:rFonts w:asciiTheme="majorHAnsi" w:hAnsiTheme="majorHAnsi" w:cstheme="majorHAnsi"/>
          <w:sz w:val="22"/>
          <w:szCs w:val="22"/>
        </w:rPr>
      </w:pPr>
    </w:p>
    <w:p w14:paraId="6B4BBC5A" w14:textId="0E538C52" w:rsidR="003E00A0" w:rsidRPr="0037742D" w:rsidRDefault="003E00A0" w:rsidP="00975470">
      <w:pPr>
        <w:pStyle w:val="ListParagraph"/>
        <w:numPr>
          <w:ilvl w:val="0"/>
          <w:numId w:val="15"/>
        </w:numPr>
        <w:rPr>
          <w:rFonts w:asciiTheme="majorHAnsi" w:hAnsiTheme="majorHAnsi" w:cstheme="majorHAnsi"/>
        </w:rPr>
      </w:pPr>
      <w:r w:rsidRPr="0037742D">
        <w:rPr>
          <w:rFonts w:asciiTheme="majorHAnsi" w:hAnsiTheme="majorHAnsi" w:cstheme="majorHAnsi"/>
        </w:rPr>
        <w:t>Falls</w:t>
      </w:r>
    </w:p>
    <w:p w14:paraId="5385AC6D" w14:textId="363AE93A" w:rsidR="003E00A0" w:rsidRPr="0037742D" w:rsidRDefault="003E00A0" w:rsidP="00975470">
      <w:pPr>
        <w:pStyle w:val="ListParagraph"/>
        <w:numPr>
          <w:ilvl w:val="0"/>
          <w:numId w:val="15"/>
        </w:numPr>
        <w:rPr>
          <w:rFonts w:asciiTheme="majorHAnsi" w:hAnsiTheme="majorHAnsi" w:cstheme="majorHAnsi"/>
        </w:rPr>
      </w:pPr>
      <w:r w:rsidRPr="0037742D">
        <w:rPr>
          <w:rFonts w:asciiTheme="majorHAnsi" w:hAnsiTheme="majorHAnsi" w:cstheme="majorHAnsi"/>
        </w:rPr>
        <w:t xml:space="preserve">Dizziness </w:t>
      </w:r>
    </w:p>
    <w:p w14:paraId="4A34A272" w14:textId="0D122755" w:rsidR="003E00A0" w:rsidRPr="0037742D" w:rsidRDefault="003E00A0" w:rsidP="00975470">
      <w:pPr>
        <w:pStyle w:val="ListParagraph"/>
        <w:numPr>
          <w:ilvl w:val="0"/>
          <w:numId w:val="15"/>
        </w:numPr>
        <w:rPr>
          <w:rFonts w:asciiTheme="majorHAnsi" w:hAnsiTheme="majorHAnsi" w:cstheme="majorHAnsi"/>
        </w:rPr>
      </w:pPr>
      <w:r w:rsidRPr="0037742D">
        <w:rPr>
          <w:rFonts w:asciiTheme="majorHAnsi" w:hAnsiTheme="majorHAnsi" w:cstheme="majorHAnsi"/>
        </w:rPr>
        <w:t>Leg swelling</w:t>
      </w:r>
    </w:p>
    <w:p w14:paraId="6048C8E0" w14:textId="31C9FF46" w:rsidR="003E00A0" w:rsidRPr="0037742D" w:rsidRDefault="003E00A0" w:rsidP="00975470">
      <w:pPr>
        <w:pStyle w:val="ListParagraph"/>
        <w:numPr>
          <w:ilvl w:val="0"/>
          <w:numId w:val="15"/>
        </w:numPr>
        <w:rPr>
          <w:rFonts w:asciiTheme="majorHAnsi" w:hAnsiTheme="majorHAnsi" w:cstheme="majorHAnsi"/>
          <w:color w:val="000000"/>
          <w:lang w:val="en"/>
        </w:rPr>
      </w:pPr>
      <w:r w:rsidRPr="0037742D">
        <w:rPr>
          <w:rFonts w:asciiTheme="majorHAnsi" w:hAnsiTheme="majorHAnsi" w:cstheme="majorHAnsi"/>
          <w:color w:val="000000"/>
          <w:lang w:val="en"/>
        </w:rPr>
        <w:t xml:space="preserve">Headache </w:t>
      </w:r>
    </w:p>
    <w:p w14:paraId="70AE7C74" w14:textId="097C102F" w:rsidR="003E00A0" w:rsidRPr="0037742D" w:rsidRDefault="003E00A0" w:rsidP="00975470">
      <w:pPr>
        <w:pStyle w:val="ListParagraph"/>
        <w:numPr>
          <w:ilvl w:val="0"/>
          <w:numId w:val="15"/>
        </w:numPr>
        <w:rPr>
          <w:rFonts w:asciiTheme="majorHAnsi" w:hAnsiTheme="majorHAnsi" w:cstheme="majorHAnsi"/>
          <w:color w:val="000000"/>
          <w:lang w:val="en"/>
        </w:rPr>
      </w:pPr>
      <w:r w:rsidRPr="0037742D">
        <w:rPr>
          <w:rFonts w:asciiTheme="majorHAnsi" w:hAnsiTheme="majorHAnsi" w:cstheme="majorHAnsi"/>
          <w:color w:val="000000"/>
          <w:lang w:val="en"/>
        </w:rPr>
        <w:t>Weight loss</w:t>
      </w:r>
    </w:p>
    <w:p w14:paraId="70E960DA" w14:textId="77777777" w:rsidR="003E00A0" w:rsidRPr="0037742D" w:rsidRDefault="003E00A0" w:rsidP="003E00A0">
      <w:pPr>
        <w:rPr>
          <w:rFonts w:asciiTheme="majorHAnsi" w:hAnsiTheme="majorHAnsi" w:cstheme="majorHAnsi"/>
          <w:sz w:val="22"/>
          <w:szCs w:val="22"/>
        </w:rPr>
      </w:pPr>
    </w:p>
    <w:p w14:paraId="50F48AED" w14:textId="77777777" w:rsidR="00706478" w:rsidRPr="0037742D" w:rsidRDefault="00706478" w:rsidP="003E00A0">
      <w:pPr>
        <w:rPr>
          <w:rFonts w:asciiTheme="majorHAnsi" w:hAnsiTheme="majorHAnsi" w:cstheme="majorHAnsi"/>
          <w:sz w:val="22"/>
          <w:szCs w:val="22"/>
        </w:rPr>
      </w:pPr>
    </w:p>
    <w:p w14:paraId="00DBB122"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8</w:t>
      </w:r>
    </w:p>
    <w:p w14:paraId="50828DB9" w14:textId="77777777" w:rsidR="00706478" w:rsidRPr="0037742D" w:rsidRDefault="00706478" w:rsidP="00960CB9">
      <w:pPr>
        <w:rPr>
          <w:rFonts w:asciiTheme="majorHAnsi" w:hAnsiTheme="majorHAnsi" w:cstheme="majorHAnsi"/>
          <w:sz w:val="22"/>
          <w:szCs w:val="22"/>
        </w:rPr>
      </w:pPr>
    </w:p>
    <w:p w14:paraId="55F7C671" w14:textId="7D948FE8" w:rsidR="003E00A0" w:rsidRPr="0037742D" w:rsidRDefault="00FE39BE" w:rsidP="003E00A0">
      <w:pPr>
        <w:rPr>
          <w:rFonts w:asciiTheme="majorHAnsi" w:hAnsiTheme="majorHAnsi" w:cstheme="majorHAnsi"/>
          <w:sz w:val="22"/>
          <w:szCs w:val="22"/>
        </w:rPr>
      </w:pPr>
      <w:r w:rsidRPr="0037742D">
        <w:rPr>
          <w:rFonts w:asciiTheme="majorHAnsi" w:hAnsiTheme="majorHAnsi" w:cstheme="majorHAnsi"/>
          <w:sz w:val="22"/>
          <w:szCs w:val="22"/>
        </w:rPr>
        <w:t>Long-term</w:t>
      </w:r>
      <w:r w:rsidR="003E00A0" w:rsidRPr="0037742D">
        <w:rPr>
          <w:rFonts w:asciiTheme="majorHAnsi" w:hAnsiTheme="majorHAnsi" w:cstheme="majorHAnsi"/>
          <w:sz w:val="22"/>
          <w:szCs w:val="22"/>
        </w:rPr>
        <w:t xml:space="preserve"> anticoagulation after a first unprovoked VTE is favoured by:</w:t>
      </w:r>
    </w:p>
    <w:p w14:paraId="1D84C355" w14:textId="77777777" w:rsidR="003E00A0" w:rsidRPr="0037742D" w:rsidRDefault="003E00A0" w:rsidP="003E00A0">
      <w:pPr>
        <w:rPr>
          <w:rFonts w:asciiTheme="majorHAnsi" w:hAnsiTheme="majorHAnsi" w:cstheme="majorHAnsi"/>
          <w:sz w:val="22"/>
          <w:szCs w:val="22"/>
        </w:rPr>
      </w:pPr>
    </w:p>
    <w:p w14:paraId="09464509" w14:textId="1CC970E7" w:rsidR="003E00A0" w:rsidRPr="0037742D" w:rsidRDefault="003E00A0" w:rsidP="00975470">
      <w:pPr>
        <w:pStyle w:val="ListParagraph"/>
        <w:numPr>
          <w:ilvl w:val="0"/>
          <w:numId w:val="16"/>
        </w:numPr>
        <w:rPr>
          <w:rFonts w:asciiTheme="majorHAnsi" w:hAnsiTheme="majorHAnsi" w:cstheme="majorHAnsi"/>
        </w:rPr>
      </w:pPr>
      <w:r w:rsidRPr="0037742D">
        <w:rPr>
          <w:rFonts w:asciiTheme="majorHAnsi" w:hAnsiTheme="majorHAnsi" w:cstheme="majorHAnsi"/>
        </w:rPr>
        <w:t>Male gender</w:t>
      </w:r>
    </w:p>
    <w:p w14:paraId="67D323BD" w14:textId="76FD1E50" w:rsidR="003E00A0" w:rsidRPr="0037742D" w:rsidRDefault="003E00A0" w:rsidP="00975470">
      <w:pPr>
        <w:pStyle w:val="ListParagraph"/>
        <w:numPr>
          <w:ilvl w:val="0"/>
          <w:numId w:val="16"/>
        </w:numPr>
        <w:rPr>
          <w:rFonts w:asciiTheme="majorHAnsi" w:hAnsiTheme="majorHAnsi" w:cstheme="majorHAnsi"/>
        </w:rPr>
      </w:pPr>
      <w:r w:rsidRPr="0037742D">
        <w:rPr>
          <w:rFonts w:asciiTheme="majorHAnsi" w:hAnsiTheme="majorHAnsi" w:cstheme="majorHAnsi"/>
        </w:rPr>
        <w:t>Age over 80</w:t>
      </w:r>
    </w:p>
    <w:p w14:paraId="2A0EEFB7" w14:textId="6780DF71" w:rsidR="003E00A0" w:rsidRPr="0037742D" w:rsidRDefault="003E00A0" w:rsidP="00975470">
      <w:pPr>
        <w:pStyle w:val="ListParagraph"/>
        <w:numPr>
          <w:ilvl w:val="0"/>
          <w:numId w:val="16"/>
        </w:numPr>
        <w:rPr>
          <w:rFonts w:asciiTheme="majorHAnsi" w:hAnsiTheme="majorHAnsi" w:cstheme="majorHAnsi"/>
        </w:rPr>
      </w:pPr>
      <w:r w:rsidRPr="0037742D">
        <w:rPr>
          <w:rFonts w:asciiTheme="majorHAnsi" w:hAnsiTheme="majorHAnsi" w:cstheme="majorHAnsi"/>
        </w:rPr>
        <w:t>DVT</w:t>
      </w:r>
    </w:p>
    <w:p w14:paraId="1A0F0218" w14:textId="5608DFF8" w:rsidR="003E00A0" w:rsidRPr="0037742D" w:rsidRDefault="003E00A0" w:rsidP="00975470">
      <w:pPr>
        <w:pStyle w:val="ListParagraph"/>
        <w:numPr>
          <w:ilvl w:val="0"/>
          <w:numId w:val="16"/>
        </w:numPr>
        <w:rPr>
          <w:rFonts w:asciiTheme="majorHAnsi" w:hAnsiTheme="majorHAnsi" w:cstheme="majorHAnsi"/>
        </w:rPr>
      </w:pPr>
      <w:r w:rsidRPr="0037742D">
        <w:rPr>
          <w:rFonts w:asciiTheme="majorHAnsi" w:hAnsiTheme="majorHAnsi" w:cstheme="majorHAnsi"/>
        </w:rPr>
        <w:t>Family history</w:t>
      </w:r>
    </w:p>
    <w:p w14:paraId="55BB9398" w14:textId="2D8518D8" w:rsidR="003E00A0" w:rsidRPr="0037742D" w:rsidRDefault="003E00A0" w:rsidP="00975470">
      <w:pPr>
        <w:pStyle w:val="ListParagraph"/>
        <w:numPr>
          <w:ilvl w:val="0"/>
          <w:numId w:val="16"/>
        </w:numPr>
        <w:rPr>
          <w:rFonts w:asciiTheme="majorHAnsi" w:hAnsiTheme="majorHAnsi" w:cstheme="majorHAnsi"/>
        </w:rPr>
      </w:pPr>
      <w:r w:rsidRPr="0037742D">
        <w:rPr>
          <w:rFonts w:asciiTheme="majorHAnsi" w:hAnsiTheme="majorHAnsi" w:cstheme="majorHAnsi"/>
        </w:rPr>
        <w:t>Right heart strain</w:t>
      </w:r>
    </w:p>
    <w:p w14:paraId="5C6DAB58" w14:textId="77777777" w:rsidR="003E00A0" w:rsidRPr="0037742D" w:rsidRDefault="003E00A0" w:rsidP="003E00A0">
      <w:pPr>
        <w:rPr>
          <w:rFonts w:asciiTheme="majorHAnsi" w:hAnsiTheme="majorHAnsi" w:cstheme="majorHAnsi"/>
          <w:sz w:val="22"/>
          <w:szCs w:val="22"/>
        </w:rPr>
      </w:pPr>
    </w:p>
    <w:p w14:paraId="15F31D89" w14:textId="77777777" w:rsidR="00706478" w:rsidRPr="0037742D" w:rsidRDefault="00706478" w:rsidP="003E00A0">
      <w:pPr>
        <w:rPr>
          <w:rFonts w:asciiTheme="majorHAnsi" w:hAnsiTheme="majorHAnsi" w:cstheme="majorHAnsi"/>
          <w:sz w:val="22"/>
          <w:szCs w:val="22"/>
        </w:rPr>
      </w:pPr>
    </w:p>
    <w:p w14:paraId="07272412"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9</w:t>
      </w:r>
    </w:p>
    <w:p w14:paraId="3B83D410" w14:textId="77777777" w:rsidR="00706478" w:rsidRPr="0037742D" w:rsidRDefault="00706478" w:rsidP="00960CB9">
      <w:pPr>
        <w:rPr>
          <w:rFonts w:asciiTheme="majorHAnsi" w:hAnsiTheme="majorHAnsi" w:cstheme="majorHAnsi"/>
          <w:sz w:val="22"/>
          <w:szCs w:val="22"/>
        </w:rPr>
      </w:pPr>
    </w:p>
    <w:p w14:paraId="02F01991"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An 82 year old gentleman has recurrent falls. He complains of sudden onset vertigo and nausea, which started 6 months previously. This has improved with time and prochlorperizine but he still gets vertigo on head movement, which has led to a number of falls. Due to the vertigo he has become anxious and socially withdrawn. On examination he has a mild left sided nystagmus but no other signs. It is felt that he has had vestibular neuritis.</w:t>
      </w:r>
    </w:p>
    <w:p w14:paraId="50117211" w14:textId="77777777" w:rsidR="003E00A0" w:rsidRPr="0037742D" w:rsidRDefault="003E00A0" w:rsidP="003E00A0">
      <w:pPr>
        <w:rPr>
          <w:rFonts w:asciiTheme="majorHAnsi" w:hAnsiTheme="majorHAnsi" w:cstheme="majorHAnsi"/>
          <w:sz w:val="22"/>
          <w:szCs w:val="22"/>
        </w:rPr>
      </w:pPr>
    </w:p>
    <w:p w14:paraId="4851DE54"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Which of the following factors is most likely to have caused his incomplete central vestibular compensation?</w:t>
      </w:r>
    </w:p>
    <w:p w14:paraId="07CB196E" w14:textId="77777777" w:rsidR="003E00A0" w:rsidRPr="0037742D" w:rsidRDefault="003E00A0" w:rsidP="003E00A0">
      <w:pPr>
        <w:rPr>
          <w:rFonts w:asciiTheme="majorHAnsi" w:hAnsiTheme="majorHAnsi" w:cstheme="majorHAnsi"/>
          <w:sz w:val="22"/>
          <w:szCs w:val="22"/>
        </w:rPr>
      </w:pPr>
    </w:p>
    <w:p w14:paraId="159B4D6E" w14:textId="3D1C7062" w:rsidR="003E00A0" w:rsidRPr="0037742D" w:rsidRDefault="003E00A0" w:rsidP="00975470">
      <w:pPr>
        <w:pStyle w:val="ListParagraph"/>
        <w:numPr>
          <w:ilvl w:val="0"/>
          <w:numId w:val="17"/>
        </w:numPr>
        <w:rPr>
          <w:rFonts w:asciiTheme="majorHAnsi" w:hAnsiTheme="majorHAnsi" w:cstheme="majorHAnsi"/>
        </w:rPr>
      </w:pPr>
      <w:r w:rsidRPr="0037742D">
        <w:rPr>
          <w:rFonts w:asciiTheme="majorHAnsi" w:hAnsiTheme="majorHAnsi" w:cstheme="majorHAnsi"/>
        </w:rPr>
        <w:t>Prochlorperizine</w:t>
      </w:r>
    </w:p>
    <w:p w14:paraId="01F63ED8" w14:textId="0710273D" w:rsidR="003E00A0" w:rsidRPr="0037742D" w:rsidRDefault="003E00A0" w:rsidP="00975470">
      <w:pPr>
        <w:pStyle w:val="ListParagraph"/>
        <w:numPr>
          <w:ilvl w:val="0"/>
          <w:numId w:val="17"/>
        </w:numPr>
        <w:rPr>
          <w:rFonts w:asciiTheme="majorHAnsi" w:hAnsiTheme="majorHAnsi" w:cstheme="majorHAnsi"/>
        </w:rPr>
      </w:pPr>
      <w:r w:rsidRPr="0037742D">
        <w:rPr>
          <w:rFonts w:asciiTheme="majorHAnsi" w:hAnsiTheme="majorHAnsi" w:cstheme="majorHAnsi"/>
        </w:rPr>
        <w:t>Anxiety</w:t>
      </w:r>
    </w:p>
    <w:p w14:paraId="5ED59BB0" w14:textId="11BDF527" w:rsidR="003E00A0" w:rsidRPr="0037742D" w:rsidRDefault="003E00A0" w:rsidP="00975470">
      <w:pPr>
        <w:pStyle w:val="ListParagraph"/>
        <w:numPr>
          <w:ilvl w:val="0"/>
          <w:numId w:val="17"/>
        </w:numPr>
        <w:rPr>
          <w:rFonts w:asciiTheme="majorHAnsi" w:hAnsiTheme="majorHAnsi" w:cstheme="majorHAnsi"/>
        </w:rPr>
      </w:pPr>
      <w:r w:rsidRPr="0037742D">
        <w:rPr>
          <w:rFonts w:asciiTheme="majorHAnsi" w:hAnsiTheme="majorHAnsi" w:cstheme="majorHAnsi"/>
        </w:rPr>
        <w:t>Exaggeration of head movement</w:t>
      </w:r>
    </w:p>
    <w:p w14:paraId="43C2AA1F" w14:textId="3F72902A" w:rsidR="003E00A0" w:rsidRPr="0037742D" w:rsidRDefault="003E00A0" w:rsidP="00975470">
      <w:pPr>
        <w:pStyle w:val="ListParagraph"/>
        <w:numPr>
          <w:ilvl w:val="0"/>
          <w:numId w:val="17"/>
        </w:numPr>
        <w:rPr>
          <w:rFonts w:asciiTheme="majorHAnsi" w:hAnsiTheme="majorHAnsi" w:cstheme="majorHAnsi"/>
        </w:rPr>
      </w:pPr>
      <w:r w:rsidRPr="0037742D">
        <w:rPr>
          <w:rFonts w:asciiTheme="majorHAnsi" w:hAnsiTheme="majorHAnsi" w:cstheme="majorHAnsi"/>
        </w:rPr>
        <w:t>Social withdrawal</w:t>
      </w:r>
    </w:p>
    <w:p w14:paraId="3E98B1F7" w14:textId="29118189" w:rsidR="003E00A0" w:rsidRPr="0037742D" w:rsidRDefault="003E00A0" w:rsidP="00975470">
      <w:pPr>
        <w:pStyle w:val="ListParagraph"/>
        <w:numPr>
          <w:ilvl w:val="0"/>
          <w:numId w:val="17"/>
        </w:numPr>
        <w:rPr>
          <w:rFonts w:asciiTheme="majorHAnsi" w:hAnsiTheme="majorHAnsi" w:cstheme="majorHAnsi"/>
        </w:rPr>
      </w:pPr>
      <w:r w:rsidRPr="0037742D">
        <w:rPr>
          <w:rFonts w:asciiTheme="majorHAnsi" w:hAnsiTheme="majorHAnsi" w:cstheme="majorHAnsi"/>
        </w:rPr>
        <w:t>Falls</w:t>
      </w:r>
    </w:p>
    <w:p w14:paraId="2DF2C627" w14:textId="77777777" w:rsidR="003E00A0" w:rsidRPr="0037742D" w:rsidRDefault="003E00A0" w:rsidP="003E00A0">
      <w:pPr>
        <w:rPr>
          <w:rFonts w:asciiTheme="majorHAnsi" w:hAnsiTheme="majorHAnsi" w:cstheme="majorHAnsi"/>
          <w:sz w:val="22"/>
          <w:szCs w:val="22"/>
        </w:rPr>
      </w:pPr>
    </w:p>
    <w:p w14:paraId="039F7B4B" w14:textId="3759CBDD" w:rsidR="00960CB9" w:rsidRPr="0037742D" w:rsidRDefault="00706478"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r w:rsidR="00960CB9" w:rsidRPr="0037742D">
        <w:rPr>
          <w:rFonts w:asciiTheme="majorHAnsi" w:hAnsiTheme="majorHAnsi" w:cstheme="majorHAnsi"/>
          <w:sz w:val="22"/>
          <w:szCs w:val="22"/>
          <w:u w:val="single"/>
        </w:rPr>
        <w:lastRenderedPageBreak/>
        <w:t>Question 10</w:t>
      </w:r>
    </w:p>
    <w:p w14:paraId="2AC0BD0E" w14:textId="77777777" w:rsidR="00706478" w:rsidRPr="0037742D" w:rsidRDefault="00706478" w:rsidP="00960CB9">
      <w:pPr>
        <w:rPr>
          <w:rFonts w:asciiTheme="majorHAnsi" w:hAnsiTheme="majorHAnsi" w:cstheme="majorHAnsi"/>
          <w:sz w:val="22"/>
          <w:szCs w:val="22"/>
        </w:rPr>
      </w:pPr>
    </w:p>
    <w:p w14:paraId="1FA33C4A" w14:textId="77777777" w:rsidR="00FE39BE"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 xml:space="preserve">82 year old with reduced ejection fraction heart failure is on maximum tolerated doses of Ramipril and </w:t>
      </w:r>
      <w:proofErr w:type="spellStart"/>
      <w:r w:rsidRPr="0037742D">
        <w:rPr>
          <w:rFonts w:asciiTheme="majorHAnsi" w:hAnsiTheme="majorHAnsi" w:cstheme="majorHAnsi"/>
          <w:sz w:val="22"/>
          <w:szCs w:val="22"/>
        </w:rPr>
        <w:t>bisoprolol</w:t>
      </w:r>
      <w:proofErr w:type="spellEnd"/>
      <w:r w:rsidRPr="0037742D">
        <w:rPr>
          <w:rFonts w:asciiTheme="majorHAnsi" w:hAnsiTheme="majorHAnsi" w:cstheme="majorHAnsi"/>
          <w:sz w:val="22"/>
          <w:szCs w:val="22"/>
        </w:rPr>
        <w:t xml:space="preserve">. </w:t>
      </w:r>
    </w:p>
    <w:p w14:paraId="1A170EC0" w14:textId="77777777" w:rsidR="00FE39BE" w:rsidRPr="0037742D" w:rsidRDefault="00FE39BE" w:rsidP="003E00A0">
      <w:pPr>
        <w:rPr>
          <w:rFonts w:asciiTheme="majorHAnsi" w:hAnsiTheme="majorHAnsi" w:cstheme="majorHAnsi"/>
          <w:sz w:val="22"/>
          <w:szCs w:val="22"/>
        </w:rPr>
      </w:pPr>
    </w:p>
    <w:p w14:paraId="43E23068" w14:textId="544C9C5A"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Which of the following should be added next to most improve long term prognosis?</w:t>
      </w:r>
    </w:p>
    <w:p w14:paraId="019D9E5E" w14:textId="77777777" w:rsidR="00FE39BE" w:rsidRPr="0037742D" w:rsidRDefault="00FE39BE" w:rsidP="003E00A0">
      <w:pPr>
        <w:rPr>
          <w:rFonts w:asciiTheme="majorHAnsi" w:hAnsiTheme="majorHAnsi" w:cstheme="majorHAnsi"/>
          <w:sz w:val="22"/>
          <w:szCs w:val="22"/>
        </w:rPr>
      </w:pPr>
    </w:p>
    <w:p w14:paraId="5767E0F8" w14:textId="1DB26D23" w:rsidR="003E00A0" w:rsidRPr="0037742D" w:rsidRDefault="003E00A0" w:rsidP="00975470">
      <w:pPr>
        <w:pStyle w:val="ListParagraph"/>
        <w:numPr>
          <w:ilvl w:val="1"/>
          <w:numId w:val="18"/>
        </w:numPr>
        <w:rPr>
          <w:rFonts w:asciiTheme="majorHAnsi" w:hAnsiTheme="majorHAnsi" w:cstheme="majorHAnsi"/>
        </w:rPr>
      </w:pPr>
      <w:r w:rsidRPr="0037742D">
        <w:rPr>
          <w:rFonts w:asciiTheme="majorHAnsi" w:hAnsiTheme="majorHAnsi" w:cstheme="majorHAnsi"/>
        </w:rPr>
        <w:t>Losartan</w:t>
      </w:r>
    </w:p>
    <w:p w14:paraId="472E661B" w14:textId="61118F03" w:rsidR="003E00A0" w:rsidRPr="0037742D" w:rsidRDefault="003E00A0" w:rsidP="00975470">
      <w:pPr>
        <w:pStyle w:val="ListParagraph"/>
        <w:numPr>
          <w:ilvl w:val="1"/>
          <w:numId w:val="18"/>
        </w:numPr>
        <w:rPr>
          <w:rFonts w:asciiTheme="majorHAnsi" w:hAnsiTheme="majorHAnsi" w:cstheme="majorHAnsi"/>
        </w:rPr>
      </w:pPr>
      <w:r w:rsidRPr="0037742D">
        <w:rPr>
          <w:rFonts w:asciiTheme="majorHAnsi" w:hAnsiTheme="majorHAnsi" w:cstheme="majorHAnsi"/>
        </w:rPr>
        <w:t>Furosemide</w:t>
      </w:r>
    </w:p>
    <w:p w14:paraId="5A0FF5BF" w14:textId="79A841E0" w:rsidR="003E00A0" w:rsidRPr="0037742D" w:rsidRDefault="003E00A0" w:rsidP="00975470">
      <w:pPr>
        <w:pStyle w:val="ListParagraph"/>
        <w:numPr>
          <w:ilvl w:val="1"/>
          <w:numId w:val="18"/>
        </w:numPr>
        <w:rPr>
          <w:rFonts w:asciiTheme="majorHAnsi" w:hAnsiTheme="majorHAnsi" w:cstheme="majorHAnsi"/>
        </w:rPr>
      </w:pPr>
      <w:r w:rsidRPr="0037742D">
        <w:rPr>
          <w:rFonts w:asciiTheme="majorHAnsi" w:hAnsiTheme="majorHAnsi" w:cstheme="majorHAnsi"/>
        </w:rPr>
        <w:t>Digoxin</w:t>
      </w:r>
    </w:p>
    <w:p w14:paraId="3153755B" w14:textId="46F41BC5" w:rsidR="003E00A0" w:rsidRPr="0037742D" w:rsidRDefault="003E00A0" w:rsidP="00975470">
      <w:pPr>
        <w:pStyle w:val="ListParagraph"/>
        <w:numPr>
          <w:ilvl w:val="1"/>
          <w:numId w:val="18"/>
        </w:numPr>
        <w:rPr>
          <w:rFonts w:asciiTheme="majorHAnsi" w:hAnsiTheme="majorHAnsi" w:cstheme="majorHAnsi"/>
        </w:rPr>
      </w:pPr>
      <w:proofErr w:type="spellStart"/>
      <w:r w:rsidRPr="0037742D">
        <w:rPr>
          <w:rFonts w:asciiTheme="majorHAnsi" w:hAnsiTheme="majorHAnsi" w:cstheme="majorHAnsi"/>
        </w:rPr>
        <w:t>Ivabradine</w:t>
      </w:r>
      <w:proofErr w:type="spellEnd"/>
    </w:p>
    <w:p w14:paraId="3EA96544" w14:textId="1DDA35E7" w:rsidR="00FE39BE" w:rsidRPr="0037742D" w:rsidRDefault="003E00A0" w:rsidP="00975470">
      <w:pPr>
        <w:pStyle w:val="ListParagraph"/>
        <w:numPr>
          <w:ilvl w:val="1"/>
          <w:numId w:val="18"/>
        </w:numPr>
        <w:rPr>
          <w:rFonts w:asciiTheme="majorHAnsi" w:hAnsiTheme="majorHAnsi" w:cstheme="majorHAnsi"/>
        </w:rPr>
      </w:pPr>
      <w:r w:rsidRPr="0037742D">
        <w:rPr>
          <w:rFonts w:asciiTheme="majorHAnsi" w:hAnsiTheme="majorHAnsi" w:cstheme="majorHAnsi"/>
        </w:rPr>
        <w:t>Eplenerone</w:t>
      </w:r>
    </w:p>
    <w:p w14:paraId="7C98E923" w14:textId="1134E3D8" w:rsidR="00FE39BE" w:rsidRPr="0037742D" w:rsidRDefault="00FE39BE">
      <w:pPr>
        <w:rPr>
          <w:rFonts w:asciiTheme="majorHAnsi" w:hAnsiTheme="majorHAnsi" w:cstheme="majorHAnsi"/>
          <w:sz w:val="22"/>
          <w:szCs w:val="22"/>
        </w:rPr>
      </w:pPr>
    </w:p>
    <w:p w14:paraId="03AA6FD7" w14:textId="77777777" w:rsidR="00706478" w:rsidRPr="0037742D" w:rsidRDefault="00706478">
      <w:pPr>
        <w:rPr>
          <w:rFonts w:asciiTheme="majorHAnsi" w:hAnsiTheme="majorHAnsi" w:cstheme="majorHAnsi"/>
          <w:sz w:val="22"/>
          <w:szCs w:val="22"/>
        </w:rPr>
      </w:pPr>
    </w:p>
    <w:p w14:paraId="3C91355E" w14:textId="77777777" w:rsidR="00706478" w:rsidRPr="0037742D" w:rsidRDefault="00706478">
      <w:pPr>
        <w:rPr>
          <w:rFonts w:asciiTheme="majorHAnsi" w:hAnsiTheme="majorHAnsi" w:cstheme="majorHAnsi"/>
          <w:sz w:val="22"/>
          <w:szCs w:val="22"/>
        </w:rPr>
      </w:pPr>
    </w:p>
    <w:p w14:paraId="1849A66E" w14:textId="039EC284"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11</w:t>
      </w:r>
    </w:p>
    <w:p w14:paraId="6FB83596" w14:textId="77777777" w:rsidR="003E00A0" w:rsidRPr="0037742D" w:rsidRDefault="003E00A0" w:rsidP="00960CB9">
      <w:pPr>
        <w:rPr>
          <w:rFonts w:asciiTheme="majorHAnsi" w:hAnsiTheme="majorHAnsi" w:cstheme="majorHAnsi"/>
          <w:sz w:val="22"/>
          <w:szCs w:val="22"/>
        </w:rPr>
      </w:pPr>
    </w:p>
    <w:p w14:paraId="7BB01B94"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 xml:space="preserve">75 year old with heart failure with preserved ejection fraction has been in admitted to hospital 6 times in the last 6 months. </w:t>
      </w:r>
    </w:p>
    <w:p w14:paraId="7634A3E7" w14:textId="77777777" w:rsidR="003E00A0" w:rsidRPr="0037742D" w:rsidRDefault="003E00A0" w:rsidP="003E00A0">
      <w:pPr>
        <w:rPr>
          <w:rFonts w:asciiTheme="majorHAnsi" w:hAnsiTheme="majorHAnsi" w:cstheme="majorHAnsi"/>
          <w:sz w:val="22"/>
          <w:szCs w:val="22"/>
        </w:rPr>
      </w:pPr>
    </w:p>
    <w:p w14:paraId="5C80D5F1" w14:textId="77777777" w:rsidR="003E00A0" w:rsidRPr="0037742D" w:rsidRDefault="003E00A0" w:rsidP="003E00A0">
      <w:pPr>
        <w:rPr>
          <w:rFonts w:asciiTheme="majorHAnsi" w:hAnsiTheme="majorHAnsi" w:cstheme="majorHAnsi"/>
          <w:sz w:val="22"/>
          <w:szCs w:val="22"/>
        </w:rPr>
      </w:pPr>
      <w:r w:rsidRPr="0037742D">
        <w:rPr>
          <w:rFonts w:asciiTheme="majorHAnsi" w:hAnsiTheme="majorHAnsi" w:cstheme="majorHAnsi"/>
          <w:sz w:val="22"/>
          <w:szCs w:val="22"/>
        </w:rPr>
        <w:t>Which of the following is most likely to reduce the number of hospilisations?</w:t>
      </w:r>
    </w:p>
    <w:p w14:paraId="559C76A9" w14:textId="77777777" w:rsidR="003E00A0" w:rsidRPr="0037742D" w:rsidRDefault="003E00A0" w:rsidP="003E00A0">
      <w:pPr>
        <w:rPr>
          <w:rFonts w:asciiTheme="majorHAnsi" w:hAnsiTheme="majorHAnsi" w:cstheme="majorHAnsi"/>
          <w:sz w:val="22"/>
          <w:szCs w:val="22"/>
        </w:rPr>
      </w:pPr>
    </w:p>
    <w:p w14:paraId="6E8111C0" w14:textId="0485901B" w:rsidR="003E00A0" w:rsidRPr="0037742D" w:rsidRDefault="003E00A0" w:rsidP="00975470">
      <w:pPr>
        <w:pStyle w:val="ListParagraph"/>
        <w:numPr>
          <w:ilvl w:val="1"/>
          <w:numId w:val="19"/>
        </w:numPr>
        <w:rPr>
          <w:rFonts w:asciiTheme="majorHAnsi" w:hAnsiTheme="majorHAnsi" w:cstheme="majorHAnsi"/>
        </w:rPr>
      </w:pPr>
      <w:r w:rsidRPr="0037742D">
        <w:rPr>
          <w:rFonts w:asciiTheme="majorHAnsi" w:hAnsiTheme="majorHAnsi" w:cstheme="majorHAnsi"/>
        </w:rPr>
        <w:t>ACE inhibitor</w:t>
      </w:r>
    </w:p>
    <w:p w14:paraId="6892E337" w14:textId="12F620AC" w:rsidR="003E00A0" w:rsidRPr="0037742D" w:rsidRDefault="003E00A0" w:rsidP="00975470">
      <w:pPr>
        <w:pStyle w:val="ListParagraph"/>
        <w:numPr>
          <w:ilvl w:val="1"/>
          <w:numId w:val="19"/>
        </w:numPr>
        <w:rPr>
          <w:rFonts w:asciiTheme="majorHAnsi" w:hAnsiTheme="majorHAnsi" w:cstheme="majorHAnsi"/>
        </w:rPr>
      </w:pPr>
      <w:r w:rsidRPr="0037742D">
        <w:rPr>
          <w:rFonts w:asciiTheme="majorHAnsi" w:hAnsiTheme="majorHAnsi" w:cstheme="majorHAnsi"/>
        </w:rPr>
        <w:t>Beta blocker</w:t>
      </w:r>
    </w:p>
    <w:p w14:paraId="6623A78B" w14:textId="07501731" w:rsidR="003E00A0" w:rsidRPr="0037742D" w:rsidRDefault="003E00A0" w:rsidP="00975470">
      <w:pPr>
        <w:pStyle w:val="ListParagraph"/>
        <w:numPr>
          <w:ilvl w:val="1"/>
          <w:numId w:val="19"/>
        </w:numPr>
        <w:rPr>
          <w:rFonts w:asciiTheme="majorHAnsi" w:hAnsiTheme="majorHAnsi" w:cstheme="majorHAnsi"/>
        </w:rPr>
      </w:pPr>
      <w:r w:rsidRPr="0037742D">
        <w:rPr>
          <w:rFonts w:asciiTheme="majorHAnsi" w:hAnsiTheme="majorHAnsi" w:cstheme="majorHAnsi"/>
        </w:rPr>
        <w:t>Angiotensin receptor blocker</w:t>
      </w:r>
    </w:p>
    <w:p w14:paraId="00DF754A" w14:textId="269668D3" w:rsidR="003E00A0" w:rsidRPr="0037742D" w:rsidRDefault="003E00A0" w:rsidP="00975470">
      <w:pPr>
        <w:pStyle w:val="ListParagraph"/>
        <w:numPr>
          <w:ilvl w:val="1"/>
          <w:numId w:val="19"/>
        </w:numPr>
        <w:rPr>
          <w:rFonts w:asciiTheme="majorHAnsi" w:hAnsiTheme="majorHAnsi" w:cstheme="majorHAnsi"/>
        </w:rPr>
      </w:pPr>
      <w:r w:rsidRPr="0037742D">
        <w:rPr>
          <w:rFonts w:asciiTheme="majorHAnsi" w:hAnsiTheme="majorHAnsi" w:cstheme="majorHAnsi"/>
        </w:rPr>
        <w:t>Spironolactone</w:t>
      </w:r>
    </w:p>
    <w:p w14:paraId="08ECB388" w14:textId="73403F11" w:rsidR="003E00A0" w:rsidRPr="0037742D" w:rsidRDefault="003E00A0" w:rsidP="00975470">
      <w:pPr>
        <w:pStyle w:val="ListParagraph"/>
        <w:numPr>
          <w:ilvl w:val="1"/>
          <w:numId w:val="19"/>
        </w:numPr>
        <w:rPr>
          <w:rFonts w:asciiTheme="majorHAnsi" w:hAnsiTheme="majorHAnsi" w:cstheme="majorHAnsi"/>
        </w:rPr>
      </w:pPr>
      <w:r w:rsidRPr="0037742D">
        <w:rPr>
          <w:rFonts w:asciiTheme="majorHAnsi" w:hAnsiTheme="majorHAnsi" w:cstheme="majorHAnsi"/>
        </w:rPr>
        <w:t>Furosemide</w:t>
      </w:r>
    </w:p>
    <w:p w14:paraId="6BE8789D" w14:textId="77777777" w:rsidR="003E00A0" w:rsidRPr="0037742D" w:rsidRDefault="003E00A0" w:rsidP="003E00A0">
      <w:pPr>
        <w:rPr>
          <w:rFonts w:asciiTheme="majorHAnsi" w:hAnsiTheme="majorHAnsi" w:cstheme="majorHAnsi"/>
          <w:sz w:val="22"/>
          <w:szCs w:val="22"/>
        </w:rPr>
      </w:pPr>
    </w:p>
    <w:p w14:paraId="29B91BB6" w14:textId="77777777" w:rsidR="00706478" w:rsidRPr="0037742D" w:rsidRDefault="00706478" w:rsidP="003E00A0">
      <w:pPr>
        <w:rPr>
          <w:rFonts w:asciiTheme="majorHAnsi" w:hAnsiTheme="majorHAnsi" w:cstheme="majorHAnsi"/>
          <w:sz w:val="22"/>
          <w:szCs w:val="22"/>
        </w:rPr>
      </w:pPr>
    </w:p>
    <w:p w14:paraId="5068116A" w14:textId="77777777" w:rsidR="003E00A0" w:rsidRPr="0037742D" w:rsidRDefault="003E00A0" w:rsidP="003E00A0">
      <w:pPr>
        <w:rPr>
          <w:rFonts w:asciiTheme="majorHAnsi" w:hAnsiTheme="majorHAnsi" w:cstheme="majorHAnsi"/>
          <w:sz w:val="22"/>
          <w:szCs w:val="22"/>
        </w:rPr>
      </w:pPr>
    </w:p>
    <w:p w14:paraId="5C82924E"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12</w:t>
      </w:r>
    </w:p>
    <w:p w14:paraId="3F2182F9" w14:textId="77777777" w:rsidR="00706478" w:rsidRPr="0037742D" w:rsidRDefault="00706478" w:rsidP="003F744D">
      <w:pPr>
        <w:rPr>
          <w:rFonts w:asciiTheme="majorHAnsi" w:hAnsiTheme="majorHAnsi" w:cstheme="majorHAnsi"/>
          <w:sz w:val="22"/>
          <w:szCs w:val="22"/>
        </w:rPr>
      </w:pPr>
    </w:p>
    <w:p w14:paraId="3EDF37DA"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78 year old lady is referred by her GP with suspected cellulitis of her right leg. She reports a 7 year history of a chronic leg ulcer on the background of a previous car injury involving that leg. Over the preceding 6 weeks the ulcer has become more painful and is discharging a foul smelling exudate. She has been tried on flucloxacillin and then clarithromycin orally but with no effect. She is systemically well and swabs have just shown normal commensal organisms. </w:t>
      </w:r>
    </w:p>
    <w:p w14:paraId="146E8D13" w14:textId="77777777" w:rsidR="003F744D" w:rsidRPr="0037742D" w:rsidRDefault="003F744D" w:rsidP="003F744D">
      <w:pPr>
        <w:rPr>
          <w:rFonts w:asciiTheme="majorHAnsi" w:hAnsiTheme="majorHAnsi" w:cstheme="majorHAnsi"/>
          <w:sz w:val="22"/>
          <w:szCs w:val="22"/>
        </w:rPr>
      </w:pPr>
    </w:p>
    <w:p w14:paraId="7026D470" w14:textId="77777777" w:rsidR="003F744D" w:rsidRPr="0037742D" w:rsidRDefault="003F744D" w:rsidP="003F744D">
      <w:pPr>
        <w:rPr>
          <w:rFonts w:asciiTheme="majorHAnsi" w:hAnsiTheme="majorHAnsi" w:cstheme="majorHAnsi"/>
          <w:sz w:val="22"/>
          <w:szCs w:val="22"/>
        </w:rPr>
      </w:pPr>
    </w:p>
    <w:p w14:paraId="1CB0B1EB"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most appropriate next stage of management?</w:t>
      </w:r>
    </w:p>
    <w:p w14:paraId="41A64722" w14:textId="77777777" w:rsidR="003F744D" w:rsidRPr="0037742D" w:rsidRDefault="003F744D" w:rsidP="003F744D">
      <w:pPr>
        <w:rPr>
          <w:rFonts w:asciiTheme="majorHAnsi" w:hAnsiTheme="majorHAnsi" w:cstheme="majorHAnsi"/>
          <w:sz w:val="22"/>
          <w:szCs w:val="22"/>
        </w:rPr>
      </w:pPr>
    </w:p>
    <w:p w14:paraId="2303B720" w14:textId="08BFEF22" w:rsidR="003F744D" w:rsidRPr="0037742D" w:rsidRDefault="003F744D" w:rsidP="00975470">
      <w:pPr>
        <w:pStyle w:val="ListParagraph"/>
        <w:numPr>
          <w:ilvl w:val="0"/>
          <w:numId w:val="20"/>
        </w:numPr>
        <w:rPr>
          <w:rFonts w:asciiTheme="majorHAnsi" w:hAnsiTheme="majorHAnsi" w:cstheme="majorHAnsi"/>
        </w:rPr>
      </w:pPr>
      <w:r w:rsidRPr="0037742D">
        <w:rPr>
          <w:rFonts w:asciiTheme="majorHAnsi" w:hAnsiTheme="majorHAnsi" w:cstheme="majorHAnsi"/>
        </w:rPr>
        <w:t>Blood cultures</w:t>
      </w:r>
    </w:p>
    <w:p w14:paraId="6094FCF2" w14:textId="4645A0C6" w:rsidR="003F744D" w:rsidRPr="0037742D" w:rsidRDefault="003F744D" w:rsidP="00975470">
      <w:pPr>
        <w:pStyle w:val="ListParagraph"/>
        <w:numPr>
          <w:ilvl w:val="0"/>
          <w:numId w:val="20"/>
        </w:numPr>
        <w:rPr>
          <w:rFonts w:asciiTheme="majorHAnsi" w:hAnsiTheme="majorHAnsi" w:cstheme="majorHAnsi"/>
        </w:rPr>
      </w:pPr>
      <w:r w:rsidRPr="0037742D">
        <w:rPr>
          <w:rFonts w:asciiTheme="majorHAnsi" w:hAnsiTheme="majorHAnsi" w:cstheme="majorHAnsi"/>
        </w:rPr>
        <w:t xml:space="preserve">Further swabs </w:t>
      </w:r>
    </w:p>
    <w:p w14:paraId="4EB8C434" w14:textId="7835B952" w:rsidR="003F744D" w:rsidRPr="0037742D" w:rsidRDefault="003F744D" w:rsidP="00975470">
      <w:pPr>
        <w:pStyle w:val="ListParagraph"/>
        <w:numPr>
          <w:ilvl w:val="0"/>
          <w:numId w:val="20"/>
        </w:numPr>
        <w:rPr>
          <w:rFonts w:asciiTheme="majorHAnsi" w:hAnsiTheme="majorHAnsi" w:cstheme="majorHAnsi"/>
        </w:rPr>
      </w:pPr>
      <w:r w:rsidRPr="0037742D">
        <w:rPr>
          <w:rFonts w:asciiTheme="majorHAnsi" w:hAnsiTheme="majorHAnsi" w:cstheme="majorHAnsi"/>
        </w:rPr>
        <w:t>Broad spectrum iv antibiotics</w:t>
      </w:r>
    </w:p>
    <w:p w14:paraId="214BD523" w14:textId="4013867C" w:rsidR="003F744D" w:rsidRPr="0037742D" w:rsidRDefault="003F744D" w:rsidP="00975470">
      <w:pPr>
        <w:pStyle w:val="ListParagraph"/>
        <w:numPr>
          <w:ilvl w:val="0"/>
          <w:numId w:val="20"/>
        </w:numPr>
        <w:rPr>
          <w:rFonts w:asciiTheme="majorHAnsi" w:hAnsiTheme="majorHAnsi" w:cstheme="majorHAnsi"/>
        </w:rPr>
      </w:pPr>
      <w:r w:rsidRPr="0037742D">
        <w:rPr>
          <w:rFonts w:asciiTheme="majorHAnsi" w:hAnsiTheme="majorHAnsi" w:cstheme="majorHAnsi"/>
        </w:rPr>
        <w:t>Broad spectrum oral antibiotics</w:t>
      </w:r>
    </w:p>
    <w:p w14:paraId="5C7CE80E" w14:textId="481B1B16" w:rsidR="003F744D" w:rsidRPr="0037742D" w:rsidRDefault="003F744D" w:rsidP="00975470">
      <w:pPr>
        <w:pStyle w:val="ListParagraph"/>
        <w:numPr>
          <w:ilvl w:val="0"/>
          <w:numId w:val="20"/>
        </w:numPr>
        <w:rPr>
          <w:rFonts w:asciiTheme="majorHAnsi" w:hAnsiTheme="majorHAnsi" w:cstheme="majorHAnsi"/>
        </w:rPr>
      </w:pPr>
      <w:r w:rsidRPr="0037742D">
        <w:rPr>
          <w:rFonts w:asciiTheme="majorHAnsi" w:hAnsiTheme="majorHAnsi" w:cstheme="majorHAnsi"/>
        </w:rPr>
        <w:t>Biopsy</w:t>
      </w:r>
    </w:p>
    <w:p w14:paraId="26B4EBF3" w14:textId="77777777" w:rsidR="003F744D" w:rsidRPr="0037742D" w:rsidRDefault="003F744D" w:rsidP="003F744D">
      <w:pPr>
        <w:rPr>
          <w:rFonts w:asciiTheme="majorHAnsi" w:hAnsiTheme="majorHAnsi" w:cstheme="majorHAnsi"/>
          <w:sz w:val="22"/>
          <w:szCs w:val="22"/>
        </w:rPr>
      </w:pPr>
    </w:p>
    <w:p w14:paraId="05CC8599" w14:textId="77777777" w:rsidR="003F744D" w:rsidRPr="0037742D" w:rsidRDefault="003F744D" w:rsidP="003F744D">
      <w:pPr>
        <w:rPr>
          <w:rFonts w:asciiTheme="majorHAnsi" w:hAnsiTheme="majorHAnsi" w:cstheme="majorHAnsi"/>
          <w:sz w:val="22"/>
          <w:szCs w:val="22"/>
        </w:rPr>
      </w:pPr>
    </w:p>
    <w:p w14:paraId="6869A131" w14:textId="77777777" w:rsidR="00EE2EEB" w:rsidRPr="0037742D" w:rsidRDefault="00EE2EEB">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18338F58" w14:textId="10BE1CF5"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13</w:t>
      </w:r>
    </w:p>
    <w:p w14:paraId="70302184" w14:textId="77777777" w:rsidR="003F744D" w:rsidRPr="0037742D" w:rsidRDefault="003F744D" w:rsidP="00960CB9">
      <w:pPr>
        <w:rPr>
          <w:rFonts w:asciiTheme="majorHAnsi" w:hAnsiTheme="majorHAnsi" w:cstheme="majorHAnsi"/>
          <w:sz w:val="22"/>
          <w:szCs w:val="22"/>
        </w:rPr>
      </w:pPr>
    </w:p>
    <w:p w14:paraId="11427C50" w14:textId="77777777" w:rsidR="003F744D" w:rsidRPr="0037742D" w:rsidRDefault="003F744D" w:rsidP="003F744D">
      <w:pPr>
        <w:rPr>
          <w:rFonts w:asciiTheme="majorHAnsi" w:hAnsiTheme="majorHAnsi" w:cstheme="majorHAnsi"/>
          <w:sz w:val="22"/>
          <w:szCs w:val="22"/>
        </w:rPr>
      </w:pPr>
      <w:proofErr w:type="gramStart"/>
      <w:r w:rsidRPr="0037742D">
        <w:rPr>
          <w:rFonts w:asciiTheme="majorHAnsi" w:hAnsiTheme="majorHAnsi" w:cstheme="majorHAnsi"/>
          <w:sz w:val="22"/>
          <w:szCs w:val="22"/>
        </w:rPr>
        <w:t>An 82 year old presents with a second episode of acute gout, which was severe enough to cause a hospital admission.</w:t>
      </w:r>
      <w:proofErr w:type="gramEnd"/>
      <w:r w:rsidRPr="0037742D">
        <w:rPr>
          <w:rFonts w:asciiTheme="majorHAnsi" w:hAnsiTheme="majorHAnsi" w:cstheme="majorHAnsi"/>
          <w:sz w:val="22"/>
          <w:szCs w:val="22"/>
        </w:rPr>
        <w:t xml:space="preserve"> He has hypertension and is obese but otherwise well and has no other past medical history or allergies. </w:t>
      </w:r>
    </w:p>
    <w:p w14:paraId="3EA7C2C2" w14:textId="77777777" w:rsidR="003F744D" w:rsidRPr="0037742D" w:rsidRDefault="003F744D" w:rsidP="003F744D">
      <w:pPr>
        <w:rPr>
          <w:rFonts w:asciiTheme="majorHAnsi" w:hAnsiTheme="majorHAnsi" w:cstheme="majorHAnsi"/>
          <w:sz w:val="22"/>
          <w:szCs w:val="22"/>
        </w:rPr>
      </w:pPr>
    </w:p>
    <w:p w14:paraId="44E76C92" w14:textId="77777777" w:rsidR="003F744D" w:rsidRPr="0037742D" w:rsidRDefault="003F744D" w:rsidP="003F744D">
      <w:pPr>
        <w:rPr>
          <w:rFonts w:asciiTheme="majorHAnsi" w:hAnsiTheme="majorHAnsi" w:cstheme="majorHAnsi"/>
          <w:sz w:val="22"/>
          <w:szCs w:val="22"/>
        </w:rPr>
      </w:pPr>
    </w:p>
    <w:p w14:paraId="7D3D085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of the following treatments should he be started on initially?</w:t>
      </w:r>
    </w:p>
    <w:p w14:paraId="2975A947" w14:textId="77777777" w:rsidR="003F744D" w:rsidRPr="0037742D" w:rsidRDefault="003F744D" w:rsidP="003F744D">
      <w:pPr>
        <w:rPr>
          <w:rFonts w:asciiTheme="majorHAnsi" w:hAnsiTheme="majorHAnsi" w:cstheme="majorHAnsi"/>
          <w:sz w:val="22"/>
          <w:szCs w:val="22"/>
        </w:rPr>
      </w:pPr>
    </w:p>
    <w:p w14:paraId="21EBE123" w14:textId="031D23A0" w:rsidR="003F744D" w:rsidRPr="0037742D" w:rsidRDefault="003F744D" w:rsidP="00975470">
      <w:pPr>
        <w:pStyle w:val="ListParagraph"/>
        <w:numPr>
          <w:ilvl w:val="0"/>
          <w:numId w:val="21"/>
        </w:numPr>
        <w:rPr>
          <w:rFonts w:asciiTheme="majorHAnsi" w:hAnsiTheme="majorHAnsi" w:cstheme="majorHAnsi"/>
        </w:rPr>
      </w:pPr>
      <w:r w:rsidRPr="0037742D">
        <w:rPr>
          <w:rFonts w:asciiTheme="majorHAnsi" w:hAnsiTheme="majorHAnsi" w:cstheme="majorHAnsi"/>
        </w:rPr>
        <w:t xml:space="preserve">Colchicine </w:t>
      </w:r>
    </w:p>
    <w:p w14:paraId="7128B51B" w14:textId="0FEC5698" w:rsidR="003F744D" w:rsidRPr="0037742D" w:rsidRDefault="003F744D" w:rsidP="00975470">
      <w:pPr>
        <w:pStyle w:val="ListParagraph"/>
        <w:numPr>
          <w:ilvl w:val="0"/>
          <w:numId w:val="21"/>
        </w:numPr>
        <w:rPr>
          <w:rFonts w:asciiTheme="majorHAnsi" w:hAnsiTheme="majorHAnsi" w:cstheme="majorHAnsi"/>
        </w:rPr>
      </w:pPr>
      <w:r w:rsidRPr="0037742D">
        <w:rPr>
          <w:rFonts w:asciiTheme="majorHAnsi" w:hAnsiTheme="majorHAnsi" w:cstheme="majorHAnsi"/>
        </w:rPr>
        <w:t xml:space="preserve">Prednisolone </w:t>
      </w:r>
    </w:p>
    <w:p w14:paraId="41B8D242" w14:textId="78C2B1CD" w:rsidR="003F744D" w:rsidRPr="0037742D" w:rsidRDefault="003F744D" w:rsidP="00975470">
      <w:pPr>
        <w:pStyle w:val="ListParagraph"/>
        <w:numPr>
          <w:ilvl w:val="0"/>
          <w:numId w:val="21"/>
        </w:numPr>
        <w:rPr>
          <w:rFonts w:asciiTheme="majorHAnsi" w:hAnsiTheme="majorHAnsi" w:cstheme="majorHAnsi"/>
        </w:rPr>
      </w:pPr>
      <w:r w:rsidRPr="0037742D">
        <w:rPr>
          <w:rFonts w:asciiTheme="majorHAnsi" w:hAnsiTheme="majorHAnsi" w:cstheme="majorHAnsi"/>
        </w:rPr>
        <w:t xml:space="preserve">Febuxostat </w:t>
      </w:r>
    </w:p>
    <w:p w14:paraId="6A66F4C8" w14:textId="12056511" w:rsidR="003F744D" w:rsidRPr="0037742D" w:rsidRDefault="003F744D" w:rsidP="00975470">
      <w:pPr>
        <w:pStyle w:val="ListParagraph"/>
        <w:numPr>
          <w:ilvl w:val="0"/>
          <w:numId w:val="21"/>
        </w:numPr>
        <w:rPr>
          <w:rFonts w:asciiTheme="majorHAnsi" w:hAnsiTheme="majorHAnsi" w:cstheme="majorHAnsi"/>
        </w:rPr>
      </w:pPr>
      <w:r w:rsidRPr="0037742D">
        <w:rPr>
          <w:rFonts w:asciiTheme="majorHAnsi" w:hAnsiTheme="majorHAnsi" w:cstheme="majorHAnsi"/>
        </w:rPr>
        <w:t xml:space="preserve">Allopurinol </w:t>
      </w:r>
    </w:p>
    <w:p w14:paraId="0AC98F73" w14:textId="7402F0B9" w:rsidR="003F744D" w:rsidRPr="0037742D" w:rsidRDefault="003F744D" w:rsidP="00975470">
      <w:pPr>
        <w:pStyle w:val="ListParagraph"/>
        <w:numPr>
          <w:ilvl w:val="0"/>
          <w:numId w:val="21"/>
        </w:numPr>
        <w:rPr>
          <w:rFonts w:asciiTheme="majorHAnsi" w:hAnsiTheme="majorHAnsi" w:cstheme="majorHAnsi"/>
        </w:rPr>
      </w:pPr>
      <w:r w:rsidRPr="0037742D">
        <w:rPr>
          <w:rFonts w:asciiTheme="majorHAnsi" w:hAnsiTheme="majorHAnsi" w:cstheme="majorHAnsi"/>
        </w:rPr>
        <w:t>Intra-articular steroid injection</w:t>
      </w:r>
    </w:p>
    <w:p w14:paraId="7190ECBE" w14:textId="77777777" w:rsidR="003F744D" w:rsidRPr="0037742D" w:rsidRDefault="003F744D" w:rsidP="00960CB9">
      <w:pPr>
        <w:rPr>
          <w:rFonts w:asciiTheme="majorHAnsi" w:hAnsiTheme="majorHAnsi" w:cstheme="majorHAnsi"/>
          <w:sz w:val="22"/>
          <w:szCs w:val="22"/>
        </w:rPr>
      </w:pPr>
    </w:p>
    <w:p w14:paraId="5FD7172E" w14:textId="77777777" w:rsidR="003F744D" w:rsidRPr="0037742D" w:rsidRDefault="003F744D" w:rsidP="00960CB9">
      <w:pPr>
        <w:rPr>
          <w:rFonts w:asciiTheme="majorHAnsi" w:hAnsiTheme="majorHAnsi" w:cstheme="majorHAnsi"/>
          <w:sz w:val="22"/>
          <w:szCs w:val="22"/>
        </w:rPr>
      </w:pPr>
    </w:p>
    <w:p w14:paraId="0D0EEC67"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14</w:t>
      </w:r>
    </w:p>
    <w:p w14:paraId="3049A392" w14:textId="77777777" w:rsidR="003F744D" w:rsidRPr="0037742D" w:rsidRDefault="003F744D" w:rsidP="00960CB9">
      <w:pPr>
        <w:rPr>
          <w:rFonts w:asciiTheme="majorHAnsi" w:hAnsiTheme="majorHAnsi" w:cstheme="majorHAnsi"/>
          <w:sz w:val="22"/>
          <w:szCs w:val="22"/>
        </w:rPr>
      </w:pPr>
    </w:p>
    <w:p w14:paraId="0305F11D" w14:textId="517D6D33"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Which of the following investigations would confirm your diagnosis of </w:t>
      </w:r>
      <w:proofErr w:type="spellStart"/>
      <w:r w:rsidRPr="0037742D">
        <w:rPr>
          <w:rFonts w:asciiTheme="majorHAnsi" w:hAnsiTheme="majorHAnsi" w:cstheme="majorHAnsi"/>
          <w:sz w:val="22"/>
          <w:szCs w:val="22"/>
        </w:rPr>
        <w:t>pseudogout</w:t>
      </w:r>
      <w:proofErr w:type="spellEnd"/>
      <w:r w:rsidRPr="0037742D">
        <w:rPr>
          <w:rFonts w:asciiTheme="majorHAnsi" w:hAnsiTheme="majorHAnsi" w:cstheme="majorHAnsi"/>
          <w:sz w:val="22"/>
          <w:szCs w:val="22"/>
        </w:rPr>
        <w:t xml:space="preserve"> in the scenario above (Q13)?</w:t>
      </w:r>
    </w:p>
    <w:p w14:paraId="15FF890E" w14:textId="77777777" w:rsidR="003F744D" w:rsidRPr="0037742D" w:rsidRDefault="003F744D" w:rsidP="003F744D">
      <w:pPr>
        <w:rPr>
          <w:rFonts w:asciiTheme="majorHAnsi" w:hAnsiTheme="majorHAnsi" w:cstheme="majorHAnsi"/>
          <w:sz w:val="22"/>
          <w:szCs w:val="22"/>
        </w:rPr>
      </w:pPr>
    </w:p>
    <w:p w14:paraId="07399550" w14:textId="03FC82FD" w:rsidR="003F744D" w:rsidRPr="0037742D" w:rsidRDefault="003F744D" w:rsidP="00975470">
      <w:pPr>
        <w:pStyle w:val="ListParagraph"/>
        <w:numPr>
          <w:ilvl w:val="0"/>
          <w:numId w:val="22"/>
        </w:numPr>
        <w:rPr>
          <w:rFonts w:asciiTheme="majorHAnsi" w:hAnsiTheme="majorHAnsi" w:cstheme="majorHAnsi"/>
        </w:rPr>
      </w:pPr>
      <w:r w:rsidRPr="0037742D">
        <w:rPr>
          <w:rFonts w:asciiTheme="majorHAnsi" w:hAnsiTheme="majorHAnsi" w:cstheme="majorHAnsi"/>
        </w:rPr>
        <w:t>The presence of MSU crystals in synovial fluid</w:t>
      </w:r>
    </w:p>
    <w:p w14:paraId="4721E385" w14:textId="26F03C6D" w:rsidR="003F744D" w:rsidRPr="0037742D" w:rsidRDefault="003F744D" w:rsidP="00975470">
      <w:pPr>
        <w:pStyle w:val="ListParagraph"/>
        <w:numPr>
          <w:ilvl w:val="0"/>
          <w:numId w:val="22"/>
        </w:numPr>
        <w:rPr>
          <w:rFonts w:asciiTheme="majorHAnsi" w:hAnsiTheme="majorHAnsi" w:cstheme="majorHAnsi"/>
        </w:rPr>
      </w:pPr>
      <w:r w:rsidRPr="0037742D">
        <w:rPr>
          <w:rFonts w:asciiTheme="majorHAnsi" w:hAnsiTheme="majorHAnsi" w:cstheme="majorHAnsi"/>
        </w:rPr>
        <w:t>Bony destruction to MTP joint on x-ray</w:t>
      </w:r>
    </w:p>
    <w:p w14:paraId="7A224DC3" w14:textId="677CF510" w:rsidR="003F744D" w:rsidRPr="0037742D" w:rsidRDefault="003F744D" w:rsidP="00975470">
      <w:pPr>
        <w:pStyle w:val="ListParagraph"/>
        <w:numPr>
          <w:ilvl w:val="0"/>
          <w:numId w:val="22"/>
        </w:numPr>
        <w:rPr>
          <w:rFonts w:asciiTheme="majorHAnsi" w:hAnsiTheme="majorHAnsi" w:cstheme="majorHAnsi"/>
        </w:rPr>
      </w:pPr>
      <w:proofErr w:type="spellStart"/>
      <w:r w:rsidRPr="0037742D">
        <w:rPr>
          <w:rFonts w:asciiTheme="majorHAnsi" w:hAnsiTheme="majorHAnsi" w:cstheme="majorHAnsi"/>
        </w:rPr>
        <w:t>Hyperechoicity</w:t>
      </w:r>
      <w:proofErr w:type="spellEnd"/>
      <w:r w:rsidRPr="0037742D">
        <w:rPr>
          <w:rFonts w:asciiTheme="majorHAnsi" w:hAnsiTheme="majorHAnsi" w:cstheme="majorHAnsi"/>
        </w:rPr>
        <w:t xml:space="preserve"> of the cartilage on USS</w:t>
      </w:r>
    </w:p>
    <w:p w14:paraId="110E39FD" w14:textId="7CF295C1" w:rsidR="003F744D" w:rsidRPr="0037742D" w:rsidRDefault="003F744D" w:rsidP="00975470">
      <w:pPr>
        <w:pStyle w:val="ListParagraph"/>
        <w:numPr>
          <w:ilvl w:val="0"/>
          <w:numId w:val="22"/>
        </w:numPr>
        <w:rPr>
          <w:rFonts w:asciiTheme="majorHAnsi" w:hAnsiTheme="majorHAnsi" w:cstheme="majorHAnsi"/>
        </w:rPr>
      </w:pPr>
      <w:r w:rsidRPr="0037742D">
        <w:rPr>
          <w:rFonts w:asciiTheme="majorHAnsi" w:hAnsiTheme="majorHAnsi" w:cstheme="majorHAnsi"/>
        </w:rPr>
        <w:t>Raised uric acid levels</w:t>
      </w:r>
    </w:p>
    <w:p w14:paraId="69D35408" w14:textId="31919983" w:rsidR="003F744D" w:rsidRPr="0037742D" w:rsidRDefault="003F744D" w:rsidP="00975470">
      <w:pPr>
        <w:pStyle w:val="ListParagraph"/>
        <w:numPr>
          <w:ilvl w:val="0"/>
          <w:numId w:val="22"/>
        </w:numPr>
        <w:rPr>
          <w:rFonts w:asciiTheme="majorHAnsi" w:hAnsiTheme="majorHAnsi" w:cstheme="majorHAnsi"/>
        </w:rPr>
      </w:pPr>
      <w:r w:rsidRPr="0037742D">
        <w:rPr>
          <w:rFonts w:asciiTheme="majorHAnsi" w:hAnsiTheme="majorHAnsi" w:cstheme="majorHAnsi"/>
        </w:rPr>
        <w:t>Joint erosions on CT</w:t>
      </w:r>
    </w:p>
    <w:p w14:paraId="1414F4F4" w14:textId="77777777" w:rsidR="003F744D" w:rsidRPr="0037742D" w:rsidRDefault="003F744D" w:rsidP="00960CB9">
      <w:pPr>
        <w:rPr>
          <w:rFonts w:asciiTheme="majorHAnsi" w:hAnsiTheme="majorHAnsi" w:cstheme="majorHAnsi"/>
          <w:sz w:val="22"/>
          <w:szCs w:val="22"/>
        </w:rPr>
      </w:pPr>
    </w:p>
    <w:p w14:paraId="354BE1CD" w14:textId="77777777" w:rsidR="00EE2EEB" w:rsidRPr="0037742D" w:rsidRDefault="00EE2EEB" w:rsidP="00960CB9">
      <w:pPr>
        <w:rPr>
          <w:rFonts w:asciiTheme="majorHAnsi" w:hAnsiTheme="majorHAnsi" w:cstheme="majorHAnsi"/>
          <w:sz w:val="22"/>
          <w:szCs w:val="22"/>
        </w:rPr>
      </w:pPr>
    </w:p>
    <w:p w14:paraId="108FDF32"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15</w:t>
      </w:r>
    </w:p>
    <w:p w14:paraId="53D31412" w14:textId="77777777" w:rsidR="003F744D" w:rsidRPr="0037742D" w:rsidRDefault="003F744D" w:rsidP="00960CB9">
      <w:pPr>
        <w:rPr>
          <w:rFonts w:asciiTheme="majorHAnsi" w:hAnsiTheme="majorHAnsi" w:cstheme="majorHAnsi"/>
          <w:sz w:val="22"/>
          <w:szCs w:val="22"/>
        </w:rPr>
      </w:pPr>
    </w:p>
    <w:p w14:paraId="6087F96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91 year old lady is admitted from her own home where she lives with her daughter. She is treated for an exacerbation of her heart failure with good effect. Prior to admission she was fully dependent for all activities of daily living and had moderate vascular dementia. She has a history of heart failure, PE, dementia and epilepsy. She is on furosemide 80mg </w:t>
      </w:r>
      <w:proofErr w:type="gramStart"/>
      <w:r w:rsidRPr="0037742D">
        <w:rPr>
          <w:rFonts w:asciiTheme="majorHAnsi" w:hAnsiTheme="majorHAnsi" w:cstheme="majorHAnsi"/>
          <w:sz w:val="22"/>
          <w:szCs w:val="22"/>
        </w:rPr>
        <w:t>od</w:t>
      </w:r>
      <w:proofErr w:type="gramEnd"/>
      <w:r w:rsidRPr="0037742D">
        <w:rPr>
          <w:rFonts w:asciiTheme="majorHAnsi" w:hAnsiTheme="majorHAnsi" w:cstheme="majorHAnsi"/>
          <w:sz w:val="22"/>
          <w:szCs w:val="22"/>
        </w:rPr>
        <w:t xml:space="preserve">, fluoxetine 20mg od, baclofen 10mg TDS, </w:t>
      </w:r>
      <w:proofErr w:type="spellStart"/>
      <w:r w:rsidRPr="0037742D">
        <w:rPr>
          <w:rFonts w:asciiTheme="majorHAnsi" w:hAnsiTheme="majorHAnsi" w:cstheme="majorHAnsi"/>
          <w:sz w:val="22"/>
          <w:szCs w:val="22"/>
        </w:rPr>
        <w:t>levetiracetam</w:t>
      </w:r>
      <w:proofErr w:type="spellEnd"/>
      <w:r w:rsidRPr="0037742D">
        <w:rPr>
          <w:rFonts w:asciiTheme="majorHAnsi" w:hAnsiTheme="majorHAnsi" w:cstheme="majorHAnsi"/>
          <w:sz w:val="22"/>
          <w:szCs w:val="22"/>
        </w:rPr>
        <w:t xml:space="preserve"> 500mg BD and </w:t>
      </w:r>
      <w:proofErr w:type="spellStart"/>
      <w:r w:rsidRPr="0037742D">
        <w:rPr>
          <w:rFonts w:asciiTheme="majorHAnsi" w:hAnsiTheme="majorHAnsi" w:cstheme="majorHAnsi"/>
          <w:sz w:val="22"/>
          <w:szCs w:val="22"/>
        </w:rPr>
        <w:t>carbamezapine</w:t>
      </w:r>
      <w:proofErr w:type="spellEnd"/>
      <w:r w:rsidRPr="0037742D">
        <w:rPr>
          <w:rFonts w:asciiTheme="majorHAnsi" w:hAnsiTheme="majorHAnsi" w:cstheme="majorHAnsi"/>
          <w:sz w:val="22"/>
          <w:szCs w:val="22"/>
        </w:rPr>
        <w:t xml:space="preserve"> 300mg </w:t>
      </w:r>
      <w:proofErr w:type="spellStart"/>
      <w:r w:rsidRPr="0037742D">
        <w:rPr>
          <w:rFonts w:asciiTheme="majorHAnsi" w:hAnsiTheme="majorHAnsi" w:cstheme="majorHAnsi"/>
          <w:sz w:val="22"/>
          <w:szCs w:val="22"/>
        </w:rPr>
        <w:t>om.</w:t>
      </w:r>
      <w:proofErr w:type="spellEnd"/>
      <w:r w:rsidRPr="0037742D">
        <w:rPr>
          <w:rFonts w:asciiTheme="majorHAnsi" w:hAnsiTheme="majorHAnsi" w:cstheme="majorHAnsi"/>
          <w:sz w:val="22"/>
          <w:szCs w:val="22"/>
        </w:rPr>
        <w:t xml:space="preserve"> </w:t>
      </w:r>
    </w:p>
    <w:p w14:paraId="5B777BCB" w14:textId="77777777" w:rsidR="003F744D" w:rsidRPr="0037742D" w:rsidRDefault="003F744D" w:rsidP="003F744D">
      <w:pPr>
        <w:rPr>
          <w:rFonts w:asciiTheme="majorHAnsi" w:hAnsiTheme="majorHAnsi" w:cstheme="majorHAnsi"/>
          <w:sz w:val="22"/>
          <w:szCs w:val="22"/>
        </w:rPr>
      </w:pPr>
    </w:p>
    <w:p w14:paraId="11D50E5D"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She responds well to treatment and is ready for discharge when her daughter reports she is significantly more confused and is refusing to eat, drink and take medications. She is screened for causes of delirium including blood tests, urine sample and rectal examination but everything comes back negative. Her examination reveals a very confused lady with echolalia and occasional eye deviation.</w:t>
      </w:r>
    </w:p>
    <w:p w14:paraId="3594C3AD" w14:textId="77777777" w:rsidR="003F744D" w:rsidRPr="0037742D" w:rsidRDefault="003F744D" w:rsidP="003F744D">
      <w:pPr>
        <w:rPr>
          <w:rFonts w:asciiTheme="majorHAnsi" w:hAnsiTheme="majorHAnsi" w:cstheme="majorHAnsi"/>
          <w:sz w:val="22"/>
          <w:szCs w:val="22"/>
        </w:rPr>
      </w:pPr>
    </w:p>
    <w:p w14:paraId="27239F0A" w14:textId="77777777" w:rsidR="003F744D" w:rsidRPr="0037742D" w:rsidRDefault="003F744D" w:rsidP="003F744D">
      <w:pPr>
        <w:rPr>
          <w:rFonts w:asciiTheme="majorHAnsi" w:hAnsiTheme="majorHAnsi" w:cstheme="majorHAnsi"/>
          <w:sz w:val="22"/>
          <w:szCs w:val="22"/>
        </w:rPr>
      </w:pPr>
    </w:p>
    <w:p w14:paraId="1C98F849"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is the most appropriate intervention?</w:t>
      </w:r>
    </w:p>
    <w:p w14:paraId="3379BE18" w14:textId="77777777" w:rsidR="003F744D" w:rsidRPr="0037742D" w:rsidRDefault="003F744D" w:rsidP="003F744D">
      <w:pPr>
        <w:rPr>
          <w:rFonts w:asciiTheme="majorHAnsi" w:hAnsiTheme="majorHAnsi" w:cstheme="majorHAnsi"/>
          <w:sz w:val="22"/>
          <w:szCs w:val="22"/>
        </w:rPr>
      </w:pPr>
    </w:p>
    <w:p w14:paraId="607E73B0" w14:textId="65BAF6F3" w:rsidR="003F744D" w:rsidRPr="0037742D" w:rsidRDefault="003F744D" w:rsidP="00975470">
      <w:pPr>
        <w:pStyle w:val="ListParagraph"/>
        <w:numPr>
          <w:ilvl w:val="0"/>
          <w:numId w:val="23"/>
        </w:numPr>
        <w:rPr>
          <w:rFonts w:asciiTheme="majorHAnsi" w:hAnsiTheme="majorHAnsi" w:cstheme="majorHAnsi"/>
        </w:rPr>
      </w:pPr>
      <w:r w:rsidRPr="0037742D">
        <w:rPr>
          <w:rFonts w:asciiTheme="majorHAnsi" w:hAnsiTheme="majorHAnsi" w:cstheme="majorHAnsi"/>
        </w:rPr>
        <w:t>Stop the baclofen</w:t>
      </w:r>
    </w:p>
    <w:p w14:paraId="6E290006" w14:textId="479312FF" w:rsidR="003F744D" w:rsidRPr="0037742D" w:rsidRDefault="003F744D" w:rsidP="00975470">
      <w:pPr>
        <w:pStyle w:val="ListParagraph"/>
        <w:numPr>
          <w:ilvl w:val="0"/>
          <w:numId w:val="23"/>
        </w:numPr>
        <w:rPr>
          <w:rFonts w:asciiTheme="majorHAnsi" w:hAnsiTheme="majorHAnsi" w:cstheme="majorHAnsi"/>
        </w:rPr>
      </w:pPr>
      <w:r w:rsidRPr="0037742D">
        <w:rPr>
          <w:rFonts w:asciiTheme="majorHAnsi" w:hAnsiTheme="majorHAnsi" w:cstheme="majorHAnsi"/>
        </w:rPr>
        <w:t>Increase the carbamazepine</w:t>
      </w:r>
    </w:p>
    <w:p w14:paraId="35F2E542" w14:textId="35F95414" w:rsidR="003F744D" w:rsidRPr="0037742D" w:rsidRDefault="003F744D" w:rsidP="00975470">
      <w:pPr>
        <w:pStyle w:val="ListParagraph"/>
        <w:numPr>
          <w:ilvl w:val="0"/>
          <w:numId w:val="23"/>
        </w:numPr>
        <w:rPr>
          <w:rFonts w:asciiTheme="majorHAnsi" w:hAnsiTheme="majorHAnsi" w:cstheme="majorHAnsi"/>
        </w:rPr>
      </w:pPr>
      <w:r w:rsidRPr="0037742D">
        <w:rPr>
          <w:rFonts w:asciiTheme="majorHAnsi" w:hAnsiTheme="majorHAnsi" w:cstheme="majorHAnsi"/>
        </w:rPr>
        <w:t>Stop the fluoxetine</w:t>
      </w:r>
    </w:p>
    <w:p w14:paraId="4251F137" w14:textId="2BCABBBA" w:rsidR="003F744D" w:rsidRPr="0037742D" w:rsidRDefault="003F744D" w:rsidP="00975470">
      <w:pPr>
        <w:pStyle w:val="ListParagraph"/>
        <w:numPr>
          <w:ilvl w:val="0"/>
          <w:numId w:val="23"/>
        </w:numPr>
        <w:rPr>
          <w:rFonts w:asciiTheme="majorHAnsi" w:hAnsiTheme="majorHAnsi" w:cstheme="majorHAnsi"/>
        </w:rPr>
      </w:pPr>
      <w:r w:rsidRPr="0037742D">
        <w:rPr>
          <w:rFonts w:asciiTheme="majorHAnsi" w:hAnsiTheme="majorHAnsi" w:cstheme="majorHAnsi"/>
        </w:rPr>
        <w:t>Start regular ramipril</w:t>
      </w:r>
    </w:p>
    <w:p w14:paraId="63B5C882" w14:textId="03293494" w:rsidR="003F744D" w:rsidRPr="0037742D" w:rsidRDefault="000320D1" w:rsidP="00975470">
      <w:pPr>
        <w:pStyle w:val="ListParagraph"/>
        <w:numPr>
          <w:ilvl w:val="0"/>
          <w:numId w:val="23"/>
        </w:numPr>
        <w:rPr>
          <w:rFonts w:asciiTheme="majorHAnsi" w:hAnsiTheme="majorHAnsi" w:cstheme="majorHAnsi"/>
        </w:rPr>
      </w:pPr>
      <w:r w:rsidRPr="0037742D">
        <w:rPr>
          <w:rFonts w:asciiTheme="majorHAnsi" w:hAnsiTheme="majorHAnsi" w:cstheme="majorHAnsi"/>
        </w:rPr>
        <w:t>S</w:t>
      </w:r>
      <w:r w:rsidR="003F744D" w:rsidRPr="0037742D">
        <w:rPr>
          <w:rFonts w:asciiTheme="majorHAnsi" w:hAnsiTheme="majorHAnsi" w:cstheme="majorHAnsi"/>
        </w:rPr>
        <w:t>tart regular clobazam</w:t>
      </w:r>
    </w:p>
    <w:p w14:paraId="4FDA187D" w14:textId="77777777" w:rsidR="003F744D" w:rsidRPr="0037742D" w:rsidRDefault="003F744D" w:rsidP="00960CB9">
      <w:pPr>
        <w:rPr>
          <w:rFonts w:asciiTheme="majorHAnsi" w:hAnsiTheme="majorHAnsi" w:cstheme="majorHAnsi"/>
          <w:sz w:val="22"/>
          <w:szCs w:val="22"/>
        </w:rPr>
      </w:pPr>
    </w:p>
    <w:p w14:paraId="7A724858"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16</w:t>
      </w:r>
    </w:p>
    <w:p w14:paraId="71359878" w14:textId="77777777" w:rsidR="003F744D" w:rsidRPr="0037742D" w:rsidRDefault="003F744D" w:rsidP="00960CB9">
      <w:pPr>
        <w:rPr>
          <w:rFonts w:asciiTheme="majorHAnsi" w:hAnsiTheme="majorHAnsi" w:cstheme="majorHAnsi"/>
          <w:sz w:val="22"/>
          <w:szCs w:val="22"/>
        </w:rPr>
      </w:pPr>
    </w:p>
    <w:p w14:paraId="65B0B6E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82 year old lady with advance COPD presents with an infective exacerbation and increasing SOB. She is treated with bronchodilators, steroids, antibiotics and oxygen via a non-rebreathe mask at 10l/min. </w:t>
      </w:r>
    </w:p>
    <w:p w14:paraId="4764A34A" w14:textId="77777777" w:rsidR="003F744D" w:rsidRPr="0037742D" w:rsidRDefault="003F744D" w:rsidP="003F744D">
      <w:pPr>
        <w:rPr>
          <w:rFonts w:asciiTheme="majorHAnsi" w:hAnsiTheme="majorHAnsi" w:cstheme="majorHAnsi"/>
          <w:sz w:val="22"/>
          <w:szCs w:val="22"/>
        </w:rPr>
      </w:pPr>
    </w:p>
    <w:p w14:paraId="7AD927A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Her arterial blood gas at this stage is:</w:t>
      </w:r>
    </w:p>
    <w:p w14:paraId="77D2D601"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w:t>
      </w:r>
      <w:proofErr w:type="gramStart"/>
      <w:r w:rsidRPr="0037742D">
        <w:rPr>
          <w:rFonts w:asciiTheme="majorHAnsi" w:hAnsiTheme="majorHAnsi" w:cstheme="majorHAnsi"/>
          <w:sz w:val="22"/>
          <w:szCs w:val="22"/>
        </w:rPr>
        <w:t>pH</w:t>
      </w:r>
      <w:proofErr w:type="gramEnd"/>
      <w:r w:rsidRPr="0037742D">
        <w:rPr>
          <w:rFonts w:asciiTheme="majorHAnsi" w:hAnsiTheme="majorHAnsi" w:cstheme="majorHAnsi"/>
          <w:sz w:val="22"/>
          <w:szCs w:val="22"/>
        </w:rPr>
        <w:t xml:space="preserve"> 7.18</w:t>
      </w:r>
    </w:p>
    <w:p w14:paraId="6E68E84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P02 = 8.1 </w:t>
      </w:r>
      <w:proofErr w:type="spellStart"/>
      <w:r w:rsidRPr="0037742D">
        <w:rPr>
          <w:rFonts w:asciiTheme="majorHAnsi" w:hAnsiTheme="majorHAnsi" w:cstheme="majorHAnsi"/>
          <w:sz w:val="22"/>
          <w:szCs w:val="22"/>
        </w:rPr>
        <w:t>kPa</w:t>
      </w:r>
      <w:proofErr w:type="spellEnd"/>
    </w:p>
    <w:p w14:paraId="49A519F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PC02 = 14.2 </w:t>
      </w:r>
      <w:proofErr w:type="spellStart"/>
      <w:r w:rsidRPr="0037742D">
        <w:rPr>
          <w:rFonts w:asciiTheme="majorHAnsi" w:hAnsiTheme="majorHAnsi" w:cstheme="majorHAnsi"/>
          <w:sz w:val="22"/>
          <w:szCs w:val="22"/>
        </w:rPr>
        <w:t>kPa</w:t>
      </w:r>
      <w:proofErr w:type="spellEnd"/>
    </w:p>
    <w:p w14:paraId="5DE19E33"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HCO3 = 29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/l</w:t>
      </w:r>
    </w:p>
    <w:p w14:paraId="337EEE55" w14:textId="77777777" w:rsidR="003F744D" w:rsidRPr="0037742D" w:rsidRDefault="003F744D" w:rsidP="003F744D">
      <w:pPr>
        <w:rPr>
          <w:rFonts w:asciiTheme="majorHAnsi" w:hAnsiTheme="majorHAnsi" w:cstheme="majorHAnsi"/>
          <w:sz w:val="22"/>
          <w:szCs w:val="22"/>
        </w:rPr>
      </w:pPr>
    </w:p>
    <w:p w14:paraId="278A0A9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Her oxygen therapy is changed to 28% via a venturi system and her arterial blood gas changes to:</w:t>
      </w:r>
    </w:p>
    <w:p w14:paraId="75C6442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w:t>
      </w:r>
      <w:proofErr w:type="gramStart"/>
      <w:r w:rsidRPr="0037742D">
        <w:rPr>
          <w:rFonts w:asciiTheme="majorHAnsi" w:hAnsiTheme="majorHAnsi" w:cstheme="majorHAnsi"/>
          <w:sz w:val="22"/>
          <w:szCs w:val="22"/>
        </w:rPr>
        <w:t>pH</w:t>
      </w:r>
      <w:proofErr w:type="gramEnd"/>
      <w:r w:rsidRPr="0037742D">
        <w:rPr>
          <w:rFonts w:asciiTheme="majorHAnsi" w:hAnsiTheme="majorHAnsi" w:cstheme="majorHAnsi"/>
          <w:sz w:val="22"/>
          <w:szCs w:val="22"/>
        </w:rPr>
        <w:t xml:space="preserve"> = 7.3</w:t>
      </w:r>
    </w:p>
    <w:p w14:paraId="5230CC6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P02 = 5.3 </w:t>
      </w:r>
      <w:proofErr w:type="spellStart"/>
      <w:r w:rsidRPr="0037742D">
        <w:rPr>
          <w:rFonts w:asciiTheme="majorHAnsi" w:hAnsiTheme="majorHAnsi" w:cstheme="majorHAnsi"/>
          <w:sz w:val="22"/>
          <w:szCs w:val="22"/>
        </w:rPr>
        <w:t>kPa</w:t>
      </w:r>
      <w:proofErr w:type="spellEnd"/>
    </w:p>
    <w:p w14:paraId="351E7598"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PC02 = 11 </w:t>
      </w:r>
      <w:proofErr w:type="spellStart"/>
      <w:r w:rsidRPr="0037742D">
        <w:rPr>
          <w:rFonts w:asciiTheme="majorHAnsi" w:hAnsiTheme="majorHAnsi" w:cstheme="majorHAnsi"/>
          <w:sz w:val="22"/>
          <w:szCs w:val="22"/>
        </w:rPr>
        <w:t>kPa</w:t>
      </w:r>
      <w:proofErr w:type="spellEnd"/>
    </w:p>
    <w:p w14:paraId="6C920A7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HC03 = 28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/l</w:t>
      </w:r>
    </w:p>
    <w:p w14:paraId="39A7F3DC" w14:textId="77777777" w:rsidR="003F744D" w:rsidRPr="0037742D" w:rsidRDefault="003F744D" w:rsidP="003F744D">
      <w:pPr>
        <w:rPr>
          <w:rFonts w:asciiTheme="majorHAnsi" w:hAnsiTheme="majorHAnsi" w:cstheme="majorHAnsi"/>
          <w:sz w:val="22"/>
          <w:szCs w:val="22"/>
        </w:rPr>
      </w:pPr>
    </w:p>
    <w:p w14:paraId="7B43122A" w14:textId="77777777" w:rsidR="003F744D" w:rsidRPr="0037742D" w:rsidRDefault="003F744D" w:rsidP="003F744D">
      <w:pPr>
        <w:rPr>
          <w:rFonts w:asciiTheme="majorHAnsi" w:hAnsiTheme="majorHAnsi" w:cstheme="majorHAnsi"/>
          <w:sz w:val="22"/>
          <w:szCs w:val="22"/>
        </w:rPr>
      </w:pPr>
    </w:p>
    <w:p w14:paraId="571CCDE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should the next step in her management be?</w:t>
      </w:r>
    </w:p>
    <w:p w14:paraId="07138EC1" w14:textId="77777777" w:rsidR="003F744D" w:rsidRPr="0037742D" w:rsidRDefault="003F744D" w:rsidP="003F744D">
      <w:pPr>
        <w:rPr>
          <w:rFonts w:asciiTheme="majorHAnsi" w:hAnsiTheme="majorHAnsi" w:cstheme="majorHAnsi"/>
          <w:sz w:val="22"/>
          <w:szCs w:val="22"/>
        </w:rPr>
      </w:pPr>
    </w:p>
    <w:p w14:paraId="14583D4F" w14:textId="170CA142" w:rsidR="003F744D" w:rsidRPr="0037742D" w:rsidRDefault="003F744D" w:rsidP="00975470">
      <w:pPr>
        <w:pStyle w:val="ListParagraph"/>
        <w:numPr>
          <w:ilvl w:val="0"/>
          <w:numId w:val="24"/>
        </w:numPr>
        <w:rPr>
          <w:rFonts w:asciiTheme="majorHAnsi" w:hAnsiTheme="majorHAnsi" w:cstheme="majorHAnsi"/>
        </w:rPr>
      </w:pPr>
      <w:r w:rsidRPr="0037742D">
        <w:rPr>
          <w:rFonts w:asciiTheme="majorHAnsi" w:hAnsiTheme="majorHAnsi" w:cstheme="majorHAnsi"/>
        </w:rPr>
        <w:t>NIV with 2L entrained oxygen</w:t>
      </w:r>
    </w:p>
    <w:p w14:paraId="1834C636" w14:textId="55FBC256" w:rsidR="003F744D" w:rsidRPr="0037742D" w:rsidRDefault="003F744D" w:rsidP="00975470">
      <w:pPr>
        <w:pStyle w:val="ListParagraph"/>
        <w:numPr>
          <w:ilvl w:val="0"/>
          <w:numId w:val="24"/>
        </w:numPr>
        <w:rPr>
          <w:rFonts w:asciiTheme="majorHAnsi" w:hAnsiTheme="majorHAnsi" w:cstheme="majorHAnsi"/>
        </w:rPr>
      </w:pPr>
      <w:r w:rsidRPr="0037742D">
        <w:rPr>
          <w:rFonts w:asciiTheme="majorHAnsi" w:hAnsiTheme="majorHAnsi" w:cstheme="majorHAnsi"/>
        </w:rPr>
        <w:t xml:space="preserve">2L/min oxygen via nasal cannula </w:t>
      </w:r>
    </w:p>
    <w:p w14:paraId="3BA4B62C" w14:textId="638DBBE9" w:rsidR="003F744D" w:rsidRPr="0037742D" w:rsidRDefault="003F744D" w:rsidP="00975470">
      <w:pPr>
        <w:pStyle w:val="ListParagraph"/>
        <w:numPr>
          <w:ilvl w:val="0"/>
          <w:numId w:val="24"/>
        </w:numPr>
        <w:rPr>
          <w:rFonts w:asciiTheme="majorHAnsi" w:hAnsiTheme="majorHAnsi" w:cstheme="majorHAnsi"/>
        </w:rPr>
      </w:pPr>
      <w:r w:rsidRPr="0037742D">
        <w:rPr>
          <w:rFonts w:asciiTheme="majorHAnsi" w:hAnsiTheme="majorHAnsi" w:cstheme="majorHAnsi"/>
        </w:rPr>
        <w:t>Increase her oxygen to 35% via a venturi system</w:t>
      </w:r>
    </w:p>
    <w:p w14:paraId="38ED846F" w14:textId="3A101D22" w:rsidR="003F744D" w:rsidRPr="0037742D" w:rsidRDefault="003F744D" w:rsidP="00975470">
      <w:pPr>
        <w:pStyle w:val="ListParagraph"/>
        <w:numPr>
          <w:ilvl w:val="0"/>
          <w:numId w:val="24"/>
        </w:numPr>
        <w:rPr>
          <w:rFonts w:asciiTheme="majorHAnsi" w:hAnsiTheme="majorHAnsi" w:cstheme="majorHAnsi"/>
        </w:rPr>
      </w:pPr>
      <w:r w:rsidRPr="0037742D">
        <w:rPr>
          <w:rFonts w:asciiTheme="majorHAnsi" w:hAnsiTheme="majorHAnsi" w:cstheme="majorHAnsi"/>
        </w:rPr>
        <w:t>Aminophylline infusion</w:t>
      </w:r>
    </w:p>
    <w:p w14:paraId="3027342C" w14:textId="2306F889" w:rsidR="003F744D" w:rsidRPr="0037742D" w:rsidRDefault="003F744D" w:rsidP="00975470">
      <w:pPr>
        <w:pStyle w:val="ListParagraph"/>
        <w:numPr>
          <w:ilvl w:val="0"/>
          <w:numId w:val="24"/>
        </w:numPr>
        <w:rPr>
          <w:rFonts w:asciiTheme="majorHAnsi" w:hAnsiTheme="majorHAnsi" w:cstheme="majorHAnsi"/>
        </w:rPr>
      </w:pPr>
      <w:r w:rsidRPr="0037742D">
        <w:rPr>
          <w:rFonts w:asciiTheme="majorHAnsi" w:hAnsiTheme="majorHAnsi" w:cstheme="majorHAnsi"/>
        </w:rPr>
        <w:t>Refer to ITU for invasive ventilation</w:t>
      </w:r>
    </w:p>
    <w:p w14:paraId="5A6B693A" w14:textId="77777777" w:rsidR="003F744D" w:rsidRPr="0037742D" w:rsidRDefault="003F744D" w:rsidP="00960CB9">
      <w:pPr>
        <w:rPr>
          <w:rFonts w:asciiTheme="majorHAnsi" w:hAnsiTheme="majorHAnsi" w:cstheme="majorHAnsi"/>
          <w:sz w:val="22"/>
          <w:szCs w:val="22"/>
        </w:rPr>
      </w:pPr>
    </w:p>
    <w:p w14:paraId="5D797051" w14:textId="77777777" w:rsidR="000320D1" w:rsidRPr="0037742D" w:rsidRDefault="000320D1" w:rsidP="00960CB9">
      <w:pPr>
        <w:rPr>
          <w:rFonts w:asciiTheme="majorHAnsi" w:hAnsiTheme="majorHAnsi" w:cstheme="majorHAnsi"/>
          <w:sz w:val="22"/>
          <w:szCs w:val="22"/>
          <w:u w:val="single"/>
        </w:rPr>
      </w:pPr>
    </w:p>
    <w:p w14:paraId="0D4E473E"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17</w:t>
      </w:r>
    </w:p>
    <w:p w14:paraId="46FDFFCE" w14:textId="77777777" w:rsidR="003F744D" w:rsidRPr="0037742D" w:rsidRDefault="003F744D" w:rsidP="00960CB9">
      <w:pPr>
        <w:rPr>
          <w:rFonts w:asciiTheme="majorHAnsi" w:hAnsiTheme="majorHAnsi" w:cstheme="majorHAnsi"/>
          <w:sz w:val="22"/>
          <w:szCs w:val="22"/>
        </w:rPr>
      </w:pPr>
    </w:p>
    <w:p w14:paraId="5ED9D10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76 year old man is admitted with symptomatic hypercalcaemia (adjusted calcium 3.7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/l). He has no past medical history, is not on any medications and has normal renal function. His examination reveals some palpable cervical lymph nodes and his CXR shows a right hilar mass.</w:t>
      </w:r>
    </w:p>
    <w:p w14:paraId="65345EA4" w14:textId="77777777" w:rsidR="003F744D" w:rsidRPr="0037742D" w:rsidRDefault="003F744D" w:rsidP="003F744D">
      <w:pPr>
        <w:rPr>
          <w:rFonts w:asciiTheme="majorHAnsi" w:hAnsiTheme="majorHAnsi" w:cstheme="majorHAnsi"/>
          <w:sz w:val="22"/>
          <w:szCs w:val="22"/>
        </w:rPr>
      </w:pPr>
    </w:p>
    <w:p w14:paraId="251FB1C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is recommended for his immediate management?</w:t>
      </w:r>
    </w:p>
    <w:p w14:paraId="4BF36D2A" w14:textId="77777777" w:rsidR="003F744D" w:rsidRPr="0037742D" w:rsidRDefault="003F744D" w:rsidP="003F744D">
      <w:pPr>
        <w:rPr>
          <w:rFonts w:asciiTheme="majorHAnsi" w:hAnsiTheme="majorHAnsi" w:cstheme="majorHAnsi"/>
          <w:sz w:val="22"/>
          <w:szCs w:val="22"/>
        </w:rPr>
      </w:pPr>
    </w:p>
    <w:p w14:paraId="54AFD09A" w14:textId="5D84CEF9" w:rsidR="003F744D" w:rsidRPr="0037742D" w:rsidRDefault="003F744D" w:rsidP="00975470">
      <w:pPr>
        <w:pStyle w:val="ListParagraph"/>
        <w:numPr>
          <w:ilvl w:val="0"/>
          <w:numId w:val="25"/>
        </w:numPr>
        <w:rPr>
          <w:rFonts w:asciiTheme="majorHAnsi" w:hAnsiTheme="majorHAnsi" w:cstheme="majorHAnsi"/>
        </w:rPr>
      </w:pPr>
      <w:r w:rsidRPr="0037742D">
        <w:rPr>
          <w:rFonts w:asciiTheme="majorHAnsi" w:hAnsiTheme="majorHAnsi" w:cstheme="majorHAnsi"/>
        </w:rPr>
        <w:t>Low calcium diet and supplemental intravenous fluid hydration</w:t>
      </w:r>
    </w:p>
    <w:p w14:paraId="77E296CF" w14:textId="4B050F22" w:rsidR="003F744D" w:rsidRPr="0037742D" w:rsidRDefault="003F744D" w:rsidP="00975470">
      <w:pPr>
        <w:pStyle w:val="ListParagraph"/>
        <w:numPr>
          <w:ilvl w:val="0"/>
          <w:numId w:val="25"/>
        </w:numPr>
        <w:rPr>
          <w:rFonts w:asciiTheme="majorHAnsi" w:hAnsiTheme="majorHAnsi" w:cstheme="majorHAnsi"/>
        </w:rPr>
      </w:pPr>
      <w:r w:rsidRPr="0037742D">
        <w:rPr>
          <w:rFonts w:asciiTheme="majorHAnsi" w:hAnsiTheme="majorHAnsi" w:cstheme="majorHAnsi"/>
        </w:rPr>
        <w:t>Low calcium diet and administration of calcitonin 4 units/kg</w:t>
      </w:r>
    </w:p>
    <w:p w14:paraId="4AC06E7F" w14:textId="1C225BAD" w:rsidR="003F744D" w:rsidRPr="0037742D" w:rsidRDefault="003F744D" w:rsidP="00975470">
      <w:pPr>
        <w:pStyle w:val="ListParagraph"/>
        <w:numPr>
          <w:ilvl w:val="0"/>
          <w:numId w:val="25"/>
        </w:numPr>
        <w:rPr>
          <w:rFonts w:asciiTheme="majorHAnsi" w:hAnsiTheme="majorHAnsi" w:cstheme="majorHAnsi"/>
        </w:rPr>
      </w:pPr>
      <w:r w:rsidRPr="0037742D">
        <w:rPr>
          <w:rFonts w:asciiTheme="majorHAnsi" w:hAnsiTheme="majorHAnsi" w:cstheme="majorHAnsi"/>
        </w:rPr>
        <w:t>Zolendronic acid 4mg</w:t>
      </w:r>
    </w:p>
    <w:p w14:paraId="535BDC2C" w14:textId="6D23CAE5" w:rsidR="003F744D" w:rsidRPr="0037742D" w:rsidRDefault="003F744D" w:rsidP="00975470">
      <w:pPr>
        <w:pStyle w:val="ListParagraph"/>
        <w:numPr>
          <w:ilvl w:val="0"/>
          <w:numId w:val="25"/>
        </w:numPr>
        <w:rPr>
          <w:rFonts w:asciiTheme="majorHAnsi" w:hAnsiTheme="majorHAnsi" w:cstheme="majorHAnsi"/>
        </w:rPr>
      </w:pPr>
      <w:r w:rsidRPr="0037742D">
        <w:rPr>
          <w:rFonts w:asciiTheme="majorHAnsi" w:hAnsiTheme="majorHAnsi" w:cstheme="majorHAnsi"/>
        </w:rPr>
        <w:t>Furosemide 40-80mg iv</w:t>
      </w:r>
    </w:p>
    <w:p w14:paraId="194B55FC" w14:textId="55A34208" w:rsidR="003F744D" w:rsidRPr="0037742D" w:rsidRDefault="003F744D" w:rsidP="00975470">
      <w:pPr>
        <w:pStyle w:val="ListParagraph"/>
        <w:numPr>
          <w:ilvl w:val="0"/>
          <w:numId w:val="25"/>
        </w:numPr>
        <w:rPr>
          <w:rFonts w:asciiTheme="majorHAnsi" w:hAnsiTheme="majorHAnsi" w:cstheme="majorHAnsi"/>
        </w:rPr>
      </w:pPr>
      <w:r w:rsidRPr="0037742D">
        <w:rPr>
          <w:rFonts w:asciiTheme="majorHAnsi" w:hAnsiTheme="majorHAnsi" w:cstheme="majorHAnsi"/>
        </w:rPr>
        <w:t>Supplemental Intravenous fluid hydration</w:t>
      </w:r>
    </w:p>
    <w:p w14:paraId="7A2E5758" w14:textId="77777777" w:rsidR="003F744D" w:rsidRPr="0037742D" w:rsidRDefault="003F744D" w:rsidP="00960CB9">
      <w:pPr>
        <w:rPr>
          <w:rFonts w:asciiTheme="majorHAnsi" w:hAnsiTheme="majorHAnsi" w:cstheme="majorHAnsi"/>
          <w:sz w:val="22"/>
          <w:szCs w:val="22"/>
        </w:rPr>
      </w:pPr>
    </w:p>
    <w:p w14:paraId="16D6B762" w14:textId="77777777" w:rsidR="000320D1" w:rsidRPr="0037742D" w:rsidRDefault="000320D1" w:rsidP="00960CB9">
      <w:pPr>
        <w:rPr>
          <w:rFonts w:asciiTheme="majorHAnsi" w:hAnsiTheme="majorHAnsi" w:cstheme="majorHAnsi"/>
          <w:sz w:val="22"/>
          <w:szCs w:val="22"/>
          <w:u w:val="single"/>
        </w:rPr>
      </w:pPr>
    </w:p>
    <w:p w14:paraId="4645E9EA" w14:textId="77777777" w:rsidR="000320D1" w:rsidRPr="0037742D" w:rsidRDefault="000320D1" w:rsidP="00960CB9">
      <w:pPr>
        <w:rPr>
          <w:rFonts w:asciiTheme="majorHAnsi" w:hAnsiTheme="majorHAnsi" w:cstheme="majorHAnsi"/>
          <w:sz w:val="22"/>
          <w:szCs w:val="22"/>
          <w:u w:val="single"/>
        </w:rPr>
      </w:pPr>
    </w:p>
    <w:p w14:paraId="2A5B6F00" w14:textId="77777777" w:rsidR="00EE2EEB" w:rsidRPr="0037742D" w:rsidRDefault="00EE2EEB">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0F0FBEF6" w14:textId="3B223516"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18</w:t>
      </w:r>
    </w:p>
    <w:p w14:paraId="32C6DF3A" w14:textId="77777777" w:rsidR="003F744D" w:rsidRPr="0037742D" w:rsidRDefault="003F744D" w:rsidP="00960CB9">
      <w:pPr>
        <w:rPr>
          <w:rFonts w:asciiTheme="majorHAnsi" w:hAnsiTheme="majorHAnsi" w:cstheme="majorHAnsi"/>
          <w:sz w:val="22"/>
          <w:szCs w:val="22"/>
        </w:rPr>
      </w:pPr>
    </w:p>
    <w:p w14:paraId="37078CA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81 year old lady presents with general fatigue and SOB on exertion. She has a history of CKD III and has chronic leg ulcers. Her </w:t>
      </w:r>
      <w:proofErr w:type="spellStart"/>
      <w:r w:rsidRPr="0037742D">
        <w:rPr>
          <w:rFonts w:asciiTheme="majorHAnsi" w:hAnsiTheme="majorHAnsi" w:cstheme="majorHAnsi"/>
          <w:sz w:val="22"/>
          <w:szCs w:val="22"/>
        </w:rPr>
        <w:t>Hb</w:t>
      </w:r>
      <w:proofErr w:type="spellEnd"/>
      <w:r w:rsidRPr="0037742D">
        <w:rPr>
          <w:rFonts w:asciiTheme="majorHAnsi" w:hAnsiTheme="majorHAnsi" w:cstheme="majorHAnsi"/>
          <w:sz w:val="22"/>
          <w:szCs w:val="22"/>
        </w:rPr>
        <w:t xml:space="preserve"> is </w:t>
      </w:r>
      <w:proofErr w:type="gramStart"/>
      <w:r w:rsidRPr="0037742D">
        <w:rPr>
          <w:rFonts w:asciiTheme="majorHAnsi" w:hAnsiTheme="majorHAnsi" w:cstheme="majorHAnsi"/>
          <w:sz w:val="22"/>
          <w:szCs w:val="22"/>
        </w:rPr>
        <w:t xml:space="preserve">9.8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/L with a low MCV of 72fl and a ferritin of 65 micrograms/L.</w:t>
      </w:r>
      <w:proofErr w:type="gramEnd"/>
      <w:r w:rsidRPr="0037742D">
        <w:rPr>
          <w:rFonts w:asciiTheme="majorHAnsi" w:hAnsiTheme="majorHAnsi" w:cstheme="majorHAnsi"/>
          <w:sz w:val="22"/>
          <w:szCs w:val="22"/>
        </w:rPr>
        <w:t xml:space="preserve"> </w:t>
      </w:r>
    </w:p>
    <w:p w14:paraId="513806BC" w14:textId="77777777" w:rsidR="003F744D" w:rsidRPr="0037742D" w:rsidRDefault="003F744D" w:rsidP="003F744D">
      <w:pPr>
        <w:rPr>
          <w:rFonts w:asciiTheme="majorHAnsi" w:hAnsiTheme="majorHAnsi" w:cstheme="majorHAnsi"/>
          <w:sz w:val="22"/>
          <w:szCs w:val="22"/>
        </w:rPr>
      </w:pPr>
    </w:p>
    <w:p w14:paraId="6D6746A4" w14:textId="5BE4E9A4"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next be</w:t>
      </w:r>
      <w:r w:rsidR="007C7348" w:rsidRPr="0037742D">
        <w:rPr>
          <w:rFonts w:asciiTheme="majorHAnsi" w:hAnsiTheme="majorHAnsi" w:cstheme="majorHAnsi"/>
          <w:sz w:val="22"/>
          <w:szCs w:val="22"/>
        </w:rPr>
        <w:t>st course of action recommended</w:t>
      </w:r>
      <w:r w:rsidRPr="0037742D">
        <w:rPr>
          <w:rFonts w:asciiTheme="majorHAnsi" w:hAnsiTheme="majorHAnsi" w:cstheme="majorHAnsi"/>
          <w:sz w:val="22"/>
          <w:szCs w:val="22"/>
        </w:rPr>
        <w:t xml:space="preserve"> in relation to her anaemia?</w:t>
      </w:r>
    </w:p>
    <w:p w14:paraId="2E0DF472" w14:textId="77777777" w:rsidR="003F744D" w:rsidRPr="0037742D" w:rsidRDefault="003F744D" w:rsidP="003F744D">
      <w:pPr>
        <w:rPr>
          <w:rFonts w:asciiTheme="majorHAnsi" w:hAnsiTheme="majorHAnsi" w:cstheme="majorHAnsi"/>
          <w:sz w:val="22"/>
          <w:szCs w:val="22"/>
        </w:rPr>
      </w:pPr>
    </w:p>
    <w:p w14:paraId="68677E6C" w14:textId="5C41C18D" w:rsidR="003F744D" w:rsidRPr="0037742D" w:rsidRDefault="007C7348" w:rsidP="00975470">
      <w:pPr>
        <w:pStyle w:val="ListParagraph"/>
        <w:numPr>
          <w:ilvl w:val="0"/>
          <w:numId w:val="26"/>
        </w:numPr>
        <w:jc w:val="both"/>
        <w:rPr>
          <w:rFonts w:asciiTheme="majorHAnsi" w:hAnsiTheme="majorHAnsi" w:cstheme="majorHAnsi"/>
        </w:rPr>
      </w:pPr>
      <w:r w:rsidRPr="0037742D">
        <w:rPr>
          <w:rFonts w:asciiTheme="majorHAnsi" w:hAnsiTheme="majorHAnsi" w:cstheme="majorHAnsi"/>
        </w:rPr>
        <w:t>S</w:t>
      </w:r>
      <w:r w:rsidR="003F744D" w:rsidRPr="0037742D">
        <w:rPr>
          <w:rFonts w:asciiTheme="majorHAnsi" w:hAnsiTheme="majorHAnsi" w:cstheme="majorHAnsi"/>
        </w:rPr>
        <w:t>tart a 3 week trial of iron replacement and review in 6 weeks</w:t>
      </w:r>
    </w:p>
    <w:p w14:paraId="6569DA3C" w14:textId="7CD52353" w:rsidR="003F744D" w:rsidRPr="0037742D" w:rsidRDefault="007C7348" w:rsidP="00975470">
      <w:pPr>
        <w:pStyle w:val="ListParagraph"/>
        <w:numPr>
          <w:ilvl w:val="0"/>
          <w:numId w:val="26"/>
        </w:numPr>
        <w:jc w:val="both"/>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her to renal physicians for consideration of EPO</w:t>
      </w:r>
    </w:p>
    <w:p w14:paraId="28E62A4E" w14:textId="6B55BF48" w:rsidR="003F744D" w:rsidRPr="0037742D" w:rsidRDefault="007C7348" w:rsidP="00975470">
      <w:pPr>
        <w:pStyle w:val="ListParagraph"/>
        <w:numPr>
          <w:ilvl w:val="0"/>
          <w:numId w:val="26"/>
        </w:numPr>
        <w:jc w:val="both"/>
        <w:rPr>
          <w:rFonts w:asciiTheme="majorHAnsi" w:hAnsiTheme="majorHAnsi" w:cstheme="majorHAnsi"/>
        </w:rPr>
      </w:pPr>
      <w:r w:rsidRPr="0037742D">
        <w:rPr>
          <w:rFonts w:asciiTheme="majorHAnsi" w:hAnsiTheme="majorHAnsi" w:cstheme="majorHAnsi"/>
        </w:rPr>
        <w:t>Check</w:t>
      </w:r>
      <w:r w:rsidR="003F744D" w:rsidRPr="0037742D">
        <w:rPr>
          <w:rFonts w:asciiTheme="majorHAnsi" w:hAnsiTheme="majorHAnsi" w:cstheme="majorHAnsi"/>
        </w:rPr>
        <w:t xml:space="preserve"> coeliac serology</w:t>
      </w:r>
    </w:p>
    <w:p w14:paraId="20F1CB81" w14:textId="3F050A64" w:rsidR="003F744D" w:rsidRPr="0037742D" w:rsidRDefault="007C7348" w:rsidP="00975470">
      <w:pPr>
        <w:pStyle w:val="ListParagraph"/>
        <w:numPr>
          <w:ilvl w:val="0"/>
          <w:numId w:val="26"/>
        </w:numPr>
        <w:jc w:val="both"/>
        <w:rPr>
          <w:rFonts w:asciiTheme="majorHAnsi" w:hAnsiTheme="majorHAnsi" w:cstheme="majorHAnsi"/>
        </w:rPr>
      </w:pPr>
      <w:r w:rsidRPr="0037742D">
        <w:rPr>
          <w:rFonts w:asciiTheme="majorHAnsi" w:hAnsiTheme="majorHAnsi" w:cstheme="majorHAnsi"/>
        </w:rPr>
        <w:t>Check</w:t>
      </w:r>
      <w:r w:rsidR="003F744D" w:rsidRPr="0037742D">
        <w:rPr>
          <w:rFonts w:asciiTheme="majorHAnsi" w:hAnsiTheme="majorHAnsi" w:cstheme="majorHAnsi"/>
        </w:rPr>
        <w:t xml:space="preserve"> B12 and folate </w:t>
      </w:r>
    </w:p>
    <w:p w14:paraId="126E92EF" w14:textId="0EB523E5" w:rsidR="003F744D" w:rsidRPr="0037742D" w:rsidRDefault="007C7348" w:rsidP="00975470">
      <w:pPr>
        <w:pStyle w:val="ListParagraph"/>
        <w:numPr>
          <w:ilvl w:val="0"/>
          <w:numId w:val="26"/>
        </w:numPr>
        <w:rPr>
          <w:rFonts w:asciiTheme="majorHAnsi" w:hAnsiTheme="majorHAnsi" w:cstheme="majorHAnsi"/>
        </w:rPr>
      </w:pPr>
      <w:r w:rsidRPr="0037742D">
        <w:rPr>
          <w:rFonts w:asciiTheme="majorHAnsi" w:hAnsiTheme="majorHAnsi" w:cstheme="majorHAnsi"/>
        </w:rPr>
        <w:t>Check</w:t>
      </w:r>
      <w:r w:rsidR="003F744D" w:rsidRPr="0037742D">
        <w:rPr>
          <w:rFonts w:asciiTheme="majorHAnsi" w:hAnsiTheme="majorHAnsi" w:cstheme="majorHAnsi"/>
        </w:rPr>
        <w:t xml:space="preserve"> TFTs</w:t>
      </w:r>
    </w:p>
    <w:p w14:paraId="0D845C31" w14:textId="77777777" w:rsidR="003F744D" w:rsidRPr="0037742D" w:rsidRDefault="003F744D" w:rsidP="003F744D">
      <w:pPr>
        <w:rPr>
          <w:rFonts w:asciiTheme="majorHAnsi" w:hAnsiTheme="majorHAnsi" w:cstheme="majorHAnsi"/>
          <w:sz w:val="22"/>
          <w:szCs w:val="22"/>
        </w:rPr>
      </w:pPr>
    </w:p>
    <w:p w14:paraId="032BA282" w14:textId="77777777" w:rsidR="000320D1" w:rsidRPr="0037742D" w:rsidRDefault="000320D1" w:rsidP="00960CB9">
      <w:pPr>
        <w:rPr>
          <w:rFonts w:asciiTheme="majorHAnsi" w:hAnsiTheme="majorHAnsi" w:cstheme="majorHAnsi"/>
          <w:sz w:val="22"/>
          <w:szCs w:val="22"/>
          <w:u w:val="single"/>
        </w:rPr>
      </w:pPr>
    </w:p>
    <w:p w14:paraId="6A1DA800"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19</w:t>
      </w:r>
    </w:p>
    <w:p w14:paraId="64EF10F5" w14:textId="77777777" w:rsidR="003F744D" w:rsidRPr="0037742D" w:rsidRDefault="003F744D" w:rsidP="00960CB9">
      <w:pPr>
        <w:rPr>
          <w:rFonts w:asciiTheme="majorHAnsi" w:hAnsiTheme="majorHAnsi" w:cstheme="majorHAnsi"/>
          <w:sz w:val="22"/>
          <w:szCs w:val="22"/>
        </w:rPr>
      </w:pPr>
    </w:p>
    <w:p w14:paraId="068ACAB6"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78 year old man is admitted to hospital with fever and rigors. He has a history of CKD III, diabetes, PVD with bilateral below knee amputations, hypertension and cognitive impairment. He lives alone and receives a TDS package of care for personal care and assistance with medications. He is treated with </w:t>
      </w:r>
      <w:proofErr w:type="gramStart"/>
      <w:r w:rsidRPr="0037742D">
        <w:rPr>
          <w:rFonts w:asciiTheme="majorHAnsi" w:hAnsiTheme="majorHAnsi" w:cstheme="majorHAnsi"/>
          <w:sz w:val="22"/>
          <w:szCs w:val="22"/>
        </w:rPr>
        <w:t>iv</w:t>
      </w:r>
      <w:proofErr w:type="gramEnd"/>
      <w:r w:rsidRPr="0037742D">
        <w:rPr>
          <w:rFonts w:asciiTheme="majorHAnsi" w:hAnsiTheme="majorHAnsi" w:cstheme="majorHAnsi"/>
          <w:sz w:val="22"/>
          <w:szCs w:val="22"/>
        </w:rPr>
        <w:t xml:space="preserve"> antibiotics at a renal dose and the sepsis responds but his renal failure slowly deteriorates over the 2 weeks he is in hospital. This acute on chronic kidney injury is appropriately managed but does not immediately reverse. He is successfully discharged with outpatient follow up and when he is seen 4 weeks later his eGFR is 5 ml/min and has remained static from his discharge from hospital. </w:t>
      </w:r>
    </w:p>
    <w:p w14:paraId="158F6DE1" w14:textId="77777777" w:rsidR="003F744D" w:rsidRPr="0037742D" w:rsidRDefault="003F744D" w:rsidP="003F744D">
      <w:pPr>
        <w:rPr>
          <w:rFonts w:asciiTheme="majorHAnsi" w:hAnsiTheme="majorHAnsi" w:cstheme="majorHAnsi"/>
          <w:sz w:val="22"/>
          <w:szCs w:val="22"/>
        </w:rPr>
      </w:pPr>
    </w:p>
    <w:p w14:paraId="3A770856" w14:textId="77777777" w:rsidR="003F744D" w:rsidRPr="0037742D" w:rsidRDefault="003F744D" w:rsidP="003F744D">
      <w:pPr>
        <w:rPr>
          <w:rFonts w:asciiTheme="majorHAnsi" w:hAnsiTheme="majorHAnsi" w:cstheme="majorHAnsi"/>
          <w:sz w:val="22"/>
          <w:szCs w:val="22"/>
        </w:rPr>
      </w:pPr>
    </w:p>
    <w:p w14:paraId="03879C8B"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most appropriate next step in management?</w:t>
      </w:r>
    </w:p>
    <w:p w14:paraId="048D370C" w14:textId="77777777" w:rsidR="003F744D" w:rsidRPr="0037742D" w:rsidRDefault="003F744D" w:rsidP="003F744D">
      <w:pPr>
        <w:rPr>
          <w:rFonts w:asciiTheme="majorHAnsi" w:hAnsiTheme="majorHAnsi" w:cstheme="majorHAnsi"/>
          <w:sz w:val="22"/>
          <w:szCs w:val="22"/>
        </w:rPr>
      </w:pPr>
    </w:p>
    <w:p w14:paraId="388583D4" w14:textId="4D059CD9" w:rsidR="003F744D" w:rsidRPr="0037742D" w:rsidRDefault="0053112E" w:rsidP="00975470">
      <w:pPr>
        <w:pStyle w:val="ListParagraph"/>
        <w:numPr>
          <w:ilvl w:val="0"/>
          <w:numId w:val="27"/>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to renal physicians to consider haemodialysis</w:t>
      </w:r>
    </w:p>
    <w:p w14:paraId="751F25E4" w14:textId="3A0F044D" w:rsidR="003F744D" w:rsidRPr="0037742D" w:rsidRDefault="0053112E" w:rsidP="00975470">
      <w:pPr>
        <w:pStyle w:val="ListParagraph"/>
        <w:numPr>
          <w:ilvl w:val="0"/>
          <w:numId w:val="27"/>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to renal physicians to consider peritoneal dialysis</w:t>
      </w:r>
    </w:p>
    <w:p w14:paraId="46FD9FC7" w14:textId="3886A319" w:rsidR="003F744D" w:rsidRPr="0037742D" w:rsidRDefault="0053112E" w:rsidP="00975470">
      <w:pPr>
        <w:pStyle w:val="ListParagraph"/>
        <w:numPr>
          <w:ilvl w:val="0"/>
          <w:numId w:val="27"/>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back to his GP for continued monitoring</w:t>
      </w:r>
    </w:p>
    <w:p w14:paraId="0AE76A31" w14:textId="4BEB615F" w:rsidR="003F744D" w:rsidRPr="0037742D" w:rsidRDefault="0053112E" w:rsidP="00975470">
      <w:pPr>
        <w:pStyle w:val="ListParagraph"/>
        <w:numPr>
          <w:ilvl w:val="0"/>
          <w:numId w:val="27"/>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eview renal function and optimise medications regularly in this clinic</w:t>
      </w:r>
    </w:p>
    <w:p w14:paraId="426A63FD" w14:textId="3B5F2CD5" w:rsidR="003F744D" w:rsidRPr="0037742D" w:rsidRDefault="0053112E" w:rsidP="00975470">
      <w:pPr>
        <w:pStyle w:val="ListParagraph"/>
        <w:numPr>
          <w:ilvl w:val="0"/>
          <w:numId w:val="27"/>
        </w:numPr>
        <w:rPr>
          <w:rFonts w:asciiTheme="majorHAnsi" w:hAnsiTheme="majorHAnsi" w:cstheme="majorHAnsi"/>
        </w:rPr>
      </w:pPr>
      <w:r w:rsidRPr="0037742D">
        <w:rPr>
          <w:rFonts w:asciiTheme="majorHAnsi" w:hAnsiTheme="majorHAnsi" w:cstheme="majorHAnsi"/>
        </w:rPr>
        <w:t>D</w:t>
      </w:r>
      <w:r w:rsidR="003F744D" w:rsidRPr="0037742D">
        <w:rPr>
          <w:rFonts w:asciiTheme="majorHAnsi" w:hAnsiTheme="majorHAnsi" w:cstheme="majorHAnsi"/>
        </w:rPr>
        <w:t>iscuss end of life care with the patient</w:t>
      </w:r>
    </w:p>
    <w:p w14:paraId="68CD9BC9" w14:textId="77777777" w:rsidR="003F744D" w:rsidRPr="0037742D" w:rsidRDefault="003F744D" w:rsidP="003F744D">
      <w:pPr>
        <w:rPr>
          <w:rFonts w:asciiTheme="majorHAnsi" w:hAnsiTheme="majorHAnsi" w:cstheme="majorHAnsi"/>
          <w:sz w:val="22"/>
          <w:szCs w:val="22"/>
        </w:rPr>
      </w:pPr>
    </w:p>
    <w:p w14:paraId="5AEB3CF4" w14:textId="77777777" w:rsidR="00563013" w:rsidRPr="0037742D" w:rsidRDefault="00563013" w:rsidP="003F744D">
      <w:pPr>
        <w:rPr>
          <w:rFonts w:asciiTheme="majorHAnsi" w:hAnsiTheme="majorHAnsi" w:cstheme="majorHAnsi"/>
          <w:sz w:val="22"/>
          <w:szCs w:val="22"/>
        </w:rPr>
      </w:pPr>
    </w:p>
    <w:p w14:paraId="0EC2F087"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20</w:t>
      </w:r>
    </w:p>
    <w:p w14:paraId="28E93BEE" w14:textId="77777777" w:rsidR="003F744D" w:rsidRPr="0037742D" w:rsidRDefault="003F744D" w:rsidP="00960CB9">
      <w:pPr>
        <w:rPr>
          <w:rFonts w:asciiTheme="majorHAnsi" w:hAnsiTheme="majorHAnsi" w:cstheme="majorHAnsi"/>
          <w:sz w:val="22"/>
          <w:szCs w:val="22"/>
        </w:rPr>
      </w:pPr>
    </w:p>
    <w:p w14:paraId="7045341C"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How do you measure the correct height of a walking stick?</w:t>
      </w:r>
    </w:p>
    <w:p w14:paraId="29ED18EC" w14:textId="77777777" w:rsidR="003F744D" w:rsidRPr="0037742D" w:rsidRDefault="003F744D" w:rsidP="003F744D">
      <w:pPr>
        <w:rPr>
          <w:rFonts w:asciiTheme="majorHAnsi" w:hAnsiTheme="majorHAnsi" w:cstheme="majorHAnsi"/>
          <w:sz w:val="22"/>
          <w:szCs w:val="22"/>
        </w:rPr>
      </w:pPr>
    </w:p>
    <w:p w14:paraId="07E1EE3A" w14:textId="4866C254" w:rsidR="003F744D" w:rsidRPr="0037742D" w:rsidRDefault="0053112E" w:rsidP="00975470">
      <w:pPr>
        <w:pStyle w:val="ListParagraph"/>
        <w:numPr>
          <w:ilvl w:val="0"/>
          <w:numId w:val="28"/>
        </w:numPr>
        <w:rPr>
          <w:rFonts w:asciiTheme="majorHAnsi" w:hAnsiTheme="majorHAnsi" w:cstheme="majorHAnsi"/>
        </w:rPr>
      </w:pPr>
      <w:r w:rsidRPr="0037742D">
        <w:rPr>
          <w:rFonts w:asciiTheme="majorHAnsi" w:hAnsiTheme="majorHAnsi" w:cstheme="majorHAnsi"/>
        </w:rPr>
        <w:t>F</w:t>
      </w:r>
      <w:r w:rsidR="003F744D" w:rsidRPr="0037742D">
        <w:rPr>
          <w:rFonts w:asciiTheme="majorHAnsi" w:hAnsiTheme="majorHAnsi" w:cstheme="majorHAnsi"/>
        </w:rPr>
        <w:t>rom floor to elbow held at 15 degrees</w:t>
      </w:r>
    </w:p>
    <w:p w14:paraId="017CEE68" w14:textId="2B68132F" w:rsidR="003F744D" w:rsidRPr="0037742D" w:rsidRDefault="0053112E" w:rsidP="00975470">
      <w:pPr>
        <w:pStyle w:val="ListParagraph"/>
        <w:numPr>
          <w:ilvl w:val="0"/>
          <w:numId w:val="28"/>
        </w:numPr>
        <w:rPr>
          <w:rFonts w:asciiTheme="majorHAnsi" w:hAnsiTheme="majorHAnsi" w:cstheme="majorHAnsi"/>
        </w:rPr>
      </w:pPr>
      <w:r w:rsidRPr="0037742D">
        <w:rPr>
          <w:rFonts w:asciiTheme="majorHAnsi" w:hAnsiTheme="majorHAnsi" w:cstheme="majorHAnsi"/>
        </w:rPr>
        <w:t>F</w:t>
      </w:r>
      <w:r w:rsidR="003F744D" w:rsidRPr="0037742D">
        <w:rPr>
          <w:rFonts w:asciiTheme="majorHAnsi" w:hAnsiTheme="majorHAnsi" w:cstheme="majorHAnsi"/>
        </w:rPr>
        <w:t>rom floor to wrist with elbow held at 15 degrees</w:t>
      </w:r>
    </w:p>
    <w:p w14:paraId="30D2BC43" w14:textId="7AD1FAC4" w:rsidR="003F744D" w:rsidRPr="0037742D" w:rsidRDefault="0053112E" w:rsidP="00975470">
      <w:pPr>
        <w:pStyle w:val="ListParagraph"/>
        <w:numPr>
          <w:ilvl w:val="0"/>
          <w:numId w:val="28"/>
        </w:numPr>
        <w:rPr>
          <w:rFonts w:asciiTheme="majorHAnsi" w:hAnsiTheme="majorHAnsi" w:cstheme="majorHAnsi"/>
        </w:rPr>
      </w:pPr>
      <w:r w:rsidRPr="0037742D">
        <w:rPr>
          <w:rFonts w:asciiTheme="majorHAnsi" w:hAnsiTheme="majorHAnsi" w:cstheme="majorHAnsi"/>
        </w:rPr>
        <w:t>Fr</w:t>
      </w:r>
      <w:r w:rsidR="003F744D" w:rsidRPr="0037742D">
        <w:rPr>
          <w:rFonts w:asciiTheme="majorHAnsi" w:hAnsiTheme="majorHAnsi" w:cstheme="majorHAnsi"/>
        </w:rPr>
        <w:t>om floor to waist</w:t>
      </w:r>
    </w:p>
    <w:p w14:paraId="1F8D1DD3" w14:textId="3D0D3FE9" w:rsidR="003F744D" w:rsidRPr="0037742D" w:rsidRDefault="0053112E" w:rsidP="00975470">
      <w:pPr>
        <w:pStyle w:val="ListParagraph"/>
        <w:numPr>
          <w:ilvl w:val="0"/>
          <w:numId w:val="28"/>
        </w:numPr>
        <w:rPr>
          <w:rFonts w:asciiTheme="majorHAnsi" w:hAnsiTheme="majorHAnsi" w:cstheme="majorHAnsi"/>
        </w:rPr>
      </w:pPr>
      <w:r w:rsidRPr="0037742D">
        <w:rPr>
          <w:rFonts w:asciiTheme="majorHAnsi" w:hAnsiTheme="majorHAnsi" w:cstheme="majorHAnsi"/>
        </w:rPr>
        <w:t>F</w:t>
      </w:r>
      <w:r w:rsidR="003F744D" w:rsidRPr="0037742D">
        <w:rPr>
          <w:rFonts w:asciiTheme="majorHAnsi" w:hAnsiTheme="majorHAnsi" w:cstheme="majorHAnsi"/>
        </w:rPr>
        <w:t>rom floor to wrist with elbow held at 45 degrees</w:t>
      </w:r>
    </w:p>
    <w:p w14:paraId="421CB820" w14:textId="48504AAE" w:rsidR="003F744D" w:rsidRPr="0037742D" w:rsidRDefault="0053112E" w:rsidP="00975470">
      <w:pPr>
        <w:pStyle w:val="ListParagraph"/>
        <w:numPr>
          <w:ilvl w:val="0"/>
          <w:numId w:val="28"/>
        </w:numPr>
        <w:rPr>
          <w:rFonts w:asciiTheme="majorHAnsi" w:hAnsiTheme="majorHAnsi" w:cstheme="majorHAnsi"/>
        </w:rPr>
      </w:pPr>
      <w:r w:rsidRPr="0037742D">
        <w:rPr>
          <w:rFonts w:asciiTheme="majorHAnsi" w:hAnsiTheme="majorHAnsi" w:cstheme="majorHAnsi"/>
        </w:rPr>
        <w:t>F</w:t>
      </w:r>
      <w:r w:rsidR="003F744D" w:rsidRPr="0037742D">
        <w:rPr>
          <w:rFonts w:asciiTheme="majorHAnsi" w:hAnsiTheme="majorHAnsi" w:cstheme="majorHAnsi"/>
        </w:rPr>
        <w:t>rom floor to elbow held at 45 degrees</w:t>
      </w:r>
    </w:p>
    <w:p w14:paraId="62D0687B" w14:textId="77777777" w:rsidR="003F744D" w:rsidRPr="0037742D" w:rsidRDefault="003F744D" w:rsidP="00960CB9">
      <w:pPr>
        <w:rPr>
          <w:rFonts w:asciiTheme="majorHAnsi" w:hAnsiTheme="majorHAnsi" w:cstheme="majorHAnsi"/>
          <w:sz w:val="22"/>
          <w:szCs w:val="22"/>
        </w:rPr>
      </w:pPr>
    </w:p>
    <w:p w14:paraId="55A94C91" w14:textId="77777777" w:rsidR="00563013" w:rsidRPr="0037742D" w:rsidRDefault="00563013">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67922D6D" w14:textId="104C2EBA"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21</w:t>
      </w:r>
    </w:p>
    <w:p w14:paraId="38C61507" w14:textId="77777777" w:rsidR="003F744D" w:rsidRPr="0037742D" w:rsidRDefault="003F744D" w:rsidP="00960CB9">
      <w:pPr>
        <w:rPr>
          <w:rFonts w:asciiTheme="majorHAnsi" w:hAnsiTheme="majorHAnsi" w:cstheme="majorHAnsi"/>
          <w:sz w:val="22"/>
          <w:szCs w:val="22"/>
        </w:rPr>
      </w:pPr>
    </w:p>
    <w:p w14:paraId="64C0910E" w14:textId="2E97ACD1"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 frail 92 year old lady is on a rehabilitation ward following a DHS to her right hip post traumatic fractured neck of femur. She unfortunately falls while trying to stan</w:t>
      </w:r>
      <w:r w:rsidR="006810A5" w:rsidRPr="0037742D">
        <w:rPr>
          <w:rFonts w:asciiTheme="majorHAnsi" w:hAnsiTheme="majorHAnsi" w:cstheme="majorHAnsi"/>
          <w:sz w:val="22"/>
          <w:szCs w:val="22"/>
        </w:rPr>
        <w:t xml:space="preserve">d unaided and sustains a </w:t>
      </w:r>
      <w:proofErr w:type="spellStart"/>
      <w:r w:rsidR="006810A5" w:rsidRPr="0037742D">
        <w:rPr>
          <w:rFonts w:asciiTheme="majorHAnsi" w:hAnsiTheme="majorHAnsi" w:cstheme="majorHAnsi"/>
          <w:sz w:val="22"/>
          <w:szCs w:val="22"/>
        </w:rPr>
        <w:t>Colles</w:t>
      </w:r>
      <w:proofErr w:type="spellEnd"/>
      <w:r w:rsidRPr="0037742D">
        <w:rPr>
          <w:rFonts w:asciiTheme="majorHAnsi" w:hAnsiTheme="majorHAnsi" w:cstheme="majorHAnsi"/>
          <w:sz w:val="22"/>
          <w:szCs w:val="22"/>
        </w:rPr>
        <w:t xml:space="preserve"> fracture to her right wrist. </w:t>
      </w:r>
    </w:p>
    <w:p w14:paraId="4A89AEE9" w14:textId="77777777" w:rsidR="003F744D" w:rsidRPr="0037742D" w:rsidRDefault="003F744D" w:rsidP="003F744D">
      <w:pPr>
        <w:rPr>
          <w:rFonts w:asciiTheme="majorHAnsi" w:hAnsiTheme="majorHAnsi" w:cstheme="majorHAnsi"/>
          <w:sz w:val="22"/>
          <w:szCs w:val="22"/>
        </w:rPr>
      </w:pPr>
    </w:p>
    <w:p w14:paraId="1F07FEE8" w14:textId="77777777" w:rsidR="003F744D" w:rsidRPr="0037742D" w:rsidRDefault="003F744D" w:rsidP="003F744D">
      <w:pPr>
        <w:rPr>
          <w:rFonts w:asciiTheme="majorHAnsi" w:hAnsiTheme="majorHAnsi" w:cstheme="majorHAnsi"/>
          <w:sz w:val="22"/>
          <w:szCs w:val="22"/>
        </w:rPr>
      </w:pPr>
    </w:p>
    <w:p w14:paraId="10CAD11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most appropriate next stage to try in her rehabilitation?</w:t>
      </w:r>
    </w:p>
    <w:p w14:paraId="4FC42BC8" w14:textId="77777777" w:rsidR="003F744D" w:rsidRPr="0037742D" w:rsidRDefault="003F744D" w:rsidP="003F744D">
      <w:pPr>
        <w:rPr>
          <w:rFonts w:asciiTheme="majorHAnsi" w:hAnsiTheme="majorHAnsi" w:cstheme="majorHAnsi"/>
          <w:sz w:val="22"/>
          <w:szCs w:val="22"/>
        </w:rPr>
      </w:pPr>
    </w:p>
    <w:p w14:paraId="33D07BFC" w14:textId="62F9FBEA" w:rsidR="003F744D" w:rsidRPr="0037742D" w:rsidRDefault="003F744D" w:rsidP="00975470">
      <w:pPr>
        <w:pStyle w:val="ListParagraph"/>
        <w:numPr>
          <w:ilvl w:val="0"/>
          <w:numId w:val="29"/>
        </w:numPr>
        <w:rPr>
          <w:rFonts w:asciiTheme="majorHAnsi" w:hAnsiTheme="majorHAnsi" w:cstheme="majorHAnsi"/>
        </w:rPr>
      </w:pPr>
      <w:r w:rsidRPr="0037742D">
        <w:rPr>
          <w:rFonts w:asciiTheme="majorHAnsi" w:hAnsiTheme="majorHAnsi" w:cstheme="majorHAnsi"/>
        </w:rPr>
        <w:t>Mobilisation with a gutter frame</w:t>
      </w:r>
    </w:p>
    <w:p w14:paraId="603154B4" w14:textId="2B4231E7" w:rsidR="003F744D" w:rsidRPr="0037742D" w:rsidRDefault="003F744D" w:rsidP="00975470">
      <w:pPr>
        <w:pStyle w:val="ListParagraph"/>
        <w:numPr>
          <w:ilvl w:val="0"/>
          <w:numId w:val="29"/>
        </w:numPr>
        <w:rPr>
          <w:rFonts w:asciiTheme="majorHAnsi" w:hAnsiTheme="majorHAnsi" w:cstheme="majorHAnsi"/>
        </w:rPr>
      </w:pPr>
      <w:r w:rsidRPr="0037742D">
        <w:rPr>
          <w:rFonts w:asciiTheme="majorHAnsi" w:hAnsiTheme="majorHAnsi" w:cstheme="majorHAnsi"/>
        </w:rPr>
        <w:t>Mobilisation with a single crutch held in left hand</w:t>
      </w:r>
    </w:p>
    <w:p w14:paraId="5F8B5548" w14:textId="258121FE" w:rsidR="003F744D" w:rsidRPr="0037742D" w:rsidRDefault="003F744D" w:rsidP="00975470">
      <w:pPr>
        <w:pStyle w:val="ListParagraph"/>
        <w:numPr>
          <w:ilvl w:val="0"/>
          <w:numId w:val="29"/>
        </w:numPr>
        <w:rPr>
          <w:rFonts w:asciiTheme="majorHAnsi" w:hAnsiTheme="majorHAnsi" w:cstheme="majorHAnsi"/>
        </w:rPr>
      </w:pPr>
      <w:r w:rsidRPr="0037742D">
        <w:rPr>
          <w:rFonts w:asciiTheme="majorHAnsi" w:hAnsiTheme="majorHAnsi" w:cstheme="majorHAnsi"/>
        </w:rPr>
        <w:t xml:space="preserve">Mobilisation with a hoist </w:t>
      </w:r>
    </w:p>
    <w:p w14:paraId="7F538777" w14:textId="6601D427" w:rsidR="003F744D" w:rsidRPr="0037742D" w:rsidRDefault="003F744D" w:rsidP="00975470">
      <w:pPr>
        <w:pStyle w:val="ListParagraph"/>
        <w:numPr>
          <w:ilvl w:val="0"/>
          <w:numId w:val="29"/>
        </w:numPr>
        <w:rPr>
          <w:rFonts w:asciiTheme="majorHAnsi" w:hAnsiTheme="majorHAnsi" w:cstheme="majorHAnsi"/>
        </w:rPr>
      </w:pPr>
      <w:r w:rsidRPr="0037742D">
        <w:rPr>
          <w:rFonts w:asciiTheme="majorHAnsi" w:hAnsiTheme="majorHAnsi" w:cstheme="majorHAnsi"/>
        </w:rPr>
        <w:t xml:space="preserve">Mobilisation with a </w:t>
      </w:r>
      <w:proofErr w:type="spellStart"/>
      <w:r w:rsidRPr="0037742D">
        <w:rPr>
          <w:rFonts w:asciiTheme="majorHAnsi" w:hAnsiTheme="majorHAnsi" w:cstheme="majorHAnsi"/>
        </w:rPr>
        <w:t>zimmer</w:t>
      </w:r>
      <w:proofErr w:type="spellEnd"/>
      <w:r w:rsidRPr="0037742D">
        <w:rPr>
          <w:rFonts w:asciiTheme="majorHAnsi" w:hAnsiTheme="majorHAnsi" w:cstheme="majorHAnsi"/>
        </w:rPr>
        <w:t xml:space="preserve"> frame</w:t>
      </w:r>
    </w:p>
    <w:p w14:paraId="22218CB4" w14:textId="6F34D5ED" w:rsidR="003F744D" w:rsidRPr="0037742D" w:rsidRDefault="003F744D" w:rsidP="00975470">
      <w:pPr>
        <w:pStyle w:val="ListParagraph"/>
        <w:numPr>
          <w:ilvl w:val="0"/>
          <w:numId w:val="29"/>
        </w:numPr>
        <w:rPr>
          <w:rFonts w:asciiTheme="majorHAnsi" w:hAnsiTheme="majorHAnsi" w:cstheme="majorHAnsi"/>
        </w:rPr>
      </w:pPr>
      <w:r w:rsidRPr="0037742D">
        <w:rPr>
          <w:rFonts w:asciiTheme="majorHAnsi" w:hAnsiTheme="majorHAnsi" w:cstheme="majorHAnsi"/>
        </w:rPr>
        <w:t>Mobilisation with a delta frame</w:t>
      </w:r>
    </w:p>
    <w:p w14:paraId="7C1FA317" w14:textId="77777777" w:rsidR="003F744D" w:rsidRPr="0037742D" w:rsidRDefault="003F744D" w:rsidP="00960CB9">
      <w:pPr>
        <w:rPr>
          <w:rFonts w:asciiTheme="majorHAnsi" w:hAnsiTheme="majorHAnsi" w:cstheme="majorHAnsi"/>
          <w:sz w:val="22"/>
          <w:szCs w:val="22"/>
        </w:rPr>
      </w:pPr>
    </w:p>
    <w:p w14:paraId="0D8E3429" w14:textId="77777777" w:rsidR="00563013" w:rsidRPr="0037742D" w:rsidRDefault="00563013" w:rsidP="00960CB9">
      <w:pPr>
        <w:rPr>
          <w:rFonts w:asciiTheme="majorHAnsi" w:hAnsiTheme="majorHAnsi" w:cstheme="majorHAnsi"/>
          <w:sz w:val="22"/>
          <w:szCs w:val="22"/>
        </w:rPr>
      </w:pPr>
    </w:p>
    <w:p w14:paraId="6DE5AC40"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22</w:t>
      </w:r>
    </w:p>
    <w:p w14:paraId="63ECE28E" w14:textId="77777777" w:rsidR="003F744D" w:rsidRPr="0037742D" w:rsidRDefault="003F744D" w:rsidP="00960CB9">
      <w:pPr>
        <w:rPr>
          <w:rFonts w:asciiTheme="majorHAnsi" w:hAnsiTheme="majorHAnsi" w:cstheme="majorHAnsi"/>
          <w:sz w:val="22"/>
          <w:szCs w:val="22"/>
        </w:rPr>
      </w:pPr>
    </w:p>
    <w:p w14:paraId="03030A51"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An 85 year old man is recovering from a fall secondary to an infective exacerbation of his COPD. He lives in a 2</w:t>
      </w:r>
      <w:r w:rsidRPr="0037742D">
        <w:rPr>
          <w:rFonts w:asciiTheme="majorHAnsi" w:hAnsiTheme="majorHAnsi" w:cstheme="majorHAnsi"/>
          <w:sz w:val="22"/>
          <w:szCs w:val="22"/>
          <w:vertAlign w:val="superscript"/>
        </w:rPr>
        <w:t>nd</w:t>
      </w:r>
      <w:r w:rsidRPr="0037742D">
        <w:rPr>
          <w:rFonts w:asciiTheme="majorHAnsi" w:hAnsiTheme="majorHAnsi" w:cstheme="majorHAnsi"/>
          <w:sz w:val="22"/>
          <w:szCs w:val="22"/>
        </w:rPr>
        <w:t xml:space="preserve"> floor council flat with no lift and has very little in personal savings. A friend does all his shopping for him as he can no longer manage the stairs, and is happy to continue this. He recovers well and is self-caring on the ward but is still unable to manage stairs due to breathlessness and severe knee arthritis. He raises the possibility of moving into a nursing home. </w:t>
      </w:r>
    </w:p>
    <w:p w14:paraId="26AF7F46" w14:textId="77777777" w:rsidR="003F744D" w:rsidRPr="0037742D" w:rsidRDefault="003F744D" w:rsidP="003F744D">
      <w:pPr>
        <w:rPr>
          <w:rFonts w:asciiTheme="majorHAnsi" w:hAnsiTheme="majorHAnsi" w:cstheme="majorHAnsi"/>
          <w:sz w:val="22"/>
          <w:szCs w:val="22"/>
        </w:rPr>
      </w:pPr>
    </w:p>
    <w:p w14:paraId="35B26819" w14:textId="77777777" w:rsidR="003F744D" w:rsidRPr="0037742D" w:rsidRDefault="003F744D" w:rsidP="003F744D">
      <w:pPr>
        <w:rPr>
          <w:rFonts w:asciiTheme="majorHAnsi" w:hAnsiTheme="majorHAnsi" w:cstheme="majorHAnsi"/>
          <w:sz w:val="22"/>
          <w:szCs w:val="22"/>
        </w:rPr>
      </w:pPr>
    </w:p>
    <w:p w14:paraId="18505319"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most appropriate plan for discharge?</w:t>
      </w:r>
    </w:p>
    <w:p w14:paraId="5C90B74E" w14:textId="77777777" w:rsidR="003F744D" w:rsidRPr="0037742D" w:rsidRDefault="003F744D" w:rsidP="003F744D">
      <w:pPr>
        <w:rPr>
          <w:rFonts w:asciiTheme="majorHAnsi" w:hAnsiTheme="majorHAnsi" w:cstheme="majorHAnsi"/>
          <w:sz w:val="22"/>
          <w:szCs w:val="22"/>
        </w:rPr>
      </w:pPr>
    </w:p>
    <w:p w14:paraId="36D50148" w14:textId="172BF3CD" w:rsidR="003F744D" w:rsidRPr="0037742D" w:rsidRDefault="003F744D" w:rsidP="00975470">
      <w:pPr>
        <w:pStyle w:val="ListParagraph"/>
        <w:numPr>
          <w:ilvl w:val="0"/>
          <w:numId w:val="30"/>
        </w:numPr>
        <w:rPr>
          <w:rFonts w:asciiTheme="majorHAnsi" w:hAnsiTheme="majorHAnsi" w:cstheme="majorHAnsi"/>
        </w:rPr>
      </w:pPr>
      <w:r w:rsidRPr="0037742D">
        <w:rPr>
          <w:rFonts w:asciiTheme="majorHAnsi" w:hAnsiTheme="majorHAnsi" w:cstheme="majorHAnsi"/>
        </w:rPr>
        <w:t>Discharge home as he is back to baseline</w:t>
      </w:r>
    </w:p>
    <w:p w14:paraId="249EE7BF" w14:textId="60EF35D7" w:rsidR="003F744D" w:rsidRPr="0037742D" w:rsidRDefault="0009187D" w:rsidP="00975470">
      <w:pPr>
        <w:pStyle w:val="ListParagraph"/>
        <w:numPr>
          <w:ilvl w:val="0"/>
          <w:numId w:val="30"/>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to social services for consideration for a nursing home</w:t>
      </w:r>
    </w:p>
    <w:p w14:paraId="7F2D53E3" w14:textId="6C301DC6" w:rsidR="003F744D" w:rsidRPr="0037742D" w:rsidRDefault="0009187D" w:rsidP="00975470">
      <w:pPr>
        <w:pStyle w:val="ListParagraph"/>
        <w:numPr>
          <w:ilvl w:val="0"/>
          <w:numId w:val="30"/>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to bed-based intermediate care for work on stairs</w:t>
      </w:r>
    </w:p>
    <w:p w14:paraId="08F832F0" w14:textId="66534D3D" w:rsidR="003F744D" w:rsidRPr="0037742D" w:rsidRDefault="0009187D" w:rsidP="00975470">
      <w:pPr>
        <w:pStyle w:val="ListParagraph"/>
        <w:numPr>
          <w:ilvl w:val="0"/>
          <w:numId w:val="30"/>
        </w:numPr>
        <w:rPr>
          <w:rFonts w:asciiTheme="majorHAnsi" w:hAnsiTheme="majorHAnsi" w:cstheme="majorHAnsi"/>
        </w:rPr>
      </w:pPr>
      <w:r w:rsidRPr="0037742D">
        <w:rPr>
          <w:rFonts w:asciiTheme="majorHAnsi" w:hAnsiTheme="majorHAnsi" w:cstheme="majorHAnsi"/>
        </w:rPr>
        <w:t>D</w:t>
      </w:r>
      <w:r w:rsidR="003F744D" w:rsidRPr="0037742D">
        <w:rPr>
          <w:rFonts w:asciiTheme="majorHAnsi" w:hAnsiTheme="majorHAnsi" w:cstheme="majorHAnsi"/>
        </w:rPr>
        <w:t>ischarge home with refer to social services to consider rehousing</w:t>
      </w:r>
    </w:p>
    <w:p w14:paraId="11BC4325" w14:textId="030989A1" w:rsidR="003F744D" w:rsidRPr="0037742D" w:rsidRDefault="0009187D" w:rsidP="00975470">
      <w:pPr>
        <w:pStyle w:val="ListParagraph"/>
        <w:numPr>
          <w:ilvl w:val="0"/>
          <w:numId w:val="30"/>
        </w:numPr>
        <w:rPr>
          <w:rFonts w:asciiTheme="majorHAnsi" w:hAnsiTheme="majorHAnsi" w:cstheme="majorHAnsi"/>
        </w:rPr>
      </w:pPr>
      <w:r w:rsidRPr="0037742D">
        <w:rPr>
          <w:rFonts w:asciiTheme="majorHAnsi" w:hAnsiTheme="majorHAnsi" w:cstheme="majorHAnsi"/>
        </w:rPr>
        <w:t>R</w:t>
      </w:r>
      <w:r w:rsidR="003F744D" w:rsidRPr="0037742D">
        <w:rPr>
          <w:rFonts w:asciiTheme="majorHAnsi" w:hAnsiTheme="majorHAnsi" w:cstheme="majorHAnsi"/>
        </w:rPr>
        <w:t>efer to home-based intermediate care for work on stairs</w:t>
      </w:r>
    </w:p>
    <w:p w14:paraId="7E68A8F2" w14:textId="77777777" w:rsidR="003F744D" w:rsidRPr="0037742D" w:rsidRDefault="003F744D" w:rsidP="00960CB9">
      <w:pPr>
        <w:rPr>
          <w:rFonts w:asciiTheme="majorHAnsi" w:hAnsiTheme="majorHAnsi" w:cstheme="majorHAnsi"/>
          <w:sz w:val="22"/>
          <w:szCs w:val="22"/>
        </w:rPr>
      </w:pPr>
    </w:p>
    <w:p w14:paraId="2373C25E" w14:textId="77777777" w:rsidR="00563013" w:rsidRPr="0037742D" w:rsidRDefault="00563013" w:rsidP="00960CB9">
      <w:pPr>
        <w:rPr>
          <w:rFonts w:asciiTheme="majorHAnsi" w:hAnsiTheme="majorHAnsi" w:cstheme="majorHAnsi"/>
          <w:sz w:val="22"/>
          <w:szCs w:val="22"/>
        </w:rPr>
      </w:pPr>
    </w:p>
    <w:p w14:paraId="2AF44FD7" w14:textId="77777777" w:rsidR="00563013" w:rsidRPr="0037742D" w:rsidRDefault="00563013" w:rsidP="00960CB9">
      <w:pPr>
        <w:rPr>
          <w:rFonts w:asciiTheme="majorHAnsi" w:hAnsiTheme="majorHAnsi" w:cstheme="majorHAnsi"/>
          <w:sz w:val="22"/>
          <w:szCs w:val="22"/>
        </w:rPr>
      </w:pPr>
    </w:p>
    <w:p w14:paraId="1F0E048B"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23</w:t>
      </w:r>
    </w:p>
    <w:p w14:paraId="4D2F3488" w14:textId="77777777" w:rsidR="003F744D" w:rsidRPr="0037742D" w:rsidRDefault="003F744D" w:rsidP="00960CB9">
      <w:pPr>
        <w:rPr>
          <w:rFonts w:asciiTheme="majorHAnsi" w:hAnsiTheme="majorHAnsi" w:cstheme="majorHAnsi"/>
          <w:sz w:val="22"/>
          <w:szCs w:val="22"/>
        </w:rPr>
      </w:pPr>
    </w:p>
    <w:p w14:paraId="3400220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The National Audit of Intermediate Care shows that the average waiting time in an acute hospital for an intermediate care bed is:</w:t>
      </w:r>
    </w:p>
    <w:p w14:paraId="0425DE4E" w14:textId="77777777" w:rsidR="003F744D" w:rsidRPr="0037742D" w:rsidRDefault="003F744D" w:rsidP="003F744D">
      <w:pPr>
        <w:rPr>
          <w:rFonts w:asciiTheme="majorHAnsi" w:hAnsiTheme="majorHAnsi" w:cstheme="majorHAnsi"/>
          <w:sz w:val="22"/>
          <w:szCs w:val="22"/>
        </w:rPr>
      </w:pPr>
    </w:p>
    <w:p w14:paraId="3BCE0A90" w14:textId="7FBF2A3B" w:rsidR="003F744D" w:rsidRPr="0037742D" w:rsidRDefault="00F1357A" w:rsidP="00975470">
      <w:pPr>
        <w:pStyle w:val="ListParagraph"/>
        <w:numPr>
          <w:ilvl w:val="0"/>
          <w:numId w:val="31"/>
        </w:numPr>
        <w:rPr>
          <w:rFonts w:asciiTheme="majorHAnsi" w:hAnsiTheme="majorHAnsi" w:cstheme="majorHAnsi"/>
        </w:rPr>
      </w:pPr>
      <w:r w:rsidRPr="0037742D">
        <w:rPr>
          <w:rFonts w:asciiTheme="majorHAnsi" w:hAnsiTheme="majorHAnsi" w:cstheme="majorHAnsi"/>
        </w:rPr>
        <w:t>1 day</w:t>
      </w:r>
    </w:p>
    <w:p w14:paraId="6A7800F0" w14:textId="29181110" w:rsidR="003F744D" w:rsidRPr="0037742D" w:rsidRDefault="003F744D" w:rsidP="00975470">
      <w:pPr>
        <w:pStyle w:val="ListParagraph"/>
        <w:numPr>
          <w:ilvl w:val="0"/>
          <w:numId w:val="31"/>
        </w:numPr>
        <w:rPr>
          <w:rFonts w:asciiTheme="majorHAnsi" w:hAnsiTheme="majorHAnsi" w:cstheme="majorHAnsi"/>
        </w:rPr>
      </w:pPr>
      <w:r w:rsidRPr="0037742D">
        <w:rPr>
          <w:rFonts w:asciiTheme="majorHAnsi" w:hAnsiTheme="majorHAnsi" w:cstheme="majorHAnsi"/>
        </w:rPr>
        <w:t>3 days</w:t>
      </w:r>
    </w:p>
    <w:p w14:paraId="18C8F418" w14:textId="1B5349BD" w:rsidR="003F744D" w:rsidRPr="0037742D" w:rsidRDefault="003F744D" w:rsidP="00975470">
      <w:pPr>
        <w:pStyle w:val="ListParagraph"/>
        <w:numPr>
          <w:ilvl w:val="0"/>
          <w:numId w:val="31"/>
        </w:numPr>
        <w:rPr>
          <w:rFonts w:asciiTheme="majorHAnsi" w:hAnsiTheme="majorHAnsi" w:cstheme="majorHAnsi"/>
        </w:rPr>
      </w:pPr>
      <w:r w:rsidRPr="0037742D">
        <w:rPr>
          <w:rFonts w:asciiTheme="majorHAnsi" w:hAnsiTheme="majorHAnsi" w:cstheme="majorHAnsi"/>
        </w:rPr>
        <w:t>4 days</w:t>
      </w:r>
    </w:p>
    <w:p w14:paraId="70490EB0" w14:textId="6540909B" w:rsidR="003F744D" w:rsidRPr="0037742D" w:rsidRDefault="003F744D" w:rsidP="00975470">
      <w:pPr>
        <w:pStyle w:val="ListParagraph"/>
        <w:numPr>
          <w:ilvl w:val="0"/>
          <w:numId w:val="31"/>
        </w:numPr>
        <w:rPr>
          <w:rFonts w:asciiTheme="majorHAnsi" w:hAnsiTheme="majorHAnsi" w:cstheme="majorHAnsi"/>
        </w:rPr>
      </w:pPr>
      <w:r w:rsidRPr="0037742D">
        <w:rPr>
          <w:rFonts w:asciiTheme="majorHAnsi" w:hAnsiTheme="majorHAnsi" w:cstheme="majorHAnsi"/>
        </w:rPr>
        <w:t>6 days</w:t>
      </w:r>
    </w:p>
    <w:p w14:paraId="26FF119C" w14:textId="78F865F1" w:rsidR="003F744D" w:rsidRPr="0037742D" w:rsidRDefault="003F744D" w:rsidP="00975470">
      <w:pPr>
        <w:pStyle w:val="ListParagraph"/>
        <w:numPr>
          <w:ilvl w:val="0"/>
          <w:numId w:val="31"/>
        </w:numPr>
        <w:rPr>
          <w:rFonts w:asciiTheme="majorHAnsi" w:hAnsiTheme="majorHAnsi" w:cstheme="majorHAnsi"/>
        </w:rPr>
      </w:pPr>
      <w:r w:rsidRPr="0037742D">
        <w:rPr>
          <w:rFonts w:asciiTheme="majorHAnsi" w:hAnsiTheme="majorHAnsi" w:cstheme="majorHAnsi"/>
        </w:rPr>
        <w:t>10 days</w:t>
      </w:r>
    </w:p>
    <w:p w14:paraId="22535D19" w14:textId="77777777" w:rsidR="003F744D" w:rsidRPr="0037742D" w:rsidRDefault="003F744D" w:rsidP="00960CB9">
      <w:pPr>
        <w:rPr>
          <w:rFonts w:asciiTheme="majorHAnsi" w:hAnsiTheme="majorHAnsi" w:cstheme="majorHAnsi"/>
          <w:sz w:val="22"/>
          <w:szCs w:val="22"/>
        </w:rPr>
      </w:pPr>
    </w:p>
    <w:p w14:paraId="30C031AE" w14:textId="77777777" w:rsidR="00563013" w:rsidRPr="0037742D" w:rsidRDefault="00563013">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77D1148C" w14:textId="79A7ADB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24</w:t>
      </w:r>
    </w:p>
    <w:p w14:paraId="7DCAAB94" w14:textId="77777777" w:rsidR="003F744D" w:rsidRPr="0037742D" w:rsidRDefault="003F744D" w:rsidP="00960CB9">
      <w:pPr>
        <w:rPr>
          <w:rFonts w:asciiTheme="majorHAnsi" w:hAnsiTheme="majorHAnsi" w:cstheme="majorHAnsi"/>
          <w:sz w:val="22"/>
          <w:szCs w:val="22"/>
        </w:rPr>
      </w:pPr>
    </w:p>
    <w:p w14:paraId="00C9BB98"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current rate per week for attendance allowance for a 92 year old female living at home with advanced dementia who is bedbound and doubly incontinent with a grade 2 sacral pressure sore?</w:t>
      </w:r>
    </w:p>
    <w:p w14:paraId="562E74EF" w14:textId="77777777" w:rsidR="003F744D" w:rsidRPr="0037742D" w:rsidRDefault="003F744D" w:rsidP="003F744D">
      <w:pPr>
        <w:rPr>
          <w:rFonts w:asciiTheme="majorHAnsi" w:hAnsiTheme="majorHAnsi" w:cstheme="majorHAnsi"/>
          <w:sz w:val="22"/>
          <w:szCs w:val="22"/>
        </w:rPr>
      </w:pPr>
    </w:p>
    <w:p w14:paraId="4F48CFF0" w14:textId="77777777" w:rsidR="003F744D" w:rsidRPr="0037742D" w:rsidRDefault="003F744D" w:rsidP="00F1357A">
      <w:pPr>
        <w:pStyle w:val="ListParagraph"/>
        <w:numPr>
          <w:ilvl w:val="0"/>
          <w:numId w:val="1"/>
        </w:numPr>
        <w:spacing w:after="200" w:line="276" w:lineRule="auto"/>
        <w:rPr>
          <w:rFonts w:asciiTheme="majorHAnsi" w:hAnsiTheme="majorHAnsi" w:cstheme="majorHAnsi"/>
        </w:rPr>
      </w:pPr>
      <w:r w:rsidRPr="0037742D">
        <w:rPr>
          <w:rFonts w:asciiTheme="majorHAnsi" w:hAnsiTheme="majorHAnsi" w:cstheme="majorHAnsi"/>
        </w:rPr>
        <w:t>£54.45</w:t>
      </w:r>
    </w:p>
    <w:p w14:paraId="375E0AB2" w14:textId="77777777" w:rsidR="003F744D" w:rsidRPr="0037742D" w:rsidRDefault="003F744D" w:rsidP="00F1357A">
      <w:pPr>
        <w:pStyle w:val="ListParagraph"/>
        <w:numPr>
          <w:ilvl w:val="0"/>
          <w:numId w:val="1"/>
        </w:numPr>
        <w:spacing w:after="200" w:line="276" w:lineRule="auto"/>
        <w:rPr>
          <w:rFonts w:asciiTheme="majorHAnsi" w:hAnsiTheme="majorHAnsi" w:cstheme="majorHAnsi"/>
        </w:rPr>
      </w:pPr>
      <w:r w:rsidRPr="0037742D">
        <w:rPr>
          <w:rFonts w:asciiTheme="majorHAnsi" w:hAnsiTheme="majorHAnsi" w:cstheme="majorHAnsi"/>
        </w:rPr>
        <w:t>£81.30</w:t>
      </w:r>
    </w:p>
    <w:p w14:paraId="2DCD26B5" w14:textId="77777777" w:rsidR="003F744D" w:rsidRPr="0037742D" w:rsidRDefault="003F744D" w:rsidP="00F1357A">
      <w:pPr>
        <w:pStyle w:val="ListParagraph"/>
        <w:numPr>
          <w:ilvl w:val="0"/>
          <w:numId w:val="1"/>
        </w:numPr>
        <w:spacing w:after="200" w:line="276" w:lineRule="auto"/>
        <w:rPr>
          <w:rFonts w:asciiTheme="majorHAnsi" w:hAnsiTheme="majorHAnsi" w:cstheme="majorHAnsi"/>
        </w:rPr>
      </w:pPr>
      <w:r w:rsidRPr="0037742D">
        <w:rPr>
          <w:rFonts w:asciiTheme="majorHAnsi" w:hAnsiTheme="majorHAnsi" w:cstheme="majorHAnsi"/>
        </w:rPr>
        <w:t>£61.35</w:t>
      </w:r>
    </w:p>
    <w:p w14:paraId="444DF225" w14:textId="77777777" w:rsidR="003F744D" w:rsidRPr="0037742D" w:rsidRDefault="003F744D" w:rsidP="00F1357A">
      <w:pPr>
        <w:pStyle w:val="ListParagraph"/>
        <w:numPr>
          <w:ilvl w:val="0"/>
          <w:numId w:val="1"/>
        </w:numPr>
        <w:spacing w:after="200" w:line="276" w:lineRule="auto"/>
        <w:rPr>
          <w:rFonts w:asciiTheme="majorHAnsi" w:hAnsiTheme="majorHAnsi" w:cstheme="majorHAnsi"/>
        </w:rPr>
      </w:pPr>
      <w:r w:rsidRPr="0037742D">
        <w:rPr>
          <w:rFonts w:asciiTheme="majorHAnsi" w:hAnsiTheme="majorHAnsi" w:cstheme="majorHAnsi"/>
        </w:rPr>
        <w:t>£40.50</w:t>
      </w:r>
    </w:p>
    <w:p w14:paraId="6325525C" w14:textId="7D4F52CC" w:rsidR="003F744D" w:rsidRPr="0037742D" w:rsidRDefault="003F744D" w:rsidP="00F1357A">
      <w:pPr>
        <w:pStyle w:val="ListParagraph"/>
        <w:numPr>
          <w:ilvl w:val="0"/>
          <w:numId w:val="1"/>
        </w:numPr>
        <w:spacing w:after="200" w:line="276" w:lineRule="auto"/>
        <w:rPr>
          <w:rFonts w:asciiTheme="majorHAnsi" w:hAnsiTheme="majorHAnsi" w:cstheme="majorHAnsi"/>
        </w:rPr>
      </w:pPr>
      <w:r w:rsidRPr="0037742D">
        <w:rPr>
          <w:rFonts w:asciiTheme="majorHAnsi" w:hAnsiTheme="majorHAnsi" w:cstheme="majorHAnsi"/>
        </w:rPr>
        <w:t>£100.45</w:t>
      </w:r>
    </w:p>
    <w:p w14:paraId="29D58E88" w14:textId="77777777" w:rsidR="003F744D" w:rsidRPr="0037742D" w:rsidRDefault="003F744D" w:rsidP="00960CB9">
      <w:pPr>
        <w:rPr>
          <w:rFonts w:asciiTheme="majorHAnsi" w:hAnsiTheme="majorHAnsi" w:cstheme="majorHAnsi"/>
          <w:sz w:val="22"/>
          <w:szCs w:val="22"/>
        </w:rPr>
      </w:pPr>
    </w:p>
    <w:p w14:paraId="577BC2FD" w14:textId="77777777" w:rsidR="009C70A3" w:rsidRPr="0037742D" w:rsidRDefault="009C70A3" w:rsidP="00960CB9">
      <w:pPr>
        <w:rPr>
          <w:rFonts w:asciiTheme="majorHAnsi" w:hAnsiTheme="majorHAnsi" w:cstheme="majorHAnsi"/>
          <w:sz w:val="22"/>
          <w:szCs w:val="22"/>
        </w:rPr>
      </w:pPr>
    </w:p>
    <w:p w14:paraId="2B0E26B6"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25</w:t>
      </w:r>
    </w:p>
    <w:p w14:paraId="4FE4AE96" w14:textId="77777777" w:rsidR="003F744D" w:rsidRPr="0037742D" w:rsidRDefault="003F744D" w:rsidP="00960CB9">
      <w:pPr>
        <w:rPr>
          <w:rFonts w:asciiTheme="majorHAnsi" w:hAnsiTheme="majorHAnsi" w:cstheme="majorHAnsi"/>
          <w:sz w:val="22"/>
          <w:szCs w:val="22"/>
        </w:rPr>
      </w:pPr>
    </w:p>
    <w:p w14:paraId="0F2D3199"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 xml:space="preserve">An 82 year old lady presents with a fall in which she sustains a neck of femur fracture. She reported feeling giddy and described vertigo on a number of occasions, associated with transient blurring of her vision. Her CT head was normal, 24 hour tape showed SR throughout and TSH and calcium normal. </w:t>
      </w:r>
    </w:p>
    <w:p w14:paraId="53D4856F" w14:textId="77777777" w:rsidR="003F744D" w:rsidRPr="0037742D" w:rsidRDefault="003F744D" w:rsidP="003F744D">
      <w:pPr>
        <w:rPr>
          <w:rFonts w:asciiTheme="majorHAnsi" w:eastAsia="Times New Roman" w:hAnsiTheme="majorHAnsi" w:cstheme="majorHAnsi"/>
          <w:sz w:val="22"/>
          <w:szCs w:val="22"/>
          <w:lang w:eastAsia="en-GB"/>
        </w:rPr>
      </w:pPr>
    </w:p>
    <w:p w14:paraId="1B0FDEC6" w14:textId="77777777" w:rsidR="003F744D" w:rsidRPr="0037742D" w:rsidRDefault="003F744D" w:rsidP="003F744D">
      <w:pPr>
        <w:rPr>
          <w:rFonts w:asciiTheme="majorHAnsi" w:eastAsia="Times New Roman" w:hAnsiTheme="majorHAnsi" w:cstheme="majorHAnsi"/>
          <w:sz w:val="22"/>
          <w:szCs w:val="22"/>
          <w:lang w:eastAsia="en-GB"/>
        </w:rPr>
      </w:pPr>
    </w:p>
    <w:p w14:paraId="4AE2178A"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Which test is most likely to determine the cause of her fall?</w:t>
      </w:r>
    </w:p>
    <w:p w14:paraId="5EADD928" w14:textId="77777777" w:rsidR="003F744D" w:rsidRPr="0037742D" w:rsidRDefault="003F744D" w:rsidP="003F744D">
      <w:pPr>
        <w:rPr>
          <w:rFonts w:asciiTheme="majorHAnsi" w:eastAsia="Times New Roman" w:hAnsiTheme="majorHAnsi" w:cstheme="majorHAnsi"/>
          <w:sz w:val="22"/>
          <w:szCs w:val="22"/>
          <w:lang w:eastAsia="en-GB"/>
        </w:rPr>
      </w:pPr>
    </w:p>
    <w:p w14:paraId="4E70AD12" w14:textId="3A6FC1CE" w:rsidR="003F744D" w:rsidRPr="0037742D" w:rsidRDefault="003F744D" w:rsidP="00975470">
      <w:pPr>
        <w:pStyle w:val="ListParagraph"/>
        <w:numPr>
          <w:ilvl w:val="0"/>
          <w:numId w:val="32"/>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Head impulse test</w:t>
      </w:r>
    </w:p>
    <w:p w14:paraId="53AC67B3" w14:textId="4282FDE9" w:rsidR="003F744D" w:rsidRPr="0037742D" w:rsidRDefault="003F744D" w:rsidP="00975470">
      <w:pPr>
        <w:pStyle w:val="ListParagraph"/>
        <w:numPr>
          <w:ilvl w:val="0"/>
          <w:numId w:val="32"/>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Lying and standing blood pressure</w:t>
      </w:r>
    </w:p>
    <w:p w14:paraId="181327E7" w14:textId="036AE155" w:rsidR="003F744D" w:rsidRPr="0037742D" w:rsidRDefault="003F744D" w:rsidP="00975470">
      <w:pPr>
        <w:pStyle w:val="ListParagraph"/>
        <w:numPr>
          <w:ilvl w:val="0"/>
          <w:numId w:val="32"/>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Implantable event recorder</w:t>
      </w:r>
    </w:p>
    <w:p w14:paraId="31EE95A5" w14:textId="0974F575" w:rsidR="003F744D" w:rsidRPr="0037742D" w:rsidRDefault="003F744D" w:rsidP="00975470">
      <w:pPr>
        <w:pStyle w:val="ListParagraph"/>
        <w:numPr>
          <w:ilvl w:val="0"/>
          <w:numId w:val="32"/>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MRI brain</w:t>
      </w:r>
    </w:p>
    <w:p w14:paraId="130A89A9" w14:textId="158B5DBA" w:rsidR="003F744D" w:rsidRPr="0037742D" w:rsidRDefault="00F1357A" w:rsidP="00975470">
      <w:pPr>
        <w:pStyle w:val="ListParagraph"/>
        <w:numPr>
          <w:ilvl w:val="0"/>
          <w:numId w:val="32"/>
        </w:numPr>
        <w:rPr>
          <w:rFonts w:asciiTheme="majorHAnsi" w:hAnsiTheme="majorHAnsi" w:cstheme="majorHAnsi"/>
        </w:rPr>
      </w:pPr>
      <w:r w:rsidRPr="0037742D">
        <w:rPr>
          <w:rFonts w:asciiTheme="majorHAnsi" w:eastAsia="Times New Roman" w:hAnsiTheme="majorHAnsi" w:cstheme="majorHAnsi"/>
          <w:color w:val="000000"/>
          <w:lang w:eastAsia="en-GB"/>
        </w:rPr>
        <w:t>T</w:t>
      </w:r>
      <w:r w:rsidR="003F744D" w:rsidRPr="0037742D">
        <w:rPr>
          <w:rFonts w:asciiTheme="majorHAnsi" w:eastAsia="Times New Roman" w:hAnsiTheme="majorHAnsi" w:cstheme="majorHAnsi"/>
          <w:color w:val="000000"/>
          <w:lang w:eastAsia="en-GB"/>
        </w:rPr>
        <w:t>ilt table test</w:t>
      </w:r>
    </w:p>
    <w:p w14:paraId="164FD1B8" w14:textId="77777777" w:rsidR="003F744D" w:rsidRPr="0037742D" w:rsidRDefault="003F744D" w:rsidP="00960CB9">
      <w:pPr>
        <w:rPr>
          <w:rFonts w:asciiTheme="majorHAnsi" w:hAnsiTheme="majorHAnsi" w:cstheme="majorHAnsi"/>
          <w:sz w:val="22"/>
          <w:szCs w:val="22"/>
        </w:rPr>
      </w:pPr>
    </w:p>
    <w:p w14:paraId="1AAC1A5B" w14:textId="77777777" w:rsidR="009C70A3" w:rsidRPr="0037742D" w:rsidRDefault="009C70A3">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58EFE4AA" w14:textId="75CED41C"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26</w:t>
      </w:r>
    </w:p>
    <w:p w14:paraId="530AC03A" w14:textId="77777777" w:rsidR="003F744D" w:rsidRPr="0037742D" w:rsidRDefault="003F744D" w:rsidP="00960CB9">
      <w:pPr>
        <w:rPr>
          <w:rFonts w:asciiTheme="majorHAnsi" w:hAnsiTheme="majorHAnsi" w:cstheme="majorHAnsi"/>
          <w:sz w:val="22"/>
          <w:szCs w:val="22"/>
        </w:rPr>
      </w:pPr>
    </w:p>
    <w:p w14:paraId="1039C4EE" w14:textId="011EFF46"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A 78 year old man with Parkinson's disease undergoes a femoral nail fixation following an extracapsular neck of femur fracture. He initially recovers well but is progressing slowly and then becomes drowsy when sitting out of bed with an associated systolic blood pressure drop. </w:t>
      </w:r>
      <w:r w:rsidR="000454F5" w:rsidRPr="0037742D">
        <w:rPr>
          <w:rFonts w:asciiTheme="majorHAnsi" w:eastAsia="Times New Roman" w:hAnsiTheme="majorHAnsi" w:cstheme="majorHAnsi"/>
          <w:color w:val="000000"/>
          <w:sz w:val="22"/>
          <w:szCs w:val="22"/>
          <w:lang w:eastAsia="en-GB"/>
        </w:rPr>
        <w:t xml:space="preserve">On examination, tone normal bilaterally, bradykinesia on finger tapping worse on the </w:t>
      </w:r>
      <w:r w:rsidR="009C70A3" w:rsidRPr="0037742D">
        <w:rPr>
          <w:rFonts w:asciiTheme="majorHAnsi" w:eastAsia="Times New Roman" w:hAnsiTheme="majorHAnsi" w:cstheme="majorHAnsi"/>
          <w:color w:val="000000"/>
          <w:sz w:val="22"/>
          <w:szCs w:val="22"/>
          <w:lang w:eastAsia="en-GB"/>
        </w:rPr>
        <w:t>left than the right, no tremor.</w:t>
      </w:r>
    </w:p>
    <w:p w14:paraId="134485A7" w14:textId="77777777" w:rsidR="003F744D" w:rsidRPr="0037742D" w:rsidRDefault="003F744D" w:rsidP="003F744D">
      <w:pPr>
        <w:rPr>
          <w:rFonts w:asciiTheme="majorHAnsi" w:eastAsia="Times New Roman" w:hAnsiTheme="majorHAnsi" w:cstheme="majorHAnsi"/>
          <w:sz w:val="22"/>
          <w:szCs w:val="22"/>
          <w:lang w:eastAsia="en-GB"/>
        </w:rPr>
      </w:pPr>
    </w:p>
    <w:p w14:paraId="46C80B12"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Lying BP 140/75 </w:t>
      </w:r>
    </w:p>
    <w:p w14:paraId="035D7C3F"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Standing 85/54</w:t>
      </w:r>
    </w:p>
    <w:p w14:paraId="34743409"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Hb 95</w:t>
      </w:r>
    </w:p>
    <w:p w14:paraId="68FD0B1E"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Creatinine 84 </w:t>
      </w:r>
    </w:p>
    <w:p w14:paraId="4EA07389" w14:textId="77777777" w:rsidR="003F744D" w:rsidRPr="0037742D" w:rsidRDefault="003F744D" w:rsidP="003F744D">
      <w:pPr>
        <w:rPr>
          <w:rFonts w:asciiTheme="majorHAnsi" w:eastAsia="Times New Roman" w:hAnsiTheme="majorHAnsi" w:cstheme="majorHAnsi"/>
          <w:sz w:val="22"/>
          <w:szCs w:val="22"/>
          <w:lang w:eastAsia="en-GB"/>
        </w:rPr>
      </w:pPr>
      <w:proofErr w:type="gramStart"/>
      <w:r w:rsidRPr="0037742D">
        <w:rPr>
          <w:rFonts w:asciiTheme="majorHAnsi" w:eastAsia="Times New Roman" w:hAnsiTheme="majorHAnsi" w:cstheme="majorHAnsi"/>
          <w:color w:val="000000"/>
          <w:sz w:val="22"/>
          <w:szCs w:val="22"/>
          <w:lang w:eastAsia="en-GB"/>
        </w:rPr>
        <w:t>eGFR</w:t>
      </w:r>
      <w:proofErr w:type="gramEnd"/>
      <w:r w:rsidRPr="0037742D">
        <w:rPr>
          <w:rFonts w:asciiTheme="majorHAnsi" w:eastAsia="Times New Roman" w:hAnsiTheme="majorHAnsi" w:cstheme="majorHAnsi"/>
          <w:color w:val="000000"/>
          <w:sz w:val="22"/>
          <w:szCs w:val="22"/>
          <w:lang w:eastAsia="en-GB"/>
        </w:rPr>
        <w:t xml:space="preserve"> 88</w:t>
      </w:r>
    </w:p>
    <w:p w14:paraId="7C7D2F59" w14:textId="77777777" w:rsidR="003F744D" w:rsidRPr="0037742D" w:rsidRDefault="003F744D" w:rsidP="003F744D">
      <w:pPr>
        <w:rPr>
          <w:rFonts w:asciiTheme="majorHAnsi" w:eastAsia="Times New Roman" w:hAnsiTheme="majorHAnsi" w:cstheme="majorHAnsi"/>
          <w:color w:val="000000"/>
          <w:sz w:val="22"/>
          <w:szCs w:val="22"/>
          <w:lang w:eastAsia="en-GB"/>
        </w:rPr>
      </w:pPr>
    </w:p>
    <w:p w14:paraId="698E6EB4"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Current medication: </w:t>
      </w:r>
    </w:p>
    <w:p w14:paraId="1839D585"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Levodopa 100/25 TDS, </w:t>
      </w:r>
    </w:p>
    <w:p w14:paraId="33652D54" w14:textId="41F44B03"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Fludrocortisone 50mcg bd</w:t>
      </w:r>
    </w:p>
    <w:p w14:paraId="4B88BB0B" w14:textId="77777777" w:rsidR="003F744D" w:rsidRPr="0037742D" w:rsidRDefault="003F744D" w:rsidP="003F744D">
      <w:pPr>
        <w:rPr>
          <w:rFonts w:asciiTheme="majorHAnsi" w:eastAsia="Times New Roman" w:hAnsiTheme="majorHAnsi" w:cstheme="majorHAnsi"/>
          <w:sz w:val="22"/>
          <w:szCs w:val="22"/>
          <w:lang w:eastAsia="en-GB"/>
        </w:rPr>
      </w:pPr>
    </w:p>
    <w:p w14:paraId="577C726E" w14:textId="77777777" w:rsidR="003F744D" w:rsidRPr="0037742D" w:rsidRDefault="003F744D" w:rsidP="003F744D">
      <w:pPr>
        <w:rPr>
          <w:rFonts w:asciiTheme="majorHAnsi" w:eastAsia="Times New Roman" w:hAnsiTheme="majorHAnsi" w:cstheme="majorHAnsi"/>
          <w:sz w:val="22"/>
          <w:szCs w:val="22"/>
          <w:lang w:eastAsia="en-GB"/>
        </w:rPr>
      </w:pPr>
      <w:proofErr w:type="gramStart"/>
      <w:r w:rsidRPr="0037742D">
        <w:rPr>
          <w:rFonts w:asciiTheme="majorHAnsi" w:eastAsia="Times New Roman" w:hAnsiTheme="majorHAnsi" w:cstheme="majorHAnsi"/>
          <w:color w:val="000000"/>
          <w:sz w:val="22"/>
          <w:szCs w:val="22"/>
          <w:lang w:eastAsia="en-GB"/>
        </w:rPr>
        <w:t>Which of the following is the correct management.</w:t>
      </w:r>
      <w:proofErr w:type="gramEnd"/>
    </w:p>
    <w:p w14:paraId="5C3ED334" w14:textId="77777777" w:rsidR="003F744D" w:rsidRPr="0037742D" w:rsidRDefault="003F744D" w:rsidP="003F744D">
      <w:pPr>
        <w:rPr>
          <w:rFonts w:asciiTheme="majorHAnsi" w:eastAsia="Times New Roman" w:hAnsiTheme="majorHAnsi" w:cstheme="majorHAnsi"/>
          <w:sz w:val="22"/>
          <w:szCs w:val="22"/>
          <w:lang w:eastAsia="en-GB"/>
        </w:rPr>
      </w:pPr>
    </w:p>
    <w:p w14:paraId="71396BA5" w14:textId="7F3970E0" w:rsidR="003F744D" w:rsidRPr="0037742D" w:rsidRDefault="003F744D" w:rsidP="00975470">
      <w:pPr>
        <w:pStyle w:val="ListParagraph"/>
        <w:numPr>
          <w:ilvl w:val="0"/>
          <w:numId w:val="3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Reduce the levodopa dosage</w:t>
      </w:r>
    </w:p>
    <w:p w14:paraId="42E39F83" w14:textId="5DBA0CA1" w:rsidR="003F744D" w:rsidRPr="0037742D" w:rsidRDefault="003F744D" w:rsidP="00975470">
      <w:pPr>
        <w:pStyle w:val="ListParagraph"/>
        <w:numPr>
          <w:ilvl w:val="0"/>
          <w:numId w:val="3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Increase the levodopa frequency</w:t>
      </w:r>
    </w:p>
    <w:p w14:paraId="316B471F" w14:textId="50B1646A" w:rsidR="003F744D" w:rsidRPr="0037742D" w:rsidRDefault="003F744D" w:rsidP="00975470">
      <w:pPr>
        <w:pStyle w:val="ListParagraph"/>
        <w:numPr>
          <w:ilvl w:val="0"/>
          <w:numId w:val="3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Increase fludrocortisone</w:t>
      </w:r>
    </w:p>
    <w:p w14:paraId="7B9444A1" w14:textId="6270FE57" w:rsidR="003F744D" w:rsidRPr="0037742D" w:rsidRDefault="003F744D" w:rsidP="00975470">
      <w:pPr>
        <w:pStyle w:val="ListParagraph"/>
        <w:numPr>
          <w:ilvl w:val="0"/>
          <w:numId w:val="3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Add rotigotine 2mg per 24 hours</w:t>
      </w:r>
    </w:p>
    <w:p w14:paraId="5E7D4523" w14:textId="63B7D0B7" w:rsidR="003F744D" w:rsidRPr="0037742D" w:rsidRDefault="003F744D" w:rsidP="00975470">
      <w:pPr>
        <w:pStyle w:val="ListParagraph"/>
        <w:numPr>
          <w:ilvl w:val="0"/>
          <w:numId w:val="33"/>
        </w:numPr>
        <w:rPr>
          <w:rFonts w:asciiTheme="majorHAnsi" w:hAnsiTheme="majorHAnsi" w:cstheme="majorHAnsi"/>
        </w:rPr>
      </w:pPr>
      <w:r w:rsidRPr="0037742D">
        <w:rPr>
          <w:rFonts w:asciiTheme="majorHAnsi" w:eastAsia="Times New Roman" w:hAnsiTheme="majorHAnsi" w:cstheme="majorHAnsi"/>
          <w:color w:val="000000"/>
          <w:lang w:eastAsia="en-GB"/>
        </w:rPr>
        <w:t>Give 1 unit blood transfusion</w:t>
      </w:r>
    </w:p>
    <w:p w14:paraId="06D24847" w14:textId="77777777" w:rsidR="003F744D" w:rsidRPr="0037742D" w:rsidRDefault="003F744D" w:rsidP="00960CB9">
      <w:pPr>
        <w:rPr>
          <w:rFonts w:asciiTheme="majorHAnsi" w:hAnsiTheme="majorHAnsi" w:cstheme="majorHAnsi"/>
          <w:sz w:val="22"/>
          <w:szCs w:val="22"/>
        </w:rPr>
      </w:pPr>
    </w:p>
    <w:p w14:paraId="1D33E43E" w14:textId="77777777" w:rsidR="009C70A3" w:rsidRPr="0037742D" w:rsidRDefault="009C70A3" w:rsidP="00960CB9">
      <w:pPr>
        <w:rPr>
          <w:rFonts w:asciiTheme="majorHAnsi" w:hAnsiTheme="majorHAnsi" w:cstheme="majorHAnsi"/>
          <w:sz w:val="22"/>
          <w:szCs w:val="22"/>
        </w:rPr>
      </w:pPr>
    </w:p>
    <w:p w14:paraId="062431B7"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27</w:t>
      </w:r>
    </w:p>
    <w:p w14:paraId="74A4FF2D" w14:textId="77777777" w:rsidR="003F744D" w:rsidRPr="0037742D" w:rsidRDefault="003F744D" w:rsidP="00960CB9">
      <w:pPr>
        <w:rPr>
          <w:rFonts w:asciiTheme="majorHAnsi" w:hAnsiTheme="majorHAnsi" w:cstheme="majorHAnsi"/>
          <w:sz w:val="22"/>
          <w:szCs w:val="22"/>
        </w:rPr>
      </w:pPr>
    </w:p>
    <w:p w14:paraId="0FBDED4C"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A 76 year old female presents following a fall.</w:t>
      </w:r>
    </w:p>
    <w:p w14:paraId="3617C68D" w14:textId="77777777" w:rsidR="00F1357A"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 xml:space="preserve">On further history taking she has been having several episodes </w:t>
      </w:r>
      <w:r w:rsidR="00F1357A" w:rsidRPr="0037742D">
        <w:rPr>
          <w:rFonts w:asciiTheme="majorHAnsi" w:hAnsiTheme="majorHAnsi" w:cstheme="majorHAnsi"/>
          <w:sz w:val="22"/>
          <w:szCs w:val="22"/>
        </w:rPr>
        <w:t>of palpitations with associated</w:t>
      </w:r>
    </w:p>
    <w:p w14:paraId="044525D3" w14:textId="4928EFF4" w:rsidR="003F744D" w:rsidRPr="0037742D" w:rsidRDefault="003F744D" w:rsidP="003F744D">
      <w:pPr>
        <w:ind w:left="720" w:hanging="720"/>
        <w:rPr>
          <w:rFonts w:asciiTheme="majorHAnsi" w:hAnsiTheme="majorHAnsi" w:cstheme="majorHAnsi"/>
          <w:sz w:val="22"/>
          <w:szCs w:val="22"/>
        </w:rPr>
      </w:pPr>
      <w:proofErr w:type="gramStart"/>
      <w:r w:rsidRPr="0037742D">
        <w:rPr>
          <w:rFonts w:asciiTheme="majorHAnsi" w:hAnsiTheme="majorHAnsi" w:cstheme="majorHAnsi"/>
          <w:sz w:val="22"/>
          <w:szCs w:val="22"/>
        </w:rPr>
        <w:t>mild</w:t>
      </w:r>
      <w:proofErr w:type="gramEnd"/>
      <w:r w:rsidRPr="0037742D">
        <w:rPr>
          <w:rFonts w:asciiTheme="majorHAnsi" w:hAnsiTheme="majorHAnsi" w:cstheme="majorHAnsi"/>
          <w:sz w:val="22"/>
          <w:szCs w:val="22"/>
        </w:rPr>
        <w:t xml:space="preserve"> dyspnoea and light headedness.</w:t>
      </w:r>
    </w:p>
    <w:p w14:paraId="428A5096" w14:textId="77777777" w:rsidR="00F1357A" w:rsidRPr="0037742D" w:rsidRDefault="00F1357A" w:rsidP="003F744D">
      <w:pPr>
        <w:ind w:left="720" w:hanging="720"/>
        <w:rPr>
          <w:rFonts w:asciiTheme="majorHAnsi" w:hAnsiTheme="majorHAnsi" w:cstheme="majorHAnsi"/>
          <w:sz w:val="22"/>
          <w:szCs w:val="22"/>
        </w:rPr>
      </w:pPr>
    </w:p>
    <w:p w14:paraId="6BC8BF61"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 xml:space="preserve">PMH includes: </w:t>
      </w:r>
    </w:p>
    <w:p w14:paraId="0F62E121"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HTN</w:t>
      </w:r>
    </w:p>
    <w:p w14:paraId="5F637040"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Previous bleeding duodenal ulcer</w:t>
      </w:r>
    </w:p>
    <w:p w14:paraId="04D6291C"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 xml:space="preserve">CKD </w:t>
      </w:r>
    </w:p>
    <w:p w14:paraId="26F3D331"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Recurrent falls</w:t>
      </w:r>
    </w:p>
    <w:p w14:paraId="72F9C53B"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Ischaemic stroke with haemorrhagic transformation (no residual deficit)</w:t>
      </w:r>
    </w:p>
    <w:p w14:paraId="73105EBE" w14:textId="77777777" w:rsidR="003F744D" w:rsidRPr="0037742D" w:rsidRDefault="003F744D" w:rsidP="003F744D">
      <w:pPr>
        <w:ind w:left="720" w:hanging="720"/>
        <w:rPr>
          <w:rFonts w:asciiTheme="majorHAnsi" w:hAnsiTheme="majorHAnsi" w:cstheme="majorHAnsi"/>
          <w:sz w:val="22"/>
          <w:szCs w:val="22"/>
        </w:rPr>
      </w:pPr>
    </w:p>
    <w:p w14:paraId="560F9808"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ECG reveals AF.</w:t>
      </w:r>
    </w:p>
    <w:p w14:paraId="2F48523C"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Creatinine of 215 (at baseline)</w:t>
      </w:r>
    </w:p>
    <w:p w14:paraId="04878DC9" w14:textId="77777777" w:rsidR="003F744D" w:rsidRPr="0037742D" w:rsidRDefault="003F744D" w:rsidP="003F744D">
      <w:pPr>
        <w:ind w:left="720" w:hanging="720"/>
        <w:rPr>
          <w:rFonts w:asciiTheme="majorHAnsi" w:hAnsiTheme="majorHAnsi" w:cstheme="majorHAnsi"/>
          <w:sz w:val="22"/>
          <w:szCs w:val="22"/>
        </w:rPr>
      </w:pPr>
    </w:p>
    <w:p w14:paraId="5F56FE28" w14:textId="77777777" w:rsidR="003F744D" w:rsidRPr="0037742D" w:rsidRDefault="003F744D" w:rsidP="003F744D">
      <w:pPr>
        <w:ind w:left="720" w:hanging="720"/>
        <w:rPr>
          <w:rFonts w:asciiTheme="majorHAnsi" w:hAnsiTheme="majorHAnsi" w:cstheme="majorHAnsi"/>
          <w:sz w:val="22"/>
          <w:szCs w:val="22"/>
        </w:rPr>
      </w:pPr>
    </w:p>
    <w:p w14:paraId="27612FD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would be your next step in management of this lady?</w:t>
      </w:r>
    </w:p>
    <w:p w14:paraId="5674B60D" w14:textId="77777777" w:rsidR="003F744D" w:rsidRPr="0037742D" w:rsidRDefault="003F744D" w:rsidP="003F744D">
      <w:pPr>
        <w:pStyle w:val="ListParagraph"/>
        <w:spacing w:after="200" w:line="276" w:lineRule="auto"/>
        <w:rPr>
          <w:rFonts w:asciiTheme="majorHAnsi" w:hAnsiTheme="majorHAnsi" w:cstheme="majorHAnsi"/>
        </w:rPr>
      </w:pPr>
    </w:p>
    <w:p w14:paraId="5678E8FD" w14:textId="77777777" w:rsidR="003F744D" w:rsidRPr="0037742D" w:rsidRDefault="003F744D" w:rsidP="00975470">
      <w:pPr>
        <w:pStyle w:val="ListParagraph"/>
        <w:numPr>
          <w:ilvl w:val="0"/>
          <w:numId w:val="34"/>
        </w:numPr>
        <w:spacing w:after="200" w:line="276" w:lineRule="auto"/>
        <w:rPr>
          <w:rFonts w:asciiTheme="majorHAnsi" w:hAnsiTheme="majorHAnsi" w:cstheme="majorHAnsi"/>
        </w:rPr>
      </w:pPr>
      <w:r w:rsidRPr="0037742D">
        <w:rPr>
          <w:rFonts w:asciiTheme="majorHAnsi" w:hAnsiTheme="majorHAnsi" w:cstheme="majorHAnsi"/>
        </w:rPr>
        <w:t>Commence a NOAC</w:t>
      </w:r>
    </w:p>
    <w:p w14:paraId="778F0AB2" w14:textId="77777777" w:rsidR="003F744D" w:rsidRPr="0037742D" w:rsidRDefault="003F744D" w:rsidP="00975470">
      <w:pPr>
        <w:pStyle w:val="ListParagraph"/>
        <w:numPr>
          <w:ilvl w:val="0"/>
          <w:numId w:val="34"/>
        </w:numPr>
        <w:spacing w:after="200" w:line="276" w:lineRule="auto"/>
        <w:rPr>
          <w:rFonts w:asciiTheme="majorHAnsi" w:hAnsiTheme="majorHAnsi" w:cstheme="majorHAnsi"/>
        </w:rPr>
      </w:pPr>
      <w:r w:rsidRPr="0037742D">
        <w:rPr>
          <w:rFonts w:asciiTheme="majorHAnsi" w:hAnsiTheme="majorHAnsi" w:cstheme="majorHAnsi"/>
        </w:rPr>
        <w:t>Commence Warfarin</w:t>
      </w:r>
    </w:p>
    <w:p w14:paraId="459A583B" w14:textId="77777777" w:rsidR="003F744D" w:rsidRPr="0037742D" w:rsidRDefault="003F744D" w:rsidP="00975470">
      <w:pPr>
        <w:pStyle w:val="ListParagraph"/>
        <w:numPr>
          <w:ilvl w:val="0"/>
          <w:numId w:val="34"/>
        </w:numPr>
        <w:spacing w:after="200" w:line="276" w:lineRule="auto"/>
        <w:rPr>
          <w:rFonts w:asciiTheme="majorHAnsi" w:hAnsiTheme="majorHAnsi" w:cstheme="majorHAnsi"/>
        </w:rPr>
      </w:pPr>
      <w:r w:rsidRPr="0037742D">
        <w:rPr>
          <w:rFonts w:asciiTheme="majorHAnsi" w:hAnsiTheme="majorHAnsi" w:cstheme="majorHAnsi"/>
        </w:rPr>
        <w:t>Perform a 24hr tape</w:t>
      </w:r>
    </w:p>
    <w:p w14:paraId="4D37BC27" w14:textId="77777777" w:rsidR="003F744D" w:rsidRPr="0037742D" w:rsidRDefault="003F744D" w:rsidP="00975470">
      <w:pPr>
        <w:pStyle w:val="ListParagraph"/>
        <w:numPr>
          <w:ilvl w:val="0"/>
          <w:numId w:val="34"/>
        </w:numPr>
        <w:spacing w:after="200" w:line="276" w:lineRule="auto"/>
        <w:rPr>
          <w:rFonts w:asciiTheme="majorHAnsi" w:hAnsiTheme="majorHAnsi" w:cstheme="majorHAnsi"/>
        </w:rPr>
      </w:pPr>
      <w:r w:rsidRPr="0037742D">
        <w:rPr>
          <w:rFonts w:asciiTheme="majorHAnsi" w:hAnsiTheme="majorHAnsi" w:cstheme="majorHAnsi"/>
        </w:rPr>
        <w:t>Perform an echo</w:t>
      </w:r>
    </w:p>
    <w:p w14:paraId="78DE5AE1" w14:textId="6E3A1382" w:rsidR="003F744D" w:rsidRPr="0037742D" w:rsidRDefault="003F744D" w:rsidP="00975470">
      <w:pPr>
        <w:pStyle w:val="ListParagraph"/>
        <w:numPr>
          <w:ilvl w:val="0"/>
          <w:numId w:val="34"/>
        </w:numPr>
        <w:rPr>
          <w:rFonts w:asciiTheme="majorHAnsi" w:hAnsiTheme="majorHAnsi" w:cstheme="majorHAnsi"/>
        </w:rPr>
      </w:pPr>
      <w:r w:rsidRPr="0037742D">
        <w:rPr>
          <w:rFonts w:asciiTheme="majorHAnsi" w:hAnsiTheme="majorHAnsi" w:cstheme="majorHAnsi"/>
        </w:rPr>
        <w:t>Referral to cardio for consideration of a Watchman’s device</w:t>
      </w:r>
    </w:p>
    <w:p w14:paraId="05515B8F" w14:textId="77777777" w:rsidR="003F744D" w:rsidRPr="0037742D" w:rsidRDefault="003F744D" w:rsidP="00960CB9">
      <w:pPr>
        <w:rPr>
          <w:rFonts w:asciiTheme="majorHAnsi" w:hAnsiTheme="majorHAnsi" w:cstheme="majorHAnsi"/>
          <w:sz w:val="22"/>
          <w:szCs w:val="22"/>
        </w:rPr>
      </w:pPr>
    </w:p>
    <w:p w14:paraId="3593F8CC"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28</w:t>
      </w:r>
    </w:p>
    <w:p w14:paraId="16AC85DB" w14:textId="77777777" w:rsidR="003F744D" w:rsidRPr="0037742D" w:rsidRDefault="003F744D" w:rsidP="00960CB9">
      <w:pPr>
        <w:rPr>
          <w:rFonts w:asciiTheme="majorHAnsi" w:hAnsiTheme="majorHAnsi" w:cstheme="majorHAnsi"/>
          <w:sz w:val="22"/>
          <w:szCs w:val="22"/>
        </w:rPr>
      </w:pPr>
    </w:p>
    <w:p w14:paraId="206ADA13"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79 year old woman is admitted with a cough, shortness of breath and confusion. Her GP had recently started her on antibiotics for a chest infection. Past medical history includes hypertension, GORD, overactive bladder, chronic lower limb lymphoedema and depression. </w:t>
      </w:r>
    </w:p>
    <w:p w14:paraId="3E3CC0A0" w14:textId="77777777" w:rsidR="003F744D" w:rsidRPr="0037742D" w:rsidRDefault="003F744D" w:rsidP="003F744D">
      <w:pPr>
        <w:rPr>
          <w:rFonts w:asciiTheme="majorHAnsi" w:hAnsiTheme="majorHAnsi" w:cstheme="majorHAnsi"/>
          <w:sz w:val="22"/>
          <w:szCs w:val="22"/>
        </w:rPr>
      </w:pPr>
    </w:p>
    <w:p w14:paraId="3BB69D08" w14:textId="77777777" w:rsidR="003F744D" w:rsidRPr="0037742D" w:rsidRDefault="003F744D" w:rsidP="003F744D">
      <w:pPr>
        <w:rPr>
          <w:rFonts w:asciiTheme="majorHAnsi" w:hAnsiTheme="majorHAnsi" w:cstheme="majorHAnsi"/>
          <w:sz w:val="22"/>
          <w:szCs w:val="22"/>
        </w:rPr>
      </w:pPr>
    </w:p>
    <w:p w14:paraId="67B30CC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medications is LEAST likely to contribute to a person’s delirium?</w:t>
      </w:r>
    </w:p>
    <w:p w14:paraId="5AFD2194" w14:textId="77777777" w:rsidR="003F744D" w:rsidRPr="0037742D" w:rsidRDefault="003F744D" w:rsidP="003F744D">
      <w:pPr>
        <w:rPr>
          <w:rFonts w:asciiTheme="majorHAnsi" w:hAnsiTheme="majorHAnsi" w:cstheme="majorHAnsi"/>
          <w:sz w:val="22"/>
          <w:szCs w:val="22"/>
        </w:rPr>
      </w:pPr>
    </w:p>
    <w:p w14:paraId="3BFDFFF6" w14:textId="77777777" w:rsidR="003F744D" w:rsidRPr="0037742D" w:rsidRDefault="003F744D" w:rsidP="00975470">
      <w:pPr>
        <w:pStyle w:val="ListParagraph"/>
        <w:numPr>
          <w:ilvl w:val="0"/>
          <w:numId w:val="2"/>
        </w:numPr>
        <w:rPr>
          <w:rFonts w:asciiTheme="majorHAnsi" w:hAnsiTheme="majorHAnsi" w:cstheme="majorHAnsi"/>
        </w:rPr>
      </w:pPr>
      <w:r w:rsidRPr="0037742D">
        <w:rPr>
          <w:rFonts w:asciiTheme="majorHAnsi" w:hAnsiTheme="majorHAnsi" w:cstheme="majorHAnsi"/>
        </w:rPr>
        <w:t>Augmentin</w:t>
      </w:r>
    </w:p>
    <w:p w14:paraId="1A514800" w14:textId="77777777" w:rsidR="003F744D" w:rsidRPr="0037742D" w:rsidRDefault="003F744D" w:rsidP="00975470">
      <w:pPr>
        <w:pStyle w:val="ListParagraph"/>
        <w:numPr>
          <w:ilvl w:val="0"/>
          <w:numId w:val="2"/>
        </w:numPr>
        <w:rPr>
          <w:rFonts w:asciiTheme="majorHAnsi" w:hAnsiTheme="majorHAnsi" w:cstheme="majorHAnsi"/>
        </w:rPr>
      </w:pPr>
      <w:proofErr w:type="spellStart"/>
      <w:r w:rsidRPr="0037742D">
        <w:rPr>
          <w:rFonts w:asciiTheme="majorHAnsi" w:hAnsiTheme="majorHAnsi" w:cstheme="majorHAnsi"/>
        </w:rPr>
        <w:t>Bisoprolol</w:t>
      </w:r>
      <w:proofErr w:type="spellEnd"/>
      <w:r w:rsidRPr="0037742D">
        <w:rPr>
          <w:rFonts w:asciiTheme="majorHAnsi" w:hAnsiTheme="majorHAnsi" w:cstheme="majorHAnsi"/>
        </w:rPr>
        <w:t xml:space="preserve"> </w:t>
      </w:r>
    </w:p>
    <w:p w14:paraId="3B43F45A" w14:textId="77777777" w:rsidR="003F744D" w:rsidRPr="0037742D" w:rsidRDefault="003F744D" w:rsidP="00975470">
      <w:pPr>
        <w:pStyle w:val="ListParagraph"/>
        <w:numPr>
          <w:ilvl w:val="0"/>
          <w:numId w:val="2"/>
        </w:numPr>
        <w:rPr>
          <w:rFonts w:asciiTheme="majorHAnsi" w:hAnsiTheme="majorHAnsi" w:cstheme="majorHAnsi"/>
        </w:rPr>
      </w:pPr>
      <w:proofErr w:type="spellStart"/>
      <w:r w:rsidRPr="0037742D">
        <w:rPr>
          <w:rFonts w:asciiTheme="majorHAnsi" w:hAnsiTheme="majorHAnsi" w:cstheme="majorHAnsi"/>
        </w:rPr>
        <w:t>Tolteridone</w:t>
      </w:r>
      <w:proofErr w:type="spellEnd"/>
      <w:r w:rsidRPr="0037742D">
        <w:rPr>
          <w:rFonts w:asciiTheme="majorHAnsi" w:hAnsiTheme="majorHAnsi" w:cstheme="majorHAnsi"/>
        </w:rPr>
        <w:t xml:space="preserve"> </w:t>
      </w:r>
    </w:p>
    <w:p w14:paraId="1D5C1D16" w14:textId="77777777" w:rsidR="003F744D" w:rsidRPr="0037742D" w:rsidRDefault="003F744D" w:rsidP="00975470">
      <w:pPr>
        <w:pStyle w:val="ListParagraph"/>
        <w:numPr>
          <w:ilvl w:val="0"/>
          <w:numId w:val="2"/>
        </w:numPr>
        <w:rPr>
          <w:rFonts w:asciiTheme="majorHAnsi" w:hAnsiTheme="majorHAnsi" w:cstheme="majorHAnsi"/>
        </w:rPr>
      </w:pPr>
      <w:r w:rsidRPr="0037742D">
        <w:rPr>
          <w:rFonts w:asciiTheme="majorHAnsi" w:hAnsiTheme="majorHAnsi" w:cstheme="majorHAnsi"/>
        </w:rPr>
        <w:t>Sertraline</w:t>
      </w:r>
    </w:p>
    <w:p w14:paraId="7397E504" w14:textId="71D48BE9" w:rsidR="003F744D" w:rsidRPr="0037742D" w:rsidRDefault="003F744D" w:rsidP="00975470">
      <w:pPr>
        <w:pStyle w:val="ListParagraph"/>
        <w:numPr>
          <w:ilvl w:val="0"/>
          <w:numId w:val="2"/>
        </w:numPr>
        <w:rPr>
          <w:rFonts w:asciiTheme="majorHAnsi" w:hAnsiTheme="majorHAnsi" w:cstheme="majorHAnsi"/>
        </w:rPr>
      </w:pPr>
      <w:r w:rsidRPr="0037742D">
        <w:rPr>
          <w:rFonts w:asciiTheme="majorHAnsi" w:hAnsiTheme="majorHAnsi" w:cstheme="majorHAnsi"/>
        </w:rPr>
        <w:t>Ranitidine</w:t>
      </w:r>
    </w:p>
    <w:p w14:paraId="2539CF14" w14:textId="77777777" w:rsidR="003F744D" w:rsidRPr="0037742D" w:rsidRDefault="003F744D" w:rsidP="00960CB9">
      <w:pPr>
        <w:rPr>
          <w:rFonts w:asciiTheme="majorHAnsi" w:hAnsiTheme="majorHAnsi" w:cstheme="majorHAnsi"/>
          <w:sz w:val="22"/>
          <w:szCs w:val="22"/>
        </w:rPr>
      </w:pPr>
    </w:p>
    <w:p w14:paraId="35C9F939" w14:textId="77777777" w:rsidR="003F744D" w:rsidRPr="0037742D" w:rsidRDefault="003F744D" w:rsidP="00960CB9">
      <w:pPr>
        <w:rPr>
          <w:rFonts w:asciiTheme="majorHAnsi" w:hAnsiTheme="majorHAnsi" w:cstheme="majorHAnsi"/>
          <w:sz w:val="22"/>
          <w:szCs w:val="22"/>
        </w:rPr>
      </w:pPr>
    </w:p>
    <w:p w14:paraId="08BC703F"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29</w:t>
      </w:r>
    </w:p>
    <w:p w14:paraId="2567AECF" w14:textId="77777777" w:rsidR="003F744D" w:rsidRPr="0037742D" w:rsidRDefault="003F744D" w:rsidP="00960CB9">
      <w:pPr>
        <w:rPr>
          <w:rFonts w:asciiTheme="majorHAnsi" w:hAnsiTheme="majorHAnsi" w:cstheme="majorHAnsi"/>
          <w:sz w:val="22"/>
          <w:szCs w:val="22"/>
        </w:rPr>
      </w:pPr>
    </w:p>
    <w:p w14:paraId="1F42B4E9"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87 year old lady is admitted to the acute medical ward with a urinary tract infection. Her son reports she has been getting mildly forgetful over past few months but manages ADLs independently. On the ward she is not sleeping and wandering around the bays quite agitated, causing distress to other patients.  </w:t>
      </w:r>
    </w:p>
    <w:p w14:paraId="5D2323C3" w14:textId="77777777" w:rsidR="003F744D" w:rsidRPr="0037742D" w:rsidRDefault="003F744D" w:rsidP="003F744D">
      <w:pPr>
        <w:rPr>
          <w:rFonts w:asciiTheme="majorHAnsi" w:hAnsiTheme="majorHAnsi" w:cstheme="majorHAnsi"/>
          <w:sz w:val="22"/>
          <w:szCs w:val="22"/>
        </w:rPr>
      </w:pPr>
    </w:p>
    <w:p w14:paraId="281FD6DE" w14:textId="77777777" w:rsidR="003F744D" w:rsidRPr="0037742D" w:rsidRDefault="003F744D" w:rsidP="003F744D">
      <w:pPr>
        <w:rPr>
          <w:rFonts w:asciiTheme="majorHAnsi" w:hAnsiTheme="majorHAnsi" w:cstheme="majorHAnsi"/>
          <w:sz w:val="22"/>
          <w:szCs w:val="22"/>
        </w:rPr>
      </w:pPr>
    </w:p>
    <w:p w14:paraId="6882D31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medications are recommended by NICE for the acute treatment of delirium?</w:t>
      </w:r>
    </w:p>
    <w:p w14:paraId="7DEA293F" w14:textId="77777777" w:rsidR="003F744D" w:rsidRPr="0037742D" w:rsidRDefault="003F744D" w:rsidP="003F744D">
      <w:pPr>
        <w:rPr>
          <w:rFonts w:asciiTheme="majorHAnsi" w:hAnsiTheme="majorHAnsi" w:cstheme="majorHAnsi"/>
          <w:sz w:val="22"/>
          <w:szCs w:val="22"/>
        </w:rPr>
      </w:pPr>
    </w:p>
    <w:p w14:paraId="1B3D3FB0" w14:textId="77777777" w:rsidR="003F744D" w:rsidRPr="0037742D" w:rsidRDefault="003F744D" w:rsidP="00975470">
      <w:pPr>
        <w:pStyle w:val="ListParagraph"/>
        <w:numPr>
          <w:ilvl w:val="0"/>
          <w:numId w:val="3"/>
        </w:numPr>
        <w:rPr>
          <w:rFonts w:asciiTheme="majorHAnsi" w:hAnsiTheme="majorHAnsi" w:cstheme="majorHAnsi"/>
        </w:rPr>
      </w:pPr>
      <w:r w:rsidRPr="0037742D">
        <w:rPr>
          <w:rFonts w:asciiTheme="majorHAnsi" w:hAnsiTheme="majorHAnsi" w:cstheme="majorHAnsi"/>
        </w:rPr>
        <w:t>Lorazepam</w:t>
      </w:r>
    </w:p>
    <w:p w14:paraId="17C108B3" w14:textId="77777777" w:rsidR="003F744D" w:rsidRPr="0037742D" w:rsidRDefault="003F744D" w:rsidP="00975470">
      <w:pPr>
        <w:pStyle w:val="ListParagraph"/>
        <w:numPr>
          <w:ilvl w:val="0"/>
          <w:numId w:val="3"/>
        </w:numPr>
        <w:rPr>
          <w:rFonts w:asciiTheme="majorHAnsi" w:hAnsiTheme="majorHAnsi" w:cstheme="majorHAnsi"/>
        </w:rPr>
      </w:pPr>
      <w:r w:rsidRPr="0037742D">
        <w:rPr>
          <w:rFonts w:asciiTheme="majorHAnsi" w:hAnsiTheme="majorHAnsi" w:cstheme="majorHAnsi"/>
        </w:rPr>
        <w:t xml:space="preserve">Aripiprazole </w:t>
      </w:r>
    </w:p>
    <w:p w14:paraId="6377729F" w14:textId="77777777" w:rsidR="003F744D" w:rsidRPr="0037742D" w:rsidRDefault="003F744D" w:rsidP="00975470">
      <w:pPr>
        <w:pStyle w:val="ListParagraph"/>
        <w:numPr>
          <w:ilvl w:val="0"/>
          <w:numId w:val="3"/>
        </w:numPr>
        <w:rPr>
          <w:rFonts w:asciiTheme="majorHAnsi" w:hAnsiTheme="majorHAnsi" w:cstheme="majorHAnsi"/>
        </w:rPr>
      </w:pPr>
      <w:r w:rsidRPr="0037742D">
        <w:rPr>
          <w:rFonts w:asciiTheme="majorHAnsi" w:hAnsiTheme="majorHAnsi" w:cstheme="majorHAnsi"/>
        </w:rPr>
        <w:t>Risperidone</w:t>
      </w:r>
    </w:p>
    <w:p w14:paraId="5D918D44" w14:textId="7E6E10E1" w:rsidR="003F744D" w:rsidRPr="0037742D" w:rsidRDefault="003F744D" w:rsidP="00975470">
      <w:pPr>
        <w:pStyle w:val="ListParagraph"/>
        <w:numPr>
          <w:ilvl w:val="0"/>
          <w:numId w:val="3"/>
        </w:numPr>
        <w:rPr>
          <w:rFonts w:asciiTheme="majorHAnsi" w:hAnsiTheme="majorHAnsi" w:cstheme="majorHAnsi"/>
        </w:rPr>
      </w:pPr>
      <w:r w:rsidRPr="0037742D">
        <w:rPr>
          <w:rFonts w:asciiTheme="majorHAnsi" w:hAnsiTheme="majorHAnsi" w:cstheme="majorHAnsi"/>
        </w:rPr>
        <w:t>Olanzapine</w:t>
      </w:r>
    </w:p>
    <w:p w14:paraId="15AA0EBF" w14:textId="33E54AA9" w:rsidR="003F744D" w:rsidRPr="0037742D" w:rsidRDefault="003F744D" w:rsidP="00975470">
      <w:pPr>
        <w:pStyle w:val="ListParagraph"/>
        <w:numPr>
          <w:ilvl w:val="0"/>
          <w:numId w:val="3"/>
        </w:numPr>
        <w:rPr>
          <w:rFonts w:asciiTheme="majorHAnsi" w:hAnsiTheme="majorHAnsi" w:cstheme="majorHAnsi"/>
        </w:rPr>
      </w:pPr>
      <w:r w:rsidRPr="0037742D">
        <w:rPr>
          <w:rFonts w:asciiTheme="majorHAnsi" w:hAnsiTheme="majorHAnsi" w:cstheme="majorHAnsi"/>
        </w:rPr>
        <w:t>Quetiapine</w:t>
      </w:r>
    </w:p>
    <w:p w14:paraId="38047D2B" w14:textId="77777777" w:rsidR="003F744D" w:rsidRPr="0037742D" w:rsidRDefault="003F744D" w:rsidP="00960CB9">
      <w:pPr>
        <w:rPr>
          <w:rFonts w:asciiTheme="majorHAnsi" w:hAnsiTheme="majorHAnsi" w:cstheme="majorHAnsi"/>
          <w:sz w:val="22"/>
          <w:szCs w:val="22"/>
        </w:rPr>
      </w:pPr>
    </w:p>
    <w:p w14:paraId="4135CA05" w14:textId="6FBA5C38" w:rsidR="00AA471A" w:rsidRPr="0037742D" w:rsidRDefault="00AA471A" w:rsidP="00AA471A">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30</w:t>
      </w:r>
    </w:p>
    <w:p w14:paraId="47940253" w14:textId="77777777" w:rsidR="00AA471A" w:rsidRPr="0037742D" w:rsidRDefault="00AA471A" w:rsidP="00AA471A">
      <w:pPr>
        <w:rPr>
          <w:rFonts w:asciiTheme="majorHAnsi" w:hAnsiTheme="majorHAnsi" w:cstheme="majorHAnsi"/>
          <w:sz w:val="22"/>
          <w:szCs w:val="22"/>
        </w:rPr>
      </w:pPr>
    </w:p>
    <w:p w14:paraId="142A0232" w14:textId="77777777" w:rsidR="00AA471A" w:rsidRPr="0037742D" w:rsidRDefault="00AA471A" w:rsidP="00AA471A">
      <w:pPr>
        <w:rPr>
          <w:rFonts w:asciiTheme="majorHAnsi" w:hAnsiTheme="majorHAnsi" w:cstheme="majorHAnsi"/>
          <w:sz w:val="22"/>
          <w:szCs w:val="22"/>
        </w:rPr>
      </w:pPr>
      <w:r w:rsidRPr="0037742D">
        <w:rPr>
          <w:rFonts w:asciiTheme="majorHAnsi" w:hAnsiTheme="majorHAnsi" w:cstheme="majorHAnsi"/>
          <w:sz w:val="22"/>
          <w:szCs w:val="22"/>
        </w:rPr>
        <w:t>What proportion of people with dementia with experience the behavioural and psychological symptoms of dementia (BPSD) at some point?</w:t>
      </w:r>
    </w:p>
    <w:p w14:paraId="2AA2FC0D" w14:textId="77777777" w:rsidR="00AA471A" w:rsidRPr="0037742D" w:rsidRDefault="00AA471A" w:rsidP="00AA471A">
      <w:pPr>
        <w:rPr>
          <w:rFonts w:asciiTheme="majorHAnsi" w:hAnsiTheme="majorHAnsi" w:cstheme="majorHAnsi"/>
          <w:sz w:val="22"/>
          <w:szCs w:val="22"/>
        </w:rPr>
      </w:pPr>
    </w:p>
    <w:p w14:paraId="49AC47ED" w14:textId="77777777" w:rsidR="00AA471A" w:rsidRPr="0037742D" w:rsidRDefault="00AA471A" w:rsidP="00AA471A">
      <w:pPr>
        <w:pStyle w:val="ListParagraph"/>
        <w:numPr>
          <w:ilvl w:val="0"/>
          <w:numId w:val="5"/>
        </w:numPr>
        <w:rPr>
          <w:rFonts w:asciiTheme="majorHAnsi" w:hAnsiTheme="majorHAnsi" w:cstheme="majorHAnsi"/>
        </w:rPr>
      </w:pPr>
      <w:r w:rsidRPr="0037742D">
        <w:rPr>
          <w:rFonts w:asciiTheme="majorHAnsi" w:hAnsiTheme="majorHAnsi" w:cstheme="majorHAnsi"/>
        </w:rPr>
        <w:t>10%</w:t>
      </w:r>
    </w:p>
    <w:p w14:paraId="71503AB1" w14:textId="77777777" w:rsidR="00AA471A" w:rsidRPr="0037742D" w:rsidRDefault="00AA471A" w:rsidP="00AA471A">
      <w:pPr>
        <w:pStyle w:val="ListParagraph"/>
        <w:numPr>
          <w:ilvl w:val="0"/>
          <w:numId w:val="5"/>
        </w:numPr>
        <w:rPr>
          <w:rFonts w:asciiTheme="majorHAnsi" w:hAnsiTheme="majorHAnsi" w:cstheme="majorHAnsi"/>
        </w:rPr>
      </w:pPr>
      <w:r w:rsidRPr="0037742D">
        <w:rPr>
          <w:rFonts w:asciiTheme="majorHAnsi" w:hAnsiTheme="majorHAnsi" w:cstheme="majorHAnsi"/>
        </w:rPr>
        <w:t>30%</w:t>
      </w:r>
    </w:p>
    <w:p w14:paraId="2DE89236" w14:textId="77777777" w:rsidR="00AA471A" w:rsidRPr="0037742D" w:rsidRDefault="00AA471A" w:rsidP="00AA471A">
      <w:pPr>
        <w:pStyle w:val="ListParagraph"/>
        <w:numPr>
          <w:ilvl w:val="0"/>
          <w:numId w:val="5"/>
        </w:numPr>
        <w:rPr>
          <w:rFonts w:asciiTheme="majorHAnsi" w:hAnsiTheme="majorHAnsi" w:cstheme="majorHAnsi"/>
        </w:rPr>
      </w:pPr>
      <w:r w:rsidRPr="0037742D">
        <w:rPr>
          <w:rFonts w:asciiTheme="majorHAnsi" w:hAnsiTheme="majorHAnsi" w:cstheme="majorHAnsi"/>
        </w:rPr>
        <w:t>50%</w:t>
      </w:r>
    </w:p>
    <w:p w14:paraId="4E3DE979" w14:textId="77777777" w:rsidR="00AA471A" w:rsidRPr="0037742D" w:rsidRDefault="00AA471A" w:rsidP="00AA471A">
      <w:pPr>
        <w:pStyle w:val="ListParagraph"/>
        <w:numPr>
          <w:ilvl w:val="0"/>
          <w:numId w:val="5"/>
        </w:numPr>
        <w:rPr>
          <w:rFonts w:asciiTheme="majorHAnsi" w:hAnsiTheme="majorHAnsi" w:cstheme="majorHAnsi"/>
        </w:rPr>
      </w:pPr>
      <w:r w:rsidRPr="0037742D">
        <w:rPr>
          <w:rFonts w:asciiTheme="majorHAnsi" w:hAnsiTheme="majorHAnsi" w:cstheme="majorHAnsi"/>
        </w:rPr>
        <w:t>70%</w:t>
      </w:r>
    </w:p>
    <w:p w14:paraId="3832A837" w14:textId="77777777" w:rsidR="00AA471A" w:rsidRPr="0037742D" w:rsidRDefault="00AA471A" w:rsidP="00AA471A">
      <w:pPr>
        <w:pStyle w:val="ListParagraph"/>
        <w:numPr>
          <w:ilvl w:val="0"/>
          <w:numId w:val="5"/>
        </w:numPr>
        <w:rPr>
          <w:rFonts w:asciiTheme="majorHAnsi" w:hAnsiTheme="majorHAnsi" w:cstheme="majorHAnsi"/>
        </w:rPr>
      </w:pPr>
      <w:r w:rsidRPr="0037742D">
        <w:rPr>
          <w:rFonts w:asciiTheme="majorHAnsi" w:hAnsiTheme="majorHAnsi" w:cstheme="majorHAnsi"/>
        </w:rPr>
        <w:t>90%</w:t>
      </w:r>
    </w:p>
    <w:p w14:paraId="27A67705" w14:textId="77777777" w:rsidR="00AA471A" w:rsidRPr="0037742D" w:rsidRDefault="00AA471A">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402AD4F6" w14:textId="100EF2DA" w:rsidR="00960CB9" w:rsidRPr="0037742D" w:rsidRDefault="00AA471A"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31</w:t>
      </w:r>
    </w:p>
    <w:p w14:paraId="76D08A4B" w14:textId="77777777" w:rsidR="003F744D" w:rsidRPr="0037742D" w:rsidRDefault="003F744D" w:rsidP="00960CB9">
      <w:pPr>
        <w:rPr>
          <w:rFonts w:asciiTheme="majorHAnsi" w:hAnsiTheme="majorHAnsi" w:cstheme="majorHAnsi"/>
          <w:sz w:val="22"/>
          <w:szCs w:val="22"/>
        </w:rPr>
      </w:pPr>
    </w:p>
    <w:p w14:paraId="3E8D937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Mrs Watts has seen you in the memory clinic. After gaining </w:t>
      </w:r>
      <w:proofErr w:type="gramStart"/>
      <w:r w:rsidRPr="0037742D">
        <w:rPr>
          <w:rFonts w:asciiTheme="majorHAnsi" w:hAnsiTheme="majorHAnsi" w:cstheme="majorHAnsi"/>
          <w:sz w:val="22"/>
          <w:szCs w:val="22"/>
        </w:rPr>
        <w:t>a collateral</w:t>
      </w:r>
      <w:proofErr w:type="gramEnd"/>
      <w:r w:rsidRPr="0037742D">
        <w:rPr>
          <w:rFonts w:asciiTheme="majorHAnsi" w:hAnsiTheme="majorHAnsi" w:cstheme="majorHAnsi"/>
          <w:sz w:val="22"/>
          <w:szCs w:val="22"/>
        </w:rPr>
        <w:t xml:space="preserve"> from her husband you have discovered she has a two year history of increasing impairment of her cognitive and executive functioning: increased forgetfulness, difficulties concentrating on packing groceries, struggles to find the right word often, instances of leaving the kettle on fire for some time. Her neurological examination was otherwise unremarkable. </w:t>
      </w:r>
    </w:p>
    <w:p w14:paraId="58604CCC" w14:textId="77777777" w:rsidR="003F744D" w:rsidRPr="0037742D" w:rsidRDefault="003F744D" w:rsidP="003F744D">
      <w:pPr>
        <w:rPr>
          <w:rFonts w:asciiTheme="majorHAnsi" w:hAnsiTheme="majorHAnsi" w:cstheme="majorHAnsi"/>
          <w:sz w:val="22"/>
          <w:szCs w:val="22"/>
        </w:rPr>
      </w:pPr>
    </w:p>
    <w:p w14:paraId="016F09E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Her MMSE was 18, ACE-R was 72 and her CT scan revealed medial temporal lobe and hippocampal atrophy. </w:t>
      </w:r>
    </w:p>
    <w:p w14:paraId="1BDB8397" w14:textId="77777777" w:rsidR="003F744D" w:rsidRPr="0037742D" w:rsidRDefault="003F744D" w:rsidP="003F744D">
      <w:pPr>
        <w:rPr>
          <w:rFonts w:asciiTheme="majorHAnsi" w:hAnsiTheme="majorHAnsi" w:cstheme="majorHAnsi"/>
          <w:sz w:val="22"/>
          <w:szCs w:val="22"/>
        </w:rPr>
      </w:pPr>
    </w:p>
    <w:p w14:paraId="4F53F2D3"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Your assessment is consistent with a diagnosis of Alzheimer’s dementia and you wish to start her on donepezil. She asks you about side effects of the medication.</w:t>
      </w:r>
    </w:p>
    <w:p w14:paraId="62976C1E" w14:textId="77777777" w:rsidR="003F744D" w:rsidRPr="0037742D" w:rsidRDefault="003F744D" w:rsidP="003F744D">
      <w:pPr>
        <w:rPr>
          <w:rFonts w:asciiTheme="majorHAnsi" w:hAnsiTheme="majorHAnsi" w:cstheme="majorHAnsi"/>
          <w:sz w:val="22"/>
          <w:szCs w:val="22"/>
        </w:rPr>
      </w:pPr>
    </w:p>
    <w:p w14:paraId="661BACCA" w14:textId="77777777" w:rsidR="003F744D" w:rsidRPr="0037742D" w:rsidRDefault="003F744D" w:rsidP="003F744D">
      <w:pPr>
        <w:rPr>
          <w:rFonts w:asciiTheme="majorHAnsi" w:hAnsiTheme="majorHAnsi" w:cstheme="majorHAnsi"/>
          <w:sz w:val="22"/>
          <w:szCs w:val="22"/>
        </w:rPr>
      </w:pPr>
    </w:p>
    <w:p w14:paraId="4EC09ED1"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are NOT recognised side effects of donepezil?</w:t>
      </w:r>
    </w:p>
    <w:p w14:paraId="4E99A52C" w14:textId="77777777" w:rsidR="003F744D" w:rsidRPr="0037742D" w:rsidRDefault="003F744D" w:rsidP="003F744D">
      <w:pPr>
        <w:rPr>
          <w:rFonts w:asciiTheme="majorHAnsi" w:hAnsiTheme="majorHAnsi" w:cstheme="majorHAnsi"/>
          <w:sz w:val="22"/>
          <w:szCs w:val="22"/>
        </w:rPr>
      </w:pPr>
    </w:p>
    <w:p w14:paraId="77625C60" w14:textId="77777777" w:rsidR="003F744D" w:rsidRPr="0037742D" w:rsidRDefault="003F744D" w:rsidP="00975470">
      <w:pPr>
        <w:pStyle w:val="ListParagraph"/>
        <w:numPr>
          <w:ilvl w:val="0"/>
          <w:numId w:val="4"/>
        </w:numPr>
        <w:rPr>
          <w:rFonts w:asciiTheme="majorHAnsi" w:hAnsiTheme="majorHAnsi" w:cstheme="majorHAnsi"/>
        </w:rPr>
      </w:pPr>
      <w:r w:rsidRPr="0037742D">
        <w:rPr>
          <w:rFonts w:asciiTheme="majorHAnsi" w:hAnsiTheme="majorHAnsi" w:cstheme="majorHAnsi"/>
        </w:rPr>
        <w:t>Cataract</w:t>
      </w:r>
    </w:p>
    <w:p w14:paraId="137ED573" w14:textId="77777777" w:rsidR="003F744D" w:rsidRPr="0037742D" w:rsidRDefault="003F744D" w:rsidP="00975470">
      <w:pPr>
        <w:pStyle w:val="ListParagraph"/>
        <w:numPr>
          <w:ilvl w:val="0"/>
          <w:numId w:val="4"/>
        </w:numPr>
        <w:rPr>
          <w:rFonts w:asciiTheme="majorHAnsi" w:hAnsiTheme="majorHAnsi" w:cstheme="majorHAnsi"/>
        </w:rPr>
      </w:pPr>
      <w:r w:rsidRPr="0037742D">
        <w:rPr>
          <w:rFonts w:asciiTheme="majorHAnsi" w:hAnsiTheme="majorHAnsi" w:cstheme="majorHAnsi"/>
        </w:rPr>
        <w:t>Faints</w:t>
      </w:r>
    </w:p>
    <w:p w14:paraId="03CF58F3" w14:textId="77777777" w:rsidR="003F744D" w:rsidRPr="0037742D" w:rsidRDefault="003F744D" w:rsidP="00975470">
      <w:pPr>
        <w:pStyle w:val="ListParagraph"/>
        <w:numPr>
          <w:ilvl w:val="0"/>
          <w:numId w:val="4"/>
        </w:numPr>
        <w:rPr>
          <w:rFonts w:asciiTheme="majorHAnsi" w:hAnsiTheme="majorHAnsi" w:cstheme="majorHAnsi"/>
        </w:rPr>
      </w:pPr>
      <w:r w:rsidRPr="0037742D">
        <w:rPr>
          <w:rFonts w:asciiTheme="majorHAnsi" w:hAnsiTheme="majorHAnsi" w:cstheme="majorHAnsi"/>
        </w:rPr>
        <w:t>Gastrointestinal bleeds</w:t>
      </w:r>
    </w:p>
    <w:p w14:paraId="063E8190" w14:textId="77777777" w:rsidR="003F744D" w:rsidRPr="0037742D" w:rsidRDefault="003F744D" w:rsidP="00975470">
      <w:pPr>
        <w:pStyle w:val="ListParagraph"/>
        <w:numPr>
          <w:ilvl w:val="0"/>
          <w:numId w:val="4"/>
        </w:numPr>
        <w:rPr>
          <w:rFonts w:asciiTheme="majorHAnsi" w:hAnsiTheme="majorHAnsi" w:cstheme="majorHAnsi"/>
        </w:rPr>
      </w:pPr>
      <w:r w:rsidRPr="0037742D">
        <w:rPr>
          <w:rFonts w:asciiTheme="majorHAnsi" w:hAnsiTheme="majorHAnsi" w:cstheme="majorHAnsi"/>
        </w:rPr>
        <w:t>Glaucoma</w:t>
      </w:r>
    </w:p>
    <w:p w14:paraId="39564B25" w14:textId="26FD3460" w:rsidR="003F744D" w:rsidRPr="0037742D" w:rsidRDefault="003F744D" w:rsidP="00975470">
      <w:pPr>
        <w:pStyle w:val="ListParagraph"/>
        <w:numPr>
          <w:ilvl w:val="0"/>
          <w:numId w:val="4"/>
        </w:numPr>
        <w:rPr>
          <w:rFonts w:asciiTheme="majorHAnsi" w:hAnsiTheme="majorHAnsi" w:cstheme="majorHAnsi"/>
        </w:rPr>
      </w:pPr>
      <w:r w:rsidRPr="0037742D">
        <w:rPr>
          <w:rFonts w:asciiTheme="majorHAnsi" w:hAnsiTheme="majorHAnsi" w:cstheme="majorHAnsi"/>
        </w:rPr>
        <w:t>Tremor</w:t>
      </w:r>
    </w:p>
    <w:p w14:paraId="1ECFA2E0" w14:textId="77777777" w:rsidR="003F744D" w:rsidRPr="0037742D" w:rsidRDefault="003F744D" w:rsidP="003F744D">
      <w:pPr>
        <w:rPr>
          <w:rFonts w:asciiTheme="majorHAnsi" w:hAnsiTheme="majorHAnsi" w:cstheme="majorHAnsi"/>
          <w:sz w:val="22"/>
          <w:szCs w:val="22"/>
        </w:rPr>
      </w:pPr>
    </w:p>
    <w:p w14:paraId="0AD44206"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32</w:t>
      </w:r>
    </w:p>
    <w:p w14:paraId="66A9C893" w14:textId="77777777" w:rsidR="003F744D" w:rsidRPr="0037742D" w:rsidRDefault="003F744D" w:rsidP="00960CB9">
      <w:pPr>
        <w:rPr>
          <w:rFonts w:asciiTheme="majorHAnsi" w:hAnsiTheme="majorHAnsi" w:cstheme="majorHAnsi"/>
          <w:sz w:val="22"/>
          <w:szCs w:val="22"/>
        </w:rPr>
      </w:pPr>
    </w:p>
    <w:p w14:paraId="0D6A5DD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86 year old man with known moderate Alzheimer’s dementia is in hospital with pneumonia being treated with intravenous Benzylpenicillin 1.2g QDS and </w:t>
      </w:r>
      <w:proofErr w:type="spellStart"/>
      <w:r w:rsidRPr="0037742D">
        <w:rPr>
          <w:rFonts w:asciiTheme="majorHAnsi" w:hAnsiTheme="majorHAnsi" w:cstheme="majorHAnsi"/>
          <w:sz w:val="22"/>
          <w:szCs w:val="22"/>
        </w:rPr>
        <w:t>Flucloxaclillin</w:t>
      </w:r>
      <w:proofErr w:type="spellEnd"/>
      <w:r w:rsidRPr="0037742D">
        <w:rPr>
          <w:rFonts w:asciiTheme="majorHAnsi" w:hAnsiTheme="majorHAnsi" w:cstheme="majorHAnsi"/>
          <w:sz w:val="22"/>
          <w:szCs w:val="22"/>
        </w:rPr>
        <w:t xml:space="preserve"> 1g TDS. He has had a previous heart attack and has benign prostatic hypertrophy. </w:t>
      </w:r>
    </w:p>
    <w:p w14:paraId="449E48D6" w14:textId="77777777" w:rsidR="003F744D" w:rsidRPr="0037742D" w:rsidRDefault="003F744D" w:rsidP="003F744D">
      <w:pPr>
        <w:rPr>
          <w:rFonts w:asciiTheme="majorHAnsi" w:hAnsiTheme="majorHAnsi" w:cstheme="majorHAnsi"/>
          <w:sz w:val="22"/>
          <w:szCs w:val="22"/>
        </w:rPr>
      </w:pPr>
    </w:p>
    <w:p w14:paraId="075D03C6"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Usual medications:</w:t>
      </w:r>
    </w:p>
    <w:p w14:paraId="1666881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Finasteride 5mg</w:t>
      </w:r>
    </w:p>
    <w:p w14:paraId="767FA6EE"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Aspirin 75mg</w:t>
      </w:r>
    </w:p>
    <w:p w14:paraId="1A33EABB"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Simvastatin 40mg</w:t>
      </w:r>
    </w:p>
    <w:p w14:paraId="54C0BB8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Ramipril 2.5mg</w:t>
      </w:r>
    </w:p>
    <w:p w14:paraId="00E83C9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Donepezil 5mg</w:t>
      </w:r>
    </w:p>
    <w:p w14:paraId="68680B18" w14:textId="77777777" w:rsidR="003F744D" w:rsidRPr="0037742D" w:rsidRDefault="003F744D" w:rsidP="003F744D">
      <w:pPr>
        <w:rPr>
          <w:rFonts w:asciiTheme="majorHAnsi" w:hAnsiTheme="majorHAnsi" w:cstheme="majorHAnsi"/>
          <w:sz w:val="22"/>
          <w:szCs w:val="22"/>
        </w:rPr>
      </w:pPr>
      <w:proofErr w:type="gramStart"/>
      <w:r w:rsidRPr="0037742D">
        <w:rPr>
          <w:rFonts w:asciiTheme="majorHAnsi" w:hAnsiTheme="majorHAnsi" w:cstheme="majorHAnsi"/>
          <w:sz w:val="22"/>
          <w:szCs w:val="22"/>
        </w:rPr>
        <w:t>Furosemide 40mg.</w:t>
      </w:r>
      <w:proofErr w:type="gramEnd"/>
      <w:r w:rsidRPr="0037742D">
        <w:rPr>
          <w:rFonts w:asciiTheme="majorHAnsi" w:hAnsiTheme="majorHAnsi" w:cstheme="majorHAnsi"/>
          <w:sz w:val="22"/>
          <w:szCs w:val="22"/>
        </w:rPr>
        <w:t xml:space="preserve"> </w:t>
      </w:r>
    </w:p>
    <w:p w14:paraId="7A7E8D0E" w14:textId="77777777" w:rsidR="003F744D" w:rsidRPr="0037742D" w:rsidRDefault="003F744D" w:rsidP="003F744D">
      <w:pPr>
        <w:rPr>
          <w:rFonts w:asciiTheme="majorHAnsi" w:hAnsiTheme="majorHAnsi" w:cstheme="majorHAnsi"/>
          <w:sz w:val="22"/>
          <w:szCs w:val="22"/>
        </w:rPr>
      </w:pPr>
    </w:p>
    <w:p w14:paraId="63F6489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It is noted that his liver enzymes have been becoming progressively more deranged:</w:t>
      </w:r>
    </w:p>
    <w:p w14:paraId="7A4CE362" w14:textId="77777777" w:rsidR="003F744D" w:rsidRPr="0037742D" w:rsidRDefault="003F744D" w:rsidP="003F744D">
      <w:pPr>
        <w:rPr>
          <w:rFonts w:asciiTheme="majorHAnsi" w:hAnsiTheme="majorHAnsi" w:cstheme="majorHAnsi"/>
          <w:sz w:val="22"/>
          <w:szCs w:val="22"/>
        </w:rPr>
      </w:pPr>
      <w:proofErr w:type="gramStart"/>
      <w:r w:rsidRPr="0037742D">
        <w:rPr>
          <w:rFonts w:asciiTheme="majorHAnsi" w:hAnsiTheme="majorHAnsi" w:cstheme="majorHAnsi"/>
          <w:sz w:val="22"/>
          <w:szCs w:val="22"/>
        </w:rPr>
        <w:t xml:space="preserve">ALT 150 </w:t>
      </w:r>
      <w:proofErr w:type="spellStart"/>
      <w:r w:rsidRPr="0037742D">
        <w:rPr>
          <w:rFonts w:asciiTheme="majorHAnsi" w:hAnsiTheme="majorHAnsi" w:cstheme="majorHAnsi"/>
          <w:sz w:val="22"/>
          <w:szCs w:val="22"/>
        </w:rPr>
        <w:t>unitsl</w:t>
      </w:r>
      <w:proofErr w:type="spellEnd"/>
      <w:r w:rsidRPr="0037742D">
        <w:rPr>
          <w:rFonts w:asciiTheme="majorHAnsi" w:hAnsiTheme="majorHAnsi" w:cstheme="majorHAnsi"/>
          <w:sz w:val="22"/>
          <w:szCs w:val="22"/>
        </w:rPr>
        <w:t>/l</w:t>
      </w:r>
      <w:proofErr w:type="gramEnd"/>
    </w:p>
    <w:p w14:paraId="72BC2ED2" w14:textId="77777777" w:rsidR="003F744D" w:rsidRPr="0037742D" w:rsidRDefault="003F744D" w:rsidP="003F744D">
      <w:pPr>
        <w:rPr>
          <w:rFonts w:asciiTheme="majorHAnsi" w:hAnsiTheme="majorHAnsi" w:cstheme="majorHAnsi"/>
          <w:sz w:val="22"/>
          <w:szCs w:val="22"/>
        </w:rPr>
      </w:pPr>
      <w:proofErr w:type="spellStart"/>
      <w:r w:rsidRPr="0037742D">
        <w:rPr>
          <w:rFonts w:asciiTheme="majorHAnsi" w:hAnsiTheme="majorHAnsi" w:cstheme="majorHAnsi"/>
          <w:sz w:val="22"/>
          <w:szCs w:val="22"/>
        </w:rPr>
        <w:t>Bil</w:t>
      </w:r>
      <w:proofErr w:type="spellEnd"/>
      <w:r w:rsidRPr="0037742D">
        <w:rPr>
          <w:rFonts w:asciiTheme="majorHAnsi" w:hAnsiTheme="majorHAnsi" w:cstheme="majorHAnsi"/>
          <w:sz w:val="22"/>
          <w:szCs w:val="22"/>
        </w:rPr>
        <w:t xml:space="preserve"> 75 </w:t>
      </w:r>
      <w:proofErr w:type="spellStart"/>
      <w:r w:rsidRPr="0037742D">
        <w:rPr>
          <w:rFonts w:asciiTheme="majorHAnsi" w:hAnsiTheme="majorHAnsi" w:cstheme="majorHAnsi"/>
          <w:sz w:val="22"/>
          <w:szCs w:val="22"/>
        </w:rPr>
        <w:t>micromol</w:t>
      </w:r>
      <w:proofErr w:type="spellEnd"/>
      <w:r w:rsidRPr="0037742D">
        <w:rPr>
          <w:rFonts w:asciiTheme="majorHAnsi" w:hAnsiTheme="majorHAnsi" w:cstheme="majorHAnsi"/>
          <w:sz w:val="22"/>
          <w:szCs w:val="22"/>
        </w:rPr>
        <w:t>/l</w:t>
      </w:r>
    </w:p>
    <w:p w14:paraId="385D10D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ALP </w:t>
      </w:r>
      <w:proofErr w:type="gramStart"/>
      <w:r w:rsidRPr="0037742D">
        <w:rPr>
          <w:rFonts w:asciiTheme="majorHAnsi" w:hAnsiTheme="majorHAnsi" w:cstheme="majorHAnsi"/>
          <w:sz w:val="22"/>
          <w:szCs w:val="22"/>
        </w:rPr>
        <w:t>570 u/l</w:t>
      </w:r>
      <w:proofErr w:type="gramEnd"/>
    </w:p>
    <w:p w14:paraId="655B1CBB" w14:textId="77777777" w:rsidR="003F744D" w:rsidRPr="0037742D" w:rsidRDefault="003F744D" w:rsidP="003F744D">
      <w:pPr>
        <w:rPr>
          <w:rFonts w:asciiTheme="majorHAnsi" w:hAnsiTheme="majorHAnsi" w:cstheme="majorHAnsi"/>
          <w:sz w:val="22"/>
          <w:szCs w:val="22"/>
        </w:rPr>
      </w:pPr>
    </w:p>
    <w:p w14:paraId="736A26F8" w14:textId="77777777" w:rsidR="003F744D" w:rsidRPr="0037742D" w:rsidRDefault="003F744D" w:rsidP="003F744D">
      <w:pPr>
        <w:rPr>
          <w:rFonts w:asciiTheme="majorHAnsi" w:hAnsiTheme="majorHAnsi" w:cstheme="majorHAnsi"/>
          <w:sz w:val="22"/>
          <w:szCs w:val="22"/>
        </w:rPr>
      </w:pPr>
    </w:p>
    <w:p w14:paraId="4A65EDA8"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Which drug is most likely to be causing this picture? </w:t>
      </w:r>
    </w:p>
    <w:p w14:paraId="435B1FB8"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  </w:t>
      </w:r>
    </w:p>
    <w:p w14:paraId="19DCBFF2" w14:textId="1B990EF7" w:rsidR="003F744D" w:rsidRPr="0037742D" w:rsidRDefault="003F744D" w:rsidP="00975470">
      <w:pPr>
        <w:pStyle w:val="ListParagraph"/>
        <w:numPr>
          <w:ilvl w:val="0"/>
          <w:numId w:val="35"/>
        </w:numPr>
        <w:rPr>
          <w:rFonts w:asciiTheme="majorHAnsi" w:hAnsiTheme="majorHAnsi" w:cstheme="majorHAnsi"/>
        </w:rPr>
      </w:pPr>
      <w:r w:rsidRPr="0037742D">
        <w:rPr>
          <w:rFonts w:asciiTheme="majorHAnsi" w:hAnsiTheme="majorHAnsi" w:cstheme="majorHAnsi"/>
        </w:rPr>
        <w:t>Finasteride</w:t>
      </w:r>
    </w:p>
    <w:p w14:paraId="44BC622F" w14:textId="3C4CBCE4" w:rsidR="003F744D" w:rsidRPr="0037742D" w:rsidRDefault="003F744D" w:rsidP="00975470">
      <w:pPr>
        <w:pStyle w:val="ListParagraph"/>
        <w:numPr>
          <w:ilvl w:val="0"/>
          <w:numId w:val="35"/>
        </w:numPr>
        <w:rPr>
          <w:rFonts w:asciiTheme="majorHAnsi" w:hAnsiTheme="majorHAnsi" w:cstheme="majorHAnsi"/>
        </w:rPr>
      </w:pPr>
      <w:r w:rsidRPr="0037742D">
        <w:rPr>
          <w:rFonts w:asciiTheme="majorHAnsi" w:hAnsiTheme="majorHAnsi" w:cstheme="majorHAnsi"/>
        </w:rPr>
        <w:t>Simvastatin</w:t>
      </w:r>
    </w:p>
    <w:p w14:paraId="0A0F728E" w14:textId="77777777" w:rsidR="003F744D" w:rsidRPr="0037742D" w:rsidRDefault="003F744D" w:rsidP="00975470">
      <w:pPr>
        <w:pStyle w:val="ListParagraph"/>
        <w:numPr>
          <w:ilvl w:val="0"/>
          <w:numId w:val="35"/>
        </w:numPr>
        <w:rPr>
          <w:rFonts w:asciiTheme="majorHAnsi" w:hAnsiTheme="majorHAnsi" w:cstheme="majorHAnsi"/>
        </w:rPr>
      </w:pPr>
      <w:r w:rsidRPr="0037742D">
        <w:rPr>
          <w:rFonts w:asciiTheme="majorHAnsi" w:hAnsiTheme="majorHAnsi" w:cstheme="majorHAnsi"/>
        </w:rPr>
        <w:t xml:space="preserve">C Donepezil </w:t>
      </w:r>
    </w:p>
    <w:p w14:paraId="0FA041DB" w14:textId="51A6B39C" w:rsidR="003F744D" w:rsidRPr="0037742D" w:rsidRDefault="003F744D" w:rsidP="00975470">
      <w:pPr>
        <w:pStyle w:val="ListParagraph"/>
        <w:numPr>
          <w:ilvl w:val="0"/>
          <w:numId w:val="35"/>
        </w:numPr>
        <w:rPr>
          <w:rFonts w:asciiTheme="majorHAnsi" w:hAnsiTheme="majorHAnsi" w:cstheme="majorHAnsi"/>
        </w:rPr>
      </w:pPr>
      <w:r w:rsidRPr="0037742D">
        <w:rPr>
          <w:rFonts w:asciiTheme="majorHAnsi" w:hAnsiTheme="majorHAnsi" w:cstheme="majorHAnsi"/>
        </w:rPr>
        <w:t>Benzylpenicillin</w:t>
      </w:r>
    </w:p>
    <w:p w14:paraId="1A8094B5" w14:textId="120B2C14" w:rsidR="003F744D" w:rsidRPr="0037742D" w:rsidRDefault="003F744D" w:rsidP="00975470">
      <w:pPr>
        <w:pStyle w:val="ListParagraph"/>
        <w:numPr>
          <w:ilvl w:val="0"/>
          <w:numId w:val="35"/>
        </w:numPr>
        <w:rPr>
          <w:rFonts w:asciiTheme="majorHAnsi" w:hAnsiTheme="majorHAnsi" w:cstheme="majorHAnsi"/>
        </w:rPr>
      </w:pPr>
      <w:r w:rsidRPr="0037742D">
        <w:rPr>
          <w:rFonts w:asciiTheme="majorHAnsi" w:hAnsiTheme="majorHAnsi" w:cstheme="majorHAnsi"/>
        </w:rPr>
        <w:t>Flucloxacillin</w:t>
      </w:r>
    </w:p>
    <w:p w14:paraId="51D5AD68" w14:textId="77777777" w:rsidR="003F744D" w:rsidRPr="0037742D" w:rsidRDefault="003F744D" w:rsidP="00960CB9">
      <w:pPr>
        <w:rPr>
          <w:rFonts w:asciiTheme="majorHAnsi" w:hAnsiTheme="majorHAnsi" w:cstheme="majorHAnsi"/>
          <w:sz w:val="22"/>
          <w:szCs w:val="22"/>
        </w:rPr>
      </w:pPr>
    </w:p>
    <w:p w14:paraId="0BF58B0B"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33</w:t>
      </w:r>
    </w:p>
    <w:p w14:paraId="07DD53FC" w14:textId="77777777" w:rsidR="003F744D" w:rsidRPr="0037742D" w:rsidRDefault="003F744D" w:rsidP="00960CB9">
      <w:pPr>
        <w:rPr>
          <w:rFonts w:asciiTheme="majorHAnsi" w:hAnsiTheme="majorHAnsi" w:cstheme="majorHAnsi"/>
          <w:sz w:val="22"/>
          <w:szCs w:val="22"/>
        </w:rPr>
      </w:pPr>
    </w:p>
    <w:p w14:paraId="3C18792D" w14:textId="77777777" w:rsidR="003F744D" w:rsidRPr="0037742D" w:rsidRDefault="003F744D" w:rsidP="003F744D">
      <w:pPr>
        <w:ind w:left="720" w:hanging="720"/>
        <w:rPr>
          <w:rFonts w:asciiTheme="majorHAnsi" w:hAnsiTheme="majorHAnsi" w:cstheme="majorHAnsi"/>
          <w:sz w:val="22"/>
          <w:szCs w:val="22"/>
        </w:rPr>
      </w:pPr>
      <w:r w:rsidRPr="0037742D">
        <w:rPr>
          <w:rFonts w:asciiTheme="majorHAnsi" w:hAnsiTheme="majorHAnsi" w:cstheme="majorHAnsi"/>
          <w:sz w:val="22"/>
          <w:szCs w:val="22"/>
        </w:rPr>
        <w:t>With regards to further investigation of lower urinary tract symptoms in men, according to NICE</w:t>
      </w:r>
    </w:p>
    <w:p w14:paraId="11ED7C08" w14:textId="77777777" w:rsidR="003F744D" w:rsidRPr="0037742D" w:rsidRDefault="003F744D" w:rsidP="003F744D">
      <w:pPr>
        <w:ind w:left="720" w:hanging="720"/>
        <w:rPr>
          <w:rFonts w:asciiTheme="majorHAnsi" w:hAnsiTheme="majorHAnsi" w:cstheme="majorHAnsi"/>
          <w:sz w:val="22"/>
          <w:szCs w:val="22"/>
        </w:rPr>
      </w:pPr>
      <w:proofErr w:type="gramStart"/>
      <w:r w:rsidRPr="0037742D">
        <w:rPr>
          <w:rFonts w:asciiTheme="majorHAnsi" w:hAnsiTheme="majorHAnsi" w:cstheme="majorHAnsi"/>
          <w:sz w:val="22"/>
          <w:szCs w:val="22"/>
        </w:rPr>
        <w:t>guidelines</w:t>
      </w:r>
      <w:proofErr w:type="gramEnd"/>
      <w:r w:rsidRPr="0037742D">
        <w:rPr>
          <w:rFonts w:asciiTheme="majorHAnsi" w:hAnsiTheme="majorHAnsi" w:cstheme="majorHAnsi"/>
          <w:sz w:val="22"/>
          <w:szCs w:val="22"/>
        </w:rPr>
        <w:t xml:space="preserve"> which of the following is an indication for imaging only rather than imaging and </w:t>
      </w:r>
    </w:p>
    <w:p w14:paraId="5EBBF9B9" w14:textId="77777777" w:rsidR="003F744D" w:rsidRPr="0037742D" w:rsidRDefault="003F744D" w:rsidP="003F744D">
      <w:pPr>
        <w:ind w:left="720" w:hanging="720"/>
        <w:rPr>
          <w:rFonts w:asciiTheme="majorHAnsi" w:hAnsiTheme="majorHAnsi" w:cstheme="majorHAnsi"/>
          <w:sz w:val="22"/>
          <w:szCs w:val="22"/>
        </w:rPr>
      </w:pPr>
      <w:proofErr w:type="gramStart"/>
      <w:r w:rsidRPr="0037742D">
        <w:rPr>
          <w:rFonts w:asciiTheme="majorHAnsi" w:hAnsiTheme="majorHAnsi" w:cstheme="majorHAnsi"/>
          <w:sz w:val="22"/>
          <w:szCs w:val="22"/>
        </w:rPr>
        <w:lastRenderedPageBreak/>
        <w:t>cystoscopy</w:t>
      </w:r>
      <w:proofErr w:type="gramEnd"/>
      <w:r w:rsidRPr="0037742D">
        <w:rPr>
          <w:rFonts w:asciiTheme="majorHAnsi" w:hAnsiTheme="majorHAnsi" w:cstheme="majorHAnsi"/>
          <w:sz w:val="22"/>
          <w:szCs w:val="22"/>
        </w:rPr>
        <w:t>?</w:t>
      </w:r>
    </w:p>
    <w:p w14:paraId="6C681E99" w14:textId="77777777" w:rsidR="003F744D" w:rsidRPr="0037742D" w:rsidRDefault="003F744D" w:rsidP="003F744D">
      <w:pPr>
        <w:ind w:left="720" w:hanging="720"/>
        <w:rPr>
          <w:rFonts w:asciiTheme="majorHAnsi" w:hAnsiTheme="majorHAnsi" w:cstheme="majorHAnsi"/>
          <w:sz w:val="22"/>
          <w:szCs w:val="22"/>
        </w:rPr>
      </w:pPr>
    </w:p>
    <w:p w14:paraId="716ABF1A" w14:textId="77777777" w:rsidR="003F744D" w:rsidRPr="0037742D" w:rsidRDefault="003F744D" w:rsidP="003F744D">
      <w:pPr>
        <w:ind w:left="720" w:hanging="720"/>
        <w:rPr>
          <w:rFonts w:asciiTheme="majorHAnsi" w:hAnsiTheme="majorHAnsi" w:cstheme="majorHAnsi"/>
          <w:sz w:val="22"/>
          <w:szCs w:val="22"/>
        </w:rPr>
      </w:pPr>
    </w:p>
    <w:p w14:paraId="27323B76" w14:textId="77777777" w:rsidR="003F744D" w:rsidRPr="0037742D" w:rsidRDefault="003F744D" w:rsidP="00975470">
      <w:pPr>
        <w:pStyle w:val="ListParagraph"/>
        <w:numPr>
          <w:ilvl w:val="0"/>
          <w:numId w:val="36"/>
        </w:numPr>
        <w:spacing w:after="200" w:line="276" w:lineRule="auto"/>
        <w:rPr>
          <w:rFonts w:asciiTheme="majorHAnsi" w:hAnsiTheme="majorHAnsi" w:cstheme="majorHAnsi"/>
        </w:rPr>
      </w:pPr>
      <w:r w:rsidRPr="0037742D">
        <w:rPr>
          <w:rFonts w:asciiTheme="majorHAnsi" w:hAnsiTheme="majorHAnsi" w:cstheme="majorHAnsi"/>
        </w:rPr>
        <w:t>Haematuria</w:t>
      </w:r>
    </w:p>
    <w:p w14:paraId="4D1FF0D0" w14:textId="77777777" w:rsidR="003F744D" w:rsidRPr="0037742D" w:rsidRDefault="003F744D" w:rsidP="00975470">
      <w:pPr>
        <w:pStyle w:val="ListParagraph"/>
        <w:numPr>
          <w:ilvl w:val="0"/>
          <w:numId w:val="36"/>
        </w:numPr>
        <w:spacing w:after="200" w:line="276" w:lineRule="auto"/>
        <w:rPr>
          <w:rFonts w:asciiTheme="majorHAnsi" w:hAnsiTheme="majorHAnsi" w:cstheme="majorHAnsi"/>
        </w:rPr>
      </w:pPr>
      <w:r w:rsidRPr="0037742D">
        <w:rPr>
          <w:rFonts w:asciiTheme="majorHAnsi" w:hAnsiTheme="majorHAnsi" w:cstheme="majorHAnsi"/>
        </w:rPr>
        <w:t>Recurrent infection</w:t>
      </w:r>
    </w:p>
    <w:p w14:paraId="5D663852" w14:textId="77777777" w:rsidR="003F744D" w:rsidRPr="0037742D" w:rsidRDefault="003F744D" w:rsidP="00975470">
      <w:pPr>
        <w:pStyle w:val="ListParagraph"/>
        <w:numPr>
          <w:ilvl w:val="0"/>
          <w:numId w:val="36"/>
        </w:numPr>
        <w:spacing w:after="200" w:line="276" w:lineRule="auto"/>
        <w:rPr>
          <w:rFonts w:asciiTheme="majorHAnsi" w:hAnsiTheme="majorHAnsi" w:cstheme="majorHAnsi"/>
        </w:rPr>
      </w:pPr>
      <w:r w:rsidRPr="0037742D">
        <w:rPr>
          <w:rFonts w:asciiTheme="majorHAnsi" w:hAnsiTheme="majorHAnsi" w:cstheme="majorHAnsi"/>
        </w:rPr>
        <w:t>Sterile pyuria</w:t>
      </w:r>
    </w:p>
    <w:p w14:paraId="358B9D0C" w14:textId="77777777" w:rsidR="003F744D" w:rsidRPr="0037742D" w:rsidRDefault="003F744D" w:rsidP="00975470">
      <w:pPr>
        <w:pStyle w:val="ListParagraph"/>
        <w:numPr>
          <w:ilvl w:val="0"/>
          <w:numId w:val="36"/>
        </w:numPr>
        <w:spacing w:after="200" w:line="276" w:lineRule="auto"/>
        <w:rPr>
          <w:rFonts w:asciiTheme="majorHAnsi" w:hAnsiTheme="majorHAnsi" w:cstheme="majorHAnsi"/>
        </w:rPr>
      </w:pPr>
      <w:r w:rsidRPr="0037742D">
        <w:rPr>
          <w:rFonts w:asciiTheme="majorHAnsi" w:hAnsiTheme="majorHAnsi" w:cstheme="majorHAnsi"/>
        </w:rPr>
        <w:t>Chronic retention</w:t>
      </w:r>
    </w:p>
    <w:p w14:paraId="50EBA5AA" w14:textId="4814A77B" w:rsidR="003F744D" w:rsidRPr="0037742D" w:rsidRDefault="003F744D" w:rsidP="00975470">
      <w:pPr>
        <w:pStyle w:val="ListParagraph"/>
        <w:numPr>
          <w:ilvl w:val="0"/>
          <w:numId w:val="36"/>
        </w:numPr>
        <w:rPr>
          <w:rFonts w:asciiTheme="majorHAnsi" w:hAnsiTheme="majorHAnsi" w:cstheme="majorHAnsi"/>
        </w:rPr>
      </w:pPr>
      <w:r w:rsidRPr="0037742D">
        <w:rPr>
          <w:rFonts w:asciiTheme="majorHAnsi" w:hAnsiTheme="majorHAnsi" w:cstheme="majorHAnsi"/>
        </w:rPr>
        <w:t>Severe symptoms</w:t>
      </w:r>
    </w:p>
    <w:p w14:paraId="5B69F685" w14:textId="77777777" w:rsidR="003F744D" w:rsidRPr="0037742D" w:rsidRDefault="003F744D" w:rsidP="003F744D">
      <w:pPr>
        <w:rPr>
          <w:rFonts w:asciiTheme="majorHAnsi" w:hAnsiTheme="majorHAnsi" w:cstheme="majorHAnsi"/>
          <w:sz w:val="22"/>
          <w:szCs w:val="22"/>
        </w:rPr>
      </w:pPr>
    </w:p>
    <w:p w14:paraId="75F9629D" w14:textId="77777777" w:rsidR="00F50564" w:rsidRPr="0037742D" w:rsidRDefault="00F50564" w:rsidP="003F744D">
      <w:pPr>
        <w:rPr>
          <w:rFonts w:asciiTheme="majorHAnsi" w:hAnsiTheme="majorHAnsi" w:cstheme="majorHAnsi"/>
          <w:sz w:val="22"/>
          <w:szCs w:val="22"/>
        </w:rPr>
      </w:pPr>
    </w:p>
    <w:p w14:paraId="65E3D493"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34</w:t>
      </w:r>
    </w:p>
    <w:p w14:paraId="1BB6CD4E" w14:textId="77777777" w:rsidR="003F744D" w:rsidRPr="0037742D" w:rsidRDefault="003F744D" w:rsidP="00960CB9">
      <w:pPr>
        <w:rPr>
          <w:rFonts w:asciiTheme="majorHAnsi" w:hAnsiTheme="majorHAnsi" w:cstheme="majorHAnsi"/>
          <w:sz w:val="22"/>
          <w:szCs w:val="22"/>
        </w:rPr>
      </w:pPr>
    </w:p>
    <w:p w14:paraId="3EC1D06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 90 year old man with a history of dementia is admitted to AMU. He has a BMI of 17.5kg/</w:t>
      </w:r>
      <w:r w:rsidRPr="0037742D">
        <w:rPr>
          <w:rFonts w:asciiTheme="majorHAnsi" w:hAnsiTheme="majorHAnsi" w:cstheme="majorHAnsi"/>
          <w:color w:val="222222"/>
          <w:sz w:val="22"/>
          <w:szCs w:val="22"/>
          <w:shd w:val="clear" w:color="auto" w:fill="FFFFFF"/>
        </w:rPr>
        <w:t xml:space="preserve"> m</w:t>
      </w:r>
      <w:r w:rsidRPr="0037742D">
        <w:rPr>
          <w:rFonts w:asciiTheme="majorHAnsi" w:hAnsiTheme="majorHAnsi" w:cstheme="majorHAnsi"/>
          <w:color w:val="222222"/>
          <w:sz w:val="22"/>
          <w:szCs w:val="22"/>
          <w:shd w:val="clear" w:color="auto" w:fill="FFFFFF"/>
          <w:vertAlign w:val="superscript"/>
        </w:rPr>
        <w:t>2</w:t>
      </w:r>
      <w:r w:rsidRPr="0037742D">
        <w:rPr>
          <w:rFonts w:asciiTheme="majorHAnsi" w:hAnsiTheme="majorHAnsi" w:cstheme="majorHAnsi"/>
          <w:sz w:val="22"/>
          <w:szCs w:val="22"/>
        </w:rPr>
        <w:t xml:space="preserve"> and appears very thin in the bed. His family report gradual weight loss over past 2 years and poor intake. </w:t>
      </w:r>
    </w:p>
    <w:p w14:paraId="2C64E732" w14:textId="77777777" w:rsidR="003F744D" w:rsidRPr="0037742D" w:rsidRDefault="003F744D" w:rsidP="003F744D">
      <w:pPr>
        <w:rPr>
          <w:rFonts w:asciiTheme="majorHAnsi" w:hAnsiTheme="majorHAnsi" w:cstheme="majorHAnsi"/>
          <w:sz w:val="22"/>
          <w:szCs w:val="22"/>
        </w:rPr>
      </w:pPr>
    </w:p>
    <w:p w14:paraId="36063298" w14:textId="77777777" w:rsidR="003F744D" w:rsidRPr="0037742D" w:rsidRDefault="003F744D" w:rsidP="003F744D">
      <w:pPr>
        <w:rPr>
          <w:rFonts w:asciiTheme="majorHAnsi" w:hAnsiTheme="majorHAnsi" w:cstheme="majorHAnsi"/>
          <w:sz w:val="22"/>
          <w:szCs w:val="22"/>
        </w:rPr>
      </w:pPr>
    </w:p>
    <w:p w14:paraId="26CFCB5C"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are not implemented in weight loss in people with dementia?</w:t>
      </w:r>
    </w:p>
    <w:p w14:paraId="0CB94F9B" w14:textId="5380AEF9" w:rsidR="003F744D" w:rsidRPr="0037742D" w:rsidRDefault="003F744D" w:rsidP="00975470">
      <w:pPr>
        <w:pStyle w:val="ListParagraph"/>
        <w:numPr>
          <w:ilvl w:val="0"/>
          <w:numId w:val="37"/>
        </w:numPr>
        <w:rPr>
          <w:rFonts w:asciiTheme="majorHAnsi" w:hAnsiTheme="majorHAnsi" w:cstheme="majorHAnsi"/>
        </w:rPr>
      </w:pPr>
      <w:r w:rsidRPr="0037742D">
        <w:rPr>
          <w:rFonts w:asciiTheme="majorHAnsi" w:hAnsiTheme="majorHAnsi" w:cstheme="majorHAnsi"/>
        </w:rPr>
        <w:t xml:space="preserve">Visual-cognitive deficiencies </w:t>
      </w:r>
    </w:p>
    <w:p w14:paraId="3C2FB637" w14:textId="0AC55FC6" w:rsidR="003F744D" w:rsidRPr="0037742D" w:rsidRDefault="003F744D" w:rsidP="00975470">
      <w:pPr>
        <w:pStyle w:val="ListParagraph"/>
        <w:numPr>
          <w:ilvl w:val="0"/>
          <w:numId w:val="37"/>
        </w:numPr>
        <w:rPr>
          <w:rFonts w:asciiTheme="majorHAnsi" w:hAnsiTheme="majorHAnsi" w:cstheme="majorHAnsi"/>
        </w:rPr>
      </w:pPr>
      <w:r w:rsidRPr="0037742D">
        <w:rPr>
          <w:rFonts w:asciiTheme="majorHAnsi" w:hAnsiTheme="majorHAnsi" w:cstheme="majorHAnsi"/>
        </w:rPr>
        <w:t>Using white plates</w:t>
      </w:r>
    </w:p>
    <w:p w14:paraId="0D6E2BB5" w14:textId="50F7F630" w:rsidR="003F744D" w:rsidRPr="0037742D" w:rsidRDefault="003F744D" w:rsidP="00975470">
      <w:pPr>
        <w:pStyle w:val="ListParagraph"/>
        <w:numPr>
          <w:ilvl w:val="0"/>
          <w:numId w:val="37"/>
        </w:numPr>
        <w:rPr>
          <w:rFonts w:asciiTheme="majorHAnsi" w:hAnsiTheme="majorHAnsi" w:cstheme="majorHAnsi"/>
        </w:rPr>
      </w:pPr>
      <w:r w:rsidRPr="0037742D">
        <w:rPr>
          <w:rFonts w:asciiTheme="majorHAnsi" w:hAnsiTheme="majorHAnsi" w:cstheme="majorHAnsi"/>
        </w:rPr>
        <w:t>Loss of contrast perception</w:t>
      </w:r>
    </w:p>
    <w:p w14:paraId="568F7C6B" w14:textId="53AC5F4F" w:rsidR="003F744D" w:rsidRPr="0037742D" w:rsidRDefault="003F744D" w:rsidP="00975470">
      <w:pPr>
        <w:pStyle w:val="ListParagraph"/>
        <w:numPr>
          <w:ilvl w:val="0"/>
          <w:numId w:val="37"/>
        </w:numPr>
        <w:rPr>
          <w:rFonts w:asciiTheme="majorHAnsi" w:hAnsiTheme="majorHAnsi" w:cstheme="majorHAnsi"/>
        </w:rPr>
      </w:pPr>
      <w:r w:rsidRPr="0037742D">
        <w:rPr>
          <w:rFonts w:asciiTheme="majorHAnsi" w:hAnsiTheme="majorHAnsi" w:cstheme="majorHAnsi"/>
        </w:rPr>
        <w:t>Concurrent illness</w:t>
      </w:r>
    </w:p>
    <w:p w14:paraId="4EEEEB33" w14:textId="5141EEA9" w:rsidR="003F744D" w:rsidRPr="0037742D" w:rsidRDefault="003F744D" w:rsidP="00975470">
      <w:pPr>
        <w:pStyle w:val="ListParagraph"/>
        <w:numPr>
          <w:ilvl w:val="0"/>
          <w:numId w:val="37"/>
        </w:numPr>
        <w:rPr>
          <w:rFonts w:asciiTheme="majorHAnsi" w:hAnsiTheme="majorHAnsi" w:cstheme="majorHAnsi"/>
        </w:rPr>
      </w:pPr>
      <w:r w:rsidRPr="0037742D">
        <w:rPr>
          <w:rFonts w:asciiTheme="majorHAnsi" w:hAnsiTheme="majorHAnsi" w:cstheme="majorHAnsi"/>
        </w:rPr>
        <w:t>Cachexia</w:t>
      </w:r>
    </w:p>
    <w:p w14:paraId="2A380D54" w14:textId="77777777" w:rsidR="003F744D" w:rsidRPr="0037742D" w:rsidRDefault="003F744D" w:rsidP="003F744D">
      <w:pPr>
        <w:rPr>
          <w:rFonts w:asciiTheme="majorHAnsi" w:hAnsiTheme="majorHAnsi" w:cstheme="majorHAnsi"/>
          <w:sz w:val="22"/>
          <w:szCs w:val="22"/>
        </w:rPr>
      </w:pPr>
    </w:p>
    <w:p w14:paraId="7B491C70" w14:textId="77777777" w:rsidR="00F50564" w:rsidRPr="0037742D" w:rsidRDefault="00F50564" w:rsidP="003F744D">
      <w:pPr>
        <w:rPr>
          <w:rFonts w:asciiTheme="majorHAnsi" w:hAnsiTheme="majorHAnsi" w:cstheme="majorHAnsi"/>
          <w:sz w:val="22"/>
          <w:szCs w:val="22"/>
        </w:rPr>
      </w:pPr>
    </w:p>
    <w:p w14:paraId="3ED4FB2F" w14:textId="77777777" w:rsidR="00F50564" w:rsidRPr="0037742D" w:rsidRDefault="00F50564" w:rsidP="003F744D">
      <w:pPr>
        <w:rPr>
          <w:rFonts w:asciiTheme="majorHAnsi" w:hAnsiTheme="majorHAnsi" w:cstheme="majorHAnsi"/>
          <w:sz w:val="22"/>
          <w:szCs w:val="22"/>
        </w:rPr>
      </w:pPr>
    </w:p>
    <w:p w14:paraId="705EF25A"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35</w:t>
      </w:r>
    </w:p>
    <w:p w14:paraId="34178AE0" w14:textId="77777777" w:rsidR="003F744D" w:rsidRPr="0037742D" w:rsidRDefault="003F744D" w:rsidP="00960CB9">
      <w:pPr>
        <w:rPr>
          <w:rFonts w:asciiTheme="majorHAnsi" w:hAnsiTheme="majorHAnsi" w:cstheme="majorHAnsi"/>
          <w:sz w:val="22"/>
          <w:szCs w:val="22"/>
        </w:rPr>
      </w:pPr>
    </w:p>
    <w:p w14:paraId="1AD5784E"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95 year old lady with a hip fracture following a fall develops a pressure ulcer. Which of the following is the least relevant? </w:t>
      </w:r>
    </w:p>
    <w:p w14:paraId="5951EC18" w14:textId="77777777" w:rsidR="00381759" w:rsidRPr="0037742D" w:rsidRDefault="00381759" w:rsidP="003F744D">
      <w:pPr>
        <w:rPr>
          <w:rFonts w:asciiTheme="majorHAnsi" w:hAnsiTheme="majorHAnsi" w:cstheme="majorHAnsi"/>
          <w:sz w:val="22"/>
          <w:szCs w:val="22"/>
        </w:rPr>
      </w:pPr>
    </w:p>
    <w:p w14:paraId="0A74FB4A" w14:textId="436F85DC" w:rsidR="003F744D" w:rsidRPr="0037742D" w:rsidRDefault="003F744D" w:rsidP="00975470">
      <w:pPr>
        <w:pStyle w:val="ListParagraph"/>
        <w:numPr>
          <w:ilvl w:val="0"/>
          <w:numId w:val="38"/>
        </w:numPr>
        <w:rPr>
          <w:rFonts w:asciiTheme="majorHAnsi" w:hAnsiTheme="majorHAnsi" w:cstheme="majorHAnsi"/>
        </w:rPr>
      </w:pPr>
      <w:r w:rsidRPr="0037742D">
        <w:rPr>
          <w:rFonts w:asciiTheme="majorHAnsi" w:hAnsiTheme="majorHAnsi" w:cstheme="majorHAnsi"/>
        </w:rPr>
        <w:t>Longstanding history of diabetic neuropathy</w:t>
      </w:r>
    </w:p>
    <w:p w14:paraId="44D90D24" w14:textId="3497E416" w:rsidR="003F744D" w:rsidRPr="0037742D" w:rsidRDefault="003F744D" w:rsidP="00975470">
      <w:pPr>
        <w:pStyle w:val="ListParagraph"/>
        <w:numPr>
          <w:ilvl w:val="0"/>
          <w:numId w:val="38"/>
        </w:numPr>
        <w:rPr>
          <w:rFonts w:asciiTheme="majorHAnsi" w:hAnsiTheme="majorHAnsi" w:cstheme="majorHAnsi"/>
        </w:rPr>
      </w:pPr>
      <w:proofErr w:type="spellStart"/>
      <w:r w:rsidRPr="0037742D">
        <w:rPr>
          <w:rFonts w:asciiTheme="majorHAnsi" w:hAnsiTheme="majorHAnsi" w:cstheme="majorHAnsi"/>
        </w:rPr>
        <w:t>Waterlow</w:t>
      </w:r>
      <w:proofErr w:type="spellEnd"/>
      <w:r w:rsidRPr="0037742D">
        <w:rPr>
          <w:rFonts w:asciiTheme="majorHAnsi" w:hAnsiTheme="majorHAnsi" w:cstheme="majorHAnsi"/>
        </w:rPr>
        <w:t xml:space="preserve"> score of 21</w:t>
      </w:r>
    </w:p>
    <w:p w14:paraId="55D9EDF3" w14:textId="2D4C9E9D" w:rsidR="003F744D" w:rsidRPr="0037742D" w:rsidRDefault="003F744D" w:rsidP="00975470">
      <w:pPr>
        <w:pStyle w:val="ListParagraph"/>
        <w:numPr>
          <w:ilvl w:val="0"/>
          <w:numId w:val="38"/>
        </w:numPr>
        <w:rPr>
          <w:rFonts w:asciiTheme="majorHAnsi" w:hAnsiTheme="majorHAnsi" w:cstheme="majorHAnsi"/>
        </w:rPr>
      </w:pPr>
      <w:r w:rsidRPr="0037742D">
        <w:rPr>
          <w:rFonts w:asciiTheme="majorHAnsi" w:hAnsiTheme="majorHAnsi" w:cstheme="majorHAnsi"/>
        </w:rPr>
        <w:t>MUST score of 0</w:t>
      </w:r>
    </w:p>
    <w:p w14:paraId="248A753F" w14:textId="2928C6D8" w:rsidR="003F744D" w:rsidRPr="0037742D" w:rsidRDefault="003F744D" w:rsidP="00975470">
      <w:pPr>
        <w:pStyle w:val="ListParagraph"/>
        <w:numPr>
          <w:ilvl w:val="0"/>
          <w:numId w:val="38"/>
        </w:numPr>
        <w:rPr>
          <w:rFonts w:asciiTheme="majorHAnsi" w:hAnsiTheme="majorHAnsi" w:cstheme="majorHAnsi"/>
        </w:rPr>
      </w:pPr>
      <w:r w:rsidRPr="0037742D">
        <w:rPr>
          <w:rFonts w:asciiTheme="majorHAnsi" w:hAnsiTheme="majorHAnsi" w:cstheme="majorHAnsi"/>
        </w:rPr>
        <w:t>History of Alzheimer’s dementia</w:t>
      </w:r>
    </w:p>
    <w:p w14:paraId="06378427" w14:textId="42B84E6C" w:rsidR="003F744D" w:rsidRPr="0037742D" w:rsidRDefault="003F744D" w:rsidP="00975470">
      <w:pPr>
        <w:pStyle w:val="ListParagraph"/>
        <w:numPr>
          <w:ilvl w:val="0"/>
          <w:numId w:val="38"/>
        </w:numPr>
        <w:rPr>
          <w:rFonts w:asciiTheme="majorHAnsi" w:hAnsiTheme="majorHAnsi" w:cstheme="majorHAnsi"/>
        </w:rPr>
      </w:pPr>
      <w:r w:rsidRPr="0037742D">
        <w:rPr>
          <w:rFonts w:asciiTheme="majorHAnsi" w:hAnsiTheme="majorHAnsi" w:cstheme="majorHAnsi"/>
        </w:rPr>
        <w:t>Long-lie following a fall</w:t>
      </w:r>
    </w:p>
    <w:p w14:paraId="712A0038" w14:textId="77777777" w:rsidR="003F744D" w:rsidRPr="0037742D" w:rsidRDefault="003F744D" w:rsidP="003F744D">
      <w:pPr>
        <w:rPr>
          <w:rFonts w:asciiTheme="majorHAnsi" w:hAnsiTheme="majorHAnsi" w:cstheme="majorHAnsi"/>
          <w:sz w:val="22"/>
          <w:szCs w:val="22"/>
        </w:rPr>
      </w:pPr>
    </w:p>
    <w:p w14:paraId="7D8F1A85" w14:textId="77777777" w:rsidR="00F50564" w:rsidRPr="0037742D" w:rsidRDefault="00F50564">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05845691" w14:textId="7D95F96F"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36</w:t>
      </w:r>
    </w:p>
    <w:p w14:paraId="40D0A17C" w14:textId="77777777" w:rsidR="003F744D" w:rsidRPr="0037742D" w:rsidRDefault="003F744D" w:rsidP="00960CB9">
      <w:pPr>
        <w:rPr>
          <w:rFonts w:asciiTheme="majorHAnsi" w:hAnsiTheme="majorHAnsi" w:cstheme="majorHAnsi"/>
          <w:sz w:val="22"/>
          <w:szCs w:val="22"/>
        </w:rPr>
      </w:pPr>
    </w:p>
    <w:p w14:paraId="27856D1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92 year old woman is admitted from a nursing home with pneumonia. She has a BMI of &lt;20, very thin, dry skin, is doubly incontinent but fully mobile. The home reports no weight loss but she has a poor appetite. </w:t>
      </w:r>
    </w:p>
    <w:p w14:paraId="44B5D355" w14:textId="77777777" w:rsidR="003F744D" w:rsidRPr="0037742D" w:rsidRDefault="003F744D" w:rsidP="003F744D">
      <w:pPr>
        <w:rPr>
          <w:rFonts w:asciiTheme="majorHAnsi" w:hAnsiTheme="majorHAnsi" w:cstheme="majorHAnsi"/>
          <w:sz w:val="22"/>
          <w:szCs w:val="22"/>
        </w:rPr>
      </w:pPr>
    </w:p>
    <w:p w14:paraId="0E793986" w14:textId="77777777" w:rsidR="003F744D" w:rsidRPr="0037742D" w:rsidRDefault="003F744D" w:rsidP="003F744D">
      <w:pPr>
        <w:rPr>
          <w:rFonts w:asciiTheme="majorHAnsi" w:hAnsiTheme="majorHAnsi" w:cstheme="majorHAnsi"/>
          <w:sz w:val="22"/>
          <w:szCs w:val="22"/>
        </w:rPr>
      </w:pPr>
    </w:p>
    <w:p w14:paraId="5BA094C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What is her </w:t>
      </w:r>
      <w:proofErr w:type="spellStart"/>
      <w:r w:rsidRPr="0037742D">
        <w:rPr>
          <w:rFonts w:asciiTheme="majorHAnsi" w:hAnsiTheme="majorHAnsi" w:cstheme="majorHAnsi"/>
          <w:sz w:val="22"/>
          <w:szCs w:val="22"/>
        </w:rPr>
        <w:t>Waterlow</w:t>
      </w:r>
      <w:proofErr w:type="spellEnd"/>
      <w:r w:rsidRPr="0037742D">
        <w:rPr>
          <w:rFonts w:asciiTheme="majorHAnsi" w:hAnsiTheme="majorHAnsi" w:cstheme="majorHAnsi"/>
          <w:sz w:val="22"/>
          <w:szCs w:val="22"/>
        </w:rPr>
        <w:t xml:space="preserve"> score?</w:t>
      </w:r>
    </w:p>
    <w:p w14:paraId="3A77B077" w14:textId="77777777" w:rsidR="003F744D" w:rsidRPr="0037742D" w:rsidRDefault="003F744D" w:rsidP="003F744D">
      <w:pPr>
        <w:rPr>
          <w:rFonts w:asciiTheme="majorHAnsi" w:hAnsiTheme="majorHAnsi" w:cstheme="majorHAnsi"/>
          <w:sz w:val="22"/>
          <w:szCs w:val="22"/>
        </w:rPr>
      </w:pPr>
    </w:p>
    <w:p w14:paraId="1CB9A4D7" w14:textId="32049571" w:rsidR="003F744D" w:rsidRPr="0037742D" w:rsidRDefault="003F744D" w:rsidP="00975470">
      <w:pPr>
        <w:pStyle w:val="ListParagraph"/>
        <w:numPr>
          <w:ilvl w:val="0"/>
          <w:numId w:val="39"/>
        </w:numPr>
        <w:rPr>
          <w:rFonts w:asciiTheme="majorHAnsi" w:hAnsiTheme="majorHAnsi" w:cstheme="majorHAnsi"/>
        </w:rPr>
      </w:pPr>
      <w:r w:rsidRPr="0037742D">
        <w:rPr>
          <w:rFonts w:asciiTheme="majorHAnsi" w:hAnsiTheme="majorHAnsi" w:cstheme="majorHAnsi"/>
        </w:rPr>
        <w:t>4</w:t>
      </w:r>
    </w:p>
    <w:p w14:paraId="18F59D41" w14:textId="2FF24592" w:rsidR="003F744D" w:rsidRPr="0037742D" w:rsidRDefault="003F744D" w:rsidP="00975470">
      <w:pPr>
        <w:pStyle w:val="ListParagraph"/>
        <w:numPr>
          <w:ilvl w:val="0"/>
          <w:numId w:val="39"/>
        </w:numPr>
        <w:rPr>
          <w:rFonts w:asciiTheme="majorHAnsi" w:hAnsiTheme="majorHAnsi" w:cstheme="majorHAnsi"/>
        </w:rPr>
      </w:pPr>
      <w:r w:rsidRPr="0037742D">
        <w:rPr>
          <w:rFonts w:asciiTheme="majorHAnsi" w:hAnsiTheme="majorHAnsi" w:cstheme="majorHAnsi"/>
        </w:rPr>
        <w:t>6</w:t>
      </w:r>
    </w:p>
    <w:p w14:paraId="219E9597" w14:textId="16AE53C1" w:rsidR="003F744D" w:rsidRPr="0037742D" w:rsidRDefault="003F744D" w:rsidP="00975470">
      <w:pPr>
        <w:pStyle w:val="ListParagraph"/>
        <w:numPr>
          <w:ilvl w:val="0"/>
          <w:numId w:val="39"/>
        </w:numPr>
        <w:rPr>
          <w:rFonts w:asciiTheme="majorHAnsi" w:hAnsiTheme="majorHAnsi" w:cstheme="majorHAnsi"/>
        </w:rPr>
      </w:pPr>
      <w:r w:rsidRPr="0037742D">
        <w:rPr>
          <w:rFonts w:asciiTheme="majorHAnsi" w:hAnsiTheme="majorHAnsi" w:cstheme="majorHAnsi"/>
        </w:rPr>
        <w:t>10</w:t>
      </w:r>
    </w:p>
    <w:p w14:paraId="5BDD8690" w14:textId="3B5BA7FA" w:rsidR="003F744D" w:rsidRPr="0037742D" w:rsidRDefault="003F744D" w:rsidP="00975470">
      <w:pPr>
        <w:pStyle w:val="ListParagraph"/>
        <w:numPr>
          <w:ilvl w:val="0"/>
          <w:numId w:val="39"/>
        </w:numPr>
        <w:rPr>
          <w:rFonts w:asciiTheme="majorHAnsi" w:hAnsiTheme="majorHAnsi" w:cstheme="majorHAnsi"/>
        </w:rPr>
      </w:pPr>
      <w:r w:rsidRPr="0037742D">
        <w:rPr>
          <w:rFonts w:asciiTheme="majorHAnsi" w:hAnsiTheme="majorHAnsi" w:cstheme="majorHAnsi"/>
        </w:rPr>
        <w:t>15</w:t>
      </w:r>
    </w:p>
    <w:p w14:paraId="1ECFDE07" w14:textId="6DF82F8F" w:rsidR="003F744D" w:rsidRPr="0037742D" w:rsidRDefault="003F744D" w:rsidP="00975470">
      <w:pPr>
        <w:pStyle w:val="ListParagraph"/>
        <w:numPr>
          <w:ilvl w:val="0"/>
          <w:numId w:val="39"/>
        </w:numPr>
        <w:rPr>
          <w:rFonts w:asciiTheme="majorHAnsi" w:hAnsiTheme="majorHAnsi" w:cstheme="majorHAnsi"/>
        </w:rPr>
      </w:pPr>
      <w:r w:rsidRPr="0037742D">
        <w:rPr>
          <w:rFonts w:asciiTheme="majorHAnsi" w:hAnsiTheme="majorHAnsi" w:cstheme="majorHAnsi"/>
        </w:rPr>
        <w:t>20</w:t>
      </w:r>
    </w:p>
    <w:p w14:paraId="3D039077" w14:textId="77777777" w:rsidR="003F744D" w:rsidRPr="0037742D" w:rsidRDefault="003F744D" w:rsidP="003F744D">
      <w:pPr>
        <w:rPr>
          <w:rFonts w:asciiTheme="majorHAnsi" w:hAnsiTheme="majorHAnsi" w:cstheme="majorHAnsi"/>
          <w:sz w:val="22"/>
          <w:szCs w:val="22"/>
        </w:rPr>
      </w:pPr>
    </w:p>
    <w:p w14:paraId="0B80E799" w14:textId="77777777" w:rsidR="00E3394A" w:rsidRPr="0037742D" w:rsidRDefault="00E3394A" w:rsidP="003F744D">
      <w:pPr>
        <w:rPr>
          <w:rFonts w:asciiTheme="majorHAnsi" w:hAnsiTheme="majorHAnsi" w:cstheme="majorHAnsi"/>
          <w:sz w:val="22"/>
          <w:szCs w:val="22"/>
        </w:rPr>
      </w:pPr>
    </w:p>
    <w:p w14:paraId="6B418264" w14:textId="77777777" w:rsidR="00E3394A" w:rsidRPr="0037742D" w:rsidRDefault="00E3394A" w:rsidP="003F744D">
      <w:pPr>
        <w:rPr>
          <w:rFonts w:asciiTheme="majorHAnsi" w:hAnsiTheme="majorHAnsi" w:cstheme="majorHAnsi"/>
          <w:sz w:val="22"/>
          <w:szCs w:val="22"/>
        </w:rPr>
      </w:pPr>
    </w:p>
    <w:p w14:paraId="40F9B37F"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37</w:t>
      </w:r>
    </w:p>
    <w:p w14:paraId="19243362" w14:textId="77777777" w:rsidR="003F744D" w:rsidRPr="0037742D" w:rsidRDefault="003F744D" w:rsidP="00960CB9">
      <w:pPr>
        <w:rPr>
          <w:rFonts w:asciiTheme="majorHAnsi" w:hAnsiTheme="majorHAnsi" w:cstheme="majorHAnsi"/>
          <w:sz w:val="22"/>
          <w:szCs w:val="22"/>
        </w:rPr>
      </w:pPr>
    </w:p>
    <w:p w14:paraId="0CAA663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81 year old lady with advanced dementia and type 1 diabetes is admitted with a severe pneumonia. She is very frail and after discussion with her family the decision is made to manage her symptomatically. Her prognosis is expected to be a few days. </w:t>
      </w:r>
    </w:p>
    <w:p w14:paraId="001F38C0" w14:textId="77777777" w:rsidR="003F744D" w:rsidRPr="0037742D" w:rsidRDefault="003F744D" w:rsidP="003F744D">
      <w:pPr>
        <w:rPr>
          <w:rFonts w:asciiTheme="majorHAnsi" w:hAnsiTheme="majorHAnsi" w:cstheme="majorHAnsi"/>
          <w:sz w:val="22"/>
          <w:szCs w:val="22"/>
        </w:rPr>
      </w:pPr>
    </w:p>
    <w:p w14:paraId="48D0D426"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Insulin Regimen:</w:t>
      </w:r>
    </w:p>
    <w:p w14:paraId="0E678AB4" w14:textId="77777777" w:rsidR="003F744D" w:rsidRPr="0037742D" w:rsidRDefault="003F744D" w:rsidP="003F744D">
      <w:pPr>
        <w:rPr>
          <w:rFonts w:asciiTheme="majorHAnsi" w:hAnsiTheme="majorHAnsi" w:cstheme="majorHAnsi"/>
          <w:sz w:val="22"/>
          <w:szCs w:val="22"/>
        </w:rPr>
      </w:pPr>
      <w:proofErr w:type="spellStart"/>
      <w:r w:rsidRPr="0037742D">
        <w:rPr>
          <w:rFonts w:asciiTheme="majorHAnsi" w:hAnsiTheme="majorHAnsi" w:cstheme="majorHAnsi"/>
          <w:sz w:val="22"/>
          <w:szCs w:val="22"/>
        </w:rPr>
        <w:t>Novomox</w:t>
      </w:r>
      <w:proofErr w:type="spellEnd"/>
      <w:r w:rsidRPr="0037742D">
        <w:rPr>
          <w:rFonts w:asciiTheme="majorHAnsi" w:hAnsiTheme="majorHAnsi" w:cstheme="majorHAnsi"/>
          <w:sz w:val="22"/>
          <w:szCs w:val="22"/>
        </w:rPr>
        <w:t xml:space="preserve"> 30, 12 units twice daily.</w:t>
      </w:r>
    </w:p>
    <w:p w14:paraId="3540D589" w14:textId="77777777" w:rsidR="003F744D" w:rsidRPr="0037742D" w:rsidRDefault="003F744D" w:rsidP="003F744D">
      <w:pPr>
        <w:rPr>
          <w:rFonts w:asciiTheme="majorHAnsi" w:hAnsiTheme="majorHAnsi" w:cstheme="majorHAnsi"/>
          <w:sz w:val="22"/>
          <w:szCs w:val="22"/>
        </w:rPr>
      </w:pPr>
    </w:p>
    <w:p w14:paraId="134CC0D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Prior to admission, her sugars had been running between 4-8 </w:t>
      </w:r>
      <w:proofErr w:type="spellStart"/>
      <w:r w:rsidRPr="0037742D">
        <w:rPr>
          <w:rFonts w:asciiTheme="majorHAnsi" w:hAnsiTheme="majorHAnsi" w:cstheme="majorHAnsi"/>
          <w:sz w:val="22"/>
          <w:szCs w:val="22"/>
        </w:rPr>
        <w:t>mmol</w:t>
      </w:r>
      <w:proofErr w:type="spellEnd"/>
      <w:r w:rsidRPr="0037742D">
        <w:rPr>
          <w:rFonts w:asciiTheme="majorHAnsi" w:hAnsiTheme="majorHAnsi" w:cstheme="majorHAnsi"/>
          <w:sz w:val="22"/>
          <w:szCs w:val="22"/>
        </w:rPr>
        <w:t>/l on a small diet.</w:t>
      </w:r>
    </w:p>
    <w:p w14:paraId="028DAF74" w14:textId="77777777" w:rsidR="003F744D" w:rsidRPr="0037742D" w:rsidRDefault="003F744D" w:rsidP="003F744D">
      <w:pPr>
        <w:rPr>
          <w:rFonts w:asciiTheme="majorHAnsi" w:hAnsiTheme="majorHAnsi" w:cstheme="majorHAnsi"/>
          <w:sz w:val="22"/>
          <w:szCs w:val="22"/>
        </w:rPr>
      </w:pPr>
    </w:p>
    <w:p w14:paraId="109097FC" w14:textId="77777777" w:rsidR="003F744D" w:rsidRPr="0037742D" w:rsidRDefault="003F744D" w:rsidP="003F744D">
      <w:pPr>
        <w:rPr>
          <w:rFonts w:asciiTheme="majorHAnsi" w:hAnsiTheme="majorHAnsi" w:cstheme="majorHAnsi"/>
          <w:sz w:val="22"/>
          <w:szCs w:val="22"/>
        </w:rPr>
      </w:pPr>
    </w:p>
    <w:p w14:paraId="162363C9"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In regards to her diabetic management, how would you alter her insulin?</w:t>
      </w:r>
    </w:p>
    <w:p w14:paraId="66B7DA34" w14:textId="77777777" w:rsidR="003F744D" w:rsidRPr="0037742D" w:rsidRDefault="003F744D" w:rsidP="003F744D">
      <w:pPr>
        <w:rPr>
          <w:rFonts w:asciiTheme="majorHAnsi" w:hAnsiTheme="majorHAnsi" w:cstheme="majorHAnsi"/>
          <w:sz w:val="22"/>
          <w:szCs w:val="22"/>
        </w:rPr>
      </w:pPr>
    </w:p>
    <w:p w14:paraId="363AE1F8" w14:textId="4DB36384" w:rsidR="003F744D" w:rsidRPr="0037742D" w:rsidRDefault="003F744D" w:rsidP="00975470">
      <w:pPr>
        <w:pStyle w:val="ListParagraph"/>
        <w:numPr>
          <w:ilvl w:val="0"/>
          <w:numId w:val="40"/>
        </w:numPr>
        <w:rPr>
          <w:rFonts w:asciiTheme="majorHAnsi" w:hAnsiTheme="majorHAnsi" w:cstheme="majorHAnsi"/>
        </w:rPr>
      </w:pPr>
      <w:r w:rsidRPr="0037742D">
        <w:rPr>
          <w:rFonts w:asciiTheme="majorHAnsi" w:hAnsiTheme="majorHAnsi" w:cstheme="majorHAnsi"/>
        </w:rPr>
        <w:t xml:space="preserve">Stop all insulin </w:t>
      </w:r>
    </w:p>
    <w:p w14:paraId="0BFBC236" w14:textId="1B187703" w:rsidR="003F744D" w:rsidRPr="0037742D" w:rsidRDefault="00975470" w:rsidP="00975470">
      <w:pPr>
        <w:pStyle w:val="ListParagraph"/>
        <w:numPr>
          <w:ilvl w:val="0"/>
          <w:numId w:val="40"/>
        </w:numPr>
        <w:rPr>
          <w:rFonts w:asciiTheme="majorHAnsi" w:hAnsiTheme="majorHAnsi" w:cstheme="majorHAnsi"/>
        </w:rPr>
      </w:pPr>
      <w:r w:rsidRPr="0037742D">
        <w:rPr>
          <w:rFonts w:asciiTheme="majorHAnsi" w:hAnsiTheme="majorHAnsi" w:cstheme="majorHAnsi"/>
        </w:rPr>
        <w:t>C</w:t>
      </w:r>
      <w:r w:rsidR="003F744D" w:rsidRPr="0037742D">
        <w:rPr>
          <w:rFonts w:asciiTheme="majorHAnsi" w:hAnsiTheme="majorHAnsi" w:cstheme="majorHAnsi"/>
        </w:rPr>
        <w:t xml:space="preserve">ontinue at the same dose </w:t>
      </w:r>
    </w:p>
    <w:p w14:paraId="5456404C" w14:textId="1BB303C5" w:rsidR="003F744D" w:rsidRPr="0037742D" w:rsidRDefault="003F744D" w:rsidP="00975470">
      <w:pPr>
        <w:pStyle w:val="ListParagraph"/>
        <w:numPr>
          <w:ilvl w:val="0"/>
          <w:numId w:val="40"/>
        </w:numPr>
        <w:rPr>
          <w:rFonts w:asciiTheme="majorHAnsi" w:hAnsiTheme="majorHAnsi" w:cstheme="majorHAnsi"/>
        </w:rPr>
      </w:pPr>
      <w:r w:rsidRPr="0037742D">
        <w:rPr>
          <w:rFonts w:asciiTheme="majorHAnsi" w:hAnsiTheme="majorHAnsi" w:cstheme="majorHAnsi"/>
        </w:rPr>
        <w:t>Reduce to novomix 30 at 10 units bd</w:t>
      </w:r>
    </w:p>
    <w:p w14:paraId="0BED83AC" w14:textId="54132A52" w:rsidR="003F744D" w:rsidRPr="0037742D" w:rsidRDefault="003F744D" w:rsidP="00975470">
      <w:pPr>
        <w:pStyle w:val="ListParagraph"/>
        <w:numPr>
          <w:ilvl w:val="0"/>
          <w:numId w:val="40"/>
        </w:numPr>
        <w:rPr>
          <w:rFonts w:asciiTheme="majorHAnsi" w:hAnsiTheme="majorHAnsi" w:cstheme="majorHAnsi"/>
        </w:rPr>
      </w:pPr>
      <w:r w:rsidRPr="0037742D">
        <w:rPr>
          <w:rFonts w:asciiTheme="majorHAnsi" w:hAnsiTheme="majorHAnsi" w:cstheme="majorHAnsi"/>
        </w:rPr>
        <w:t>Switch to insulin glargine 24 units</w:t>
      </w:r>
    </w:p>
    <w:p w14:paraId="1CD40401" w14:textId="716CFDA4" w:rsidR="003F744D" w:rsidRPr="0037742D" w:rsidRDefault="003F744D" w:rsidP="00975470">
      <w:pPr>
        <w:pStyle w:val="ListParagraph"/>
        <w:numPr>
          <w:ilvl w:val="0"/>
          <w:numId w:val="40"/>
        </w:numPr>
        <w:rPr>
          <w:rFonts w:asciiTheme="majorHAnsi" w:hAnsiTheme="majorHAnsi" w:cstheme="majorHAnsi"/>
        </w:rPr>
      </w:pPr>
      <w:r w:rsidRPr="0037742D">
        <w:rPr>
          <w:rFonts w:asciiTheme="majorHAnsi" w:hAnsiTheme="majorHAnsi" w:cstheme="majorHAnsi"/>
        </w:rPr>
        <w:t xml:space="preserve">Switch to insulin glargine 22 units  </w:t>
      </w:r>
    </w:p>
    <w:p w14:paraId="218B4818" w14:textId="77777777" w:rsidR="003F744D" w:rsidRPr="0037742D" w:rsidRDefault="003F744D" w:rsidP="003F744D">
      <w:pPr>
        <w:rPr>
          <w:rFonts w:asciiTheme="majorHAnsi" w:hAnsiTheme="majorHAnsi" w:cstheme="majorHAnsi"/>
          <w:sz w:val="22"/>
          <w:szCs w:val="22"/>
        </w:rPr>
      </w:pPr>
    </w:p>
    <w:p w14:paraId="29683BD5" w14:textId="77777777" w:rsidR="00E3394A" w:rsidRPr="0037742D" w:rsidRDefault="00E3394A">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4667D92A" w14:textId="4B341DCE"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38</w:t>
      </w:r>
    </w:p>
    <w:p w14:paraId="6AFEB427" w14:textId="77777777" w:rsidR="003F744D" w:rsidRPr="0037742D" w:rsidRDefault="003F744D" w:rsidP="00960CB9">
      <w:pPr>
        <w:rPr>
          <w:rFonts w:asciiTheme="majorHAnsi" w:hAnsiTheme="majorHAnsi" w:cstheme="majorHAnsi"/>
          <w:sz w:val="22"/>
          <w:szCs w:val="22"/>
        </w:rPr>
      </w:pPr>
    </w:p>
    <w:p w14:paraId="13B5335A"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95 year old devout Muslim gentleman is admitted through A+E early on a Sunday morning from his own home. He is known to have advanced lung cancer and had recently been treated with oral antibiotics for </w:t>
      </w:r>
      <w:proofErr w:type="gramStart"/>
      <w:r w:rsidRPr="0037742D">
        <w:rPr>
          <w:rFonts w:asciiTheme="majorHAnsi" w:hAnsiTheme="majorHAnsi" w:cstheme="majorHAnsi"/>
          <w:sz w:val="22"/>
          <w:szCs w:val="22"/>
        </w:rPr>
        <w:t>a pneumonia</w:t>
      </w:r>
      <w:proofErr w:type="gramEnd"/>
      <w:r w:rsidRPr="0037742D">
        <w:rPr>
          <w:rFonts w:asciiTheme="majorHAnsi" w:hAnsiTheme="majorHAnsi" w:cstheme="majorHAnsi"/>
          <w:sz w:val="22"/>
          <w:szCs w:val="22"/>
        </w:rPr>
        <w:t xml:space="preserve">. His wife accompanies him, but appears very distressed and confused at events and is unable to take on any information given to her and they have no children. </w:t>
      </w:r>
    </w:p>
    <w:p w14:paraId="297FB78C" w14:textId="77777777" w:rsidR="003F744D" w:rsidRPr="0037742D" w:rsidRDefault="003F744D" w:rsidP="003F744D">
      <w:pPr>
        <w:rPr>
          <w:rFonts w:asciiTheme="majorHAnsi" w:hAnsiTheme="majorHAnsi" w:cstheme="majorHAnsi"/>
          <w:sz w:val="22"/>
          <w:szCs w:val="22"/>
        </w:rPr>
      </w:pPr>
    </w:p>
    <w:p w14:paraId="23B14403"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He is extremely unwell with worsening of the pneumonia but also had a fall prior to the deterioration. His examination reveals a severely cachectic gentleman with no obvious injuries but a severe pneumonia. He undergoes routine investigations including a CT head due to confusion and the fall. These support the diagnosis of pneumonia in a very frail man but with no other injuries seen. Despite optimal treatment he passes away. </w:t>
      </w:r>
    </w:p>
    <w:p w14:paraId="628AEBDF" w14:textId="77777777" w:rsidR="003F744D" w:rsidRPr="0037742D" w:rsidRDefault="003F744D" w:rsidP="003F744D">
      <w:pPr>
        <w:rPr>
          <w:rFonts w:asciiTheme="majorHAnsi" w:hAnsiTheme="majorHAnsi" w:cstheme="majorHAnsi"/>
          <w:sz w:val="22"/>
          <w:szCs w:val="22"/>
        </w:rPr>
      </w:pPr>
    </w:p>
    <w:p w14:paraId="0687C07A" w14:textId="77777777" w:rsidR="003F744D" w:rsidRPr="0037742D" w:rsidRDefault="003F744D" w:rsidP="003F744D">
      <w:pPr>
        <w:rPr>
          <w:rFonts w:asciiTheme="majorHAnsi" w:hAnsiTheme="majorHAnsi" w:cstheme="majorHAnsi"/>
          <w:sz w:val="22"/>
          <w:szCs w:val="22"/>
        </w:rPr>
      </w:pPr>
    </w:p>
    <w:p w14:paraId="20EFC278"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best course of action?</w:t>
      </w:r>
    </w:p>
    <w:p w14:paraId="29042746" w14:textId="77777777" w:rsidR="003F744D" w:rsidRPr="0037742D" w:rsidRDefault="003F744D" w:rsidP="003F744D">
      <w:pPr>
        <w:rPr>
          <w:rFonts w:asciiTheme="majorHAnsi" w:hAnsiTheme="majorHAnsi" w:cstheme="majorHAnsi"/>
          <w:sz w:val="22"/>
          <w:szCs w:val="22"/>
        </w:rPr>
      </w:pPr>
    </w:p>
    <w:p w14:paraId="1F636C51" w14:textId="2A8949D5" w:rsidR="003F744D" w:rsidRPr="0037742D" w:rsidRDefault="003F744D" w:rsidP="00975470">
      <w:pPr>
        <w:pStyle w:val="ListParagraph"/>
        <w:numPr>
          <w:ilvl w:val="0"/>
          <w:numId w:val="41"/>
        </w:numPr>
        <w:rPr>
          <w:rFonts w:asciiTheme="majorHAnsi" w:hAnsiTheme="majorHAnsi" w:cstheme="majorHAnsi"/>
        </w:rPr>
      </w:pPr>
      <w:r w:rsidRPr="0037742D">
        <w:rPr>
          <w:rFonts w:asciiTheme="majorHAnsi" w:hAnsiTheme="majorHAnsi" w:cstheme="majorHAnsi"/>
        </w:rPr>
        <w:t>Discuss the case with the coroner’s officer, first thing on Monday morning</w:t>
      </w:r>
    </w:p>
    <w:p w14:paraId="443F28A1" w14:textId="3E54319B" w:rsidR="003F744D" w:rsidRPr="0037742D" w:rsidRDefault="003F744D" w:rsidP="00975470">
      <w:pPr>
        <w:pStyle w:val="ListParagraph"/>
        <w:numPr>
          <w:ilvl w:val="0"/>
          <w:numId w:val="41"/>
        </w:numPr>
        <w:rPr>
          <w:rFonts w:asciiTheme="majorHAnsi" w:hAnsiTheme="majorHAnsi" w:cstheme="majorHAnsi"/>
        </w:rPr>
      </w:pPr>
      <w:r w:rsidRPr="0037742D">
        <w:rPr>
          <w:rFonts w:asciiTheme="majorHAnsi" w:hAnsiTheme="majorHAnsi" w:cstheme="majorHAnsi"/>
        </w:rPr>
        <w:t>Arrange for the body to be prepared by a male nurse</w:t>
      </w:r>
    </w:p>
    <w:p w14:paraId="46069416" w14:textId="116E0D5D" w:rsidR="003F744D" w:rsidRPr="0037742D" w:rsidRDefault="003F744D" w:rsidP="00975470">
      <w:pPr>
        <w:pStyle w:val="ListParagraph"/>
        <w:numPr>
          <w:ilvl w:val="0"/>
          <w:numId w:val="41"/>
        </w:numPr>
        <w:rPr>
          <w:rFonts w:asciiTheme="majorHAnsi" w:hAnsiTheme="majorHAnsi" w:cstheme="majorHAnsi"/>
        </w:rPr>
      </w:pPr>
      <w:r w:rsidRPr="0037742D">
        <w:rPr>
          <w:rFonts w:asciiTheme="majorHAnsi" w:hAnsiTheme="majorHAnsi" w:cstheme="majorHAnsi"/>
        </w:rPr>
        <w:t>Request a chaplain to assist</w:t>
      </w:r>
    </w:p>
    <w:p w14:paraId="056BE38B" w14:textId="4DCFB46E" w:rsidR="003F744D" w:rsidRPr="0037742D" w:rsidRDefault="003F744D" w:rsidP="00975470">
      <w:pPr>
        <w:pStyle w:val="ListParagraph"/>
        <w:numPr>
          <w:ilvl w:val="0"/>
          <w:numId w:val="41"/>
        </w:numPr>
        <w:rPr>
          <w:rFonts w:asciiTheme="majorHAnsi" w:hAnsiTheme="majorHAnsi" w:cstheme="majorHAnsi"/>
        </w:rPr>
      </w:pPr>
      <w:r w:rsidRPr="0037742D">
        <w:rPr>
          <w:rFonts w:asciiTheme="majorHAnsi" w:hAnsiTheme="majorHAnsi" w:cstheme="majorHAnsi"/>
        </w:rPr>
        <w:t xml:space="preserve">Request the chaplain to find a male </w:t>
      </w:r>
      <w:proofErr w:type="spellStart"/>
      <w:r w:rsidRPr="0037742D">
        <w:rPr>
          <w:rFonts w:asciiTheme="majorHAnsi" w:hAnsiTheme="majorHAnsi" w:cstheme="majorHAnsi"/>
        </w:rPr>
        <w:t>muslim</w:t>
      </w:r>
      <w:proofErr w:type="spellEnd"/>
      <w:r w:rsidRPr="0037742D">
        <w:rPr>
          <w:rFonts w:asciiTheme="majorHAnsi" w:hAnsiTheme="majorHAnsi" w:cstheme="majorHAnsi"/>
        </w:rPr>
        <w:t xml:space="preserve"> volunteer to prepare the body</w:t>
      </w:r>
    </w:p>
    <w:p w14:paraId="48522DD6" w14:textId="21935B4C" w:rsidR="003F744D" w:rsidRPr="0037742D" w:rsidRDefault="003F744D" w:rsidP="00975470">
      <w:pPr>
        <w:pStyle w:val="ListParagraph"/>
        <w:numPr>
          <w:ilvl w:val="0"/>
          <w:numId w:val="41"/>
        </w:numPr>
        <w:rPr>
          <w:rFonts w:asciiTheme="majorHAnsi" w:hAnsiTheme="majorHAnsi" w:cstheme="majorHAnsi"/>
        </w:rPr>
      </w:pPr>
      <w:r w:rsidRPr="0037742D">
        <w:rPr>
          <w:rFonts w:asciiTheme="majorHAnsi" w:hAnsiTheme="majorHAnsi" w:cstheme="majorHAnsi"/>
        </w:rPr>
        <w:t>Release the body immediately to the family</w:t>
      </w:r>
    </w:p>
    <w:p w14:paraId="617BE3BA" w14:textId="77777777" w:rsidR="003F744D" w:rsidRPr="0037742D" w:rsidRDefault="003F744D" w:rsidP="003F744D">
      <w:pPr>
        <w:rPr>
          <w:rFonts w:asciiTheme="majorHAnsi" w:hAnsiTheme="majorHAnsi" w:cstheme="majorHAnsi"/>
          <w:sz w:val="22"/>
          <w:szCs w:val="22"/>
        </w:rPr>
      </w:pPr>
    </w:p>
    <w:p w14:paraId="19030BC8"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39</w:t>
      </w:r>
    </w:p>
    <w:p w14:paraId="2F89C87A" w14:textId="77777777" w:rsidR="003F744D" w:rsidRPr="0037742D" w:rsidRDefault="003F744D" w:rsidP="00960CB9">
      <w:pPr>
        <w:rPr>
          <w:rFonts w:asciiTheme="majorHAnsi" w:hAnsiTheme="majorHAnsi" w:cstheme="majorHAnsi"/>
          <w:sz w:val="22"/>
          <w:szCs w:val="22"/>
        </w:rPr>
      </w:pPr>
    </w:p>
    <w:p w14:paraId="5592779B"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An 85 year old lady presents following a hip fracture. She recalls tripping on an uneven paving slab in her garden. She undergoes fracture repair surgery and her recovery is uneventful. Her past medical history is of AF, HTN and a hiatus hernia giving rise to Barrett's oesophagus for which she is having yearly endoscopy surveillance.</w:t>
      </w:r>
    </w:p>
    <w:p w14:paraId="6F03464E" w14:textId="77777777" w:rsidR="003F744D" w:rsidRPr="0037742D" w:rsidRDefault="003F744D" w:rsidP="003F744D">
      <w:pPr>
        <w:rPr>
          <w:rFonts w:asciiTheme="majorHAnsi" w:eastAsia="Times New Roman" w:hAnsiTheme="majorHAnsi" w:cstheme="majorHAnsi"/>
          <w:sz w:val="22"/>
          <w:szCs w:val="22"/>
          <w:lang w:eastAsia="en-GB"/>
        </w:rPr>
      </w:pPr>
    </w:p>
    <w:p w14:paraId="6BAD05BC"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Medications:</w:t>
      </w:r>
    </w:p>
    <w:p w14:paraId="67C1F09C"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Lansoprazole 30mg </w:t>
      </w:r>
      <w:proofErr w:type="gramStart"/>
      <w:r w:rsidRPr="0037742D">
        <w:rPr>
          <w:rFonts w:asciiTheme="majorHAnsi" w:eastAsia="Times New Roman" w:hAnsiTheme="majorHAnsi" w:cstheme="majorHAnsi"/>
          <w:color w:val="000000"/>
          <w:sz w:val="22"/>
          <w:szCs w:val="22"/>
          <w:lang w:eastAsia="en-GB"/>
        </w:rPr>
        <w:t>od</w:t>
      </w:r>
      <w:proofErr w:type="gramEnd"/>
    </w:p>
    <w:p w14:paraId="16387F7E"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Ramipril 5md </w:t>
      </w:r>
      <w:proofErr w:type="gramStart"/>
      <w:r w:rsidRPr="0037742D">
        <w:rPr>
          <w:rFonts w:asciiTheme="majorHAnsi" w:eastAsia="Times New Roman" w:hAnsiTheme="majorHAnsi" w:cstheme="majorHAnsi"/>
          <w:color w:val="000000"/>
          <w:sz w:val="22"/>
          <w:szCs w:val="22"/>
          <w:lang w:eastAsia="en-GB"/>
        </w:rPr>
        <w:t>od</w:t>
      </w:r>
      <w:proofErr w:type="gramEnd"/>
    </w:p>
    <w:p w14:paraId="107FD10E" w14:textId="77777777" w:rsidR="003F744D" w:rsidRPr="0037742D" w:rsidRDefault="003F744D" w:rsidP="003F744D">
      <w:pPr>
        <w:rPr>
          <w:rFonts w:asciiTheme="majorHAnsi" w:eastAsia="Times New Roman" w:hAnsiTheme="majorHAnsi" w:cstheme="majorHAnsi"/>
          <w:color w:val="000000"/>
          <w:sz w:val="22"/>
          <w:szCs w:val="22"/>
          <w:lang w:eastAsia="en-GB"/>
        </w:rPr>
      </w:pPr>
      <w:proofErr w:type="spellStart"/>
      <w:r w:rsidRPr="0037742D">
        <w:rPr>
          <w:rFonts w:asciiTheme="majorHAnsi" w:eastAsia="Times New Roman" w:hAnsiTheme="majorHAnsi" w:cstheme="majorHAnsi"/>
          <w:color w:val="000000"/>
          <w:sz w:val="22"/>
          <w:szCs w:val="22"/>
          <w:lang w:eastAsia="en-GB"/>
        </w:rPr>
        <w:t>Bisoprolol</w:t>
      </w:r>
      <w:proofErr w:type="spellEnd"/>
      <w:r w:rsidRPr="0037742D">
        <w:rPr>
          <w:rFonts w:asciiTheme="majorHAnsi" w:eastAsia="Times New Roman" w:hAnsiTheme="majorHAnsi" w:cstheme="majorHAnsi"/>
          <w:color w:val="000000"/>
          <w:sz w:val="22"/>
          <w:szCs w:val="22"/>
          <w:lang w:eastAsia="en-GB"/>
        </w:rPr>
        <w:t xml:space="preserve"> 2.5mg </w:t>
      </w:r>
      <w:proofErr w:type="gramStart"/>
      <w:r w:rsidRPr="0037742D">
        <w:rPr>
          <w:rFonts w:asciiTheme="majorHAnsi" w:eastAsia="Times New Roman" w:hAnsiTheme="majorHAnsi" w:cstheme="majorHAnsi"/>
          <w:color w:val="000000"/>
          <w:sz w:val="22"/>
          <w:szCs w:val="22"/>
          <w:lang w:eastAsia="en-GB"/>
        </w:rPr>
        <w:t>od</w:t>
      </w:r>
      <w:proofErr w:type="gramEnd"/>
    </w:p>
    <w:p w14:paraId="1283B61E"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Warfarin (INR 2-3) </w:t>
      </w:r>
    </w:p>
    <w:p w14:paraId="61EE60EE" w14:textId="77777777" w:rsidR="003F744D" w:rsidRPr="0037742D" w:rsidRDefault="003F744D" w:rsidP="003F744D">
      <w:pPr>
        <w:rPr>
          <w:rFonts w:asciiTheme="majorHAnsi" w:eastAsia="Times New Roman" w:hAnsiTheme="majorHAnsi" w:cstheme="majorHAnsi"/>
          <w:sz w:val="22"/>
          <w:szCs w:val="22"/>
          <w:lang w:eastAsia="en-GB"/>
        </w:rPr>
      </w:pPr>
    </w:p>
    <w:p w14:paraId="110987F8"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Investigations:</w:t>
      </w:r>
    </w:p>
    <w:p w14:paraId="35B1F216"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Calcium 2.55 </w:t>
      </w:r>
    </w:p>
    <w:p w14:paraId="06A10A4A"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Vitamin D 76 </w:t>
      </w:r>
    </w:p>
    <w:p w14:paraId="6B14799E"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PTH 6.2</w:t>
      </w:r>
    </w:p>
    <w:p w14:paraId="0B8AA035"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 xml:space="preserve">ALP 100 </w:t>
      </w:r>
    </w:p>
    <w:p w14:paraId="6030C3D4"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Hb 95</w:t>
      </w:r>
    </w:p>
    <w:p w14:paraId="49D58D28"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MCV 82</w:t>
      </w:r>
    </w:p>
    <w:p w14:paraId="20951C03" w14:textId="77777777" w:rsidR="003F744D" w:rsidRPr="0037742D" w:rsidRDefault="003F744D" w:rsidP="003F744D">
      <w:pPr>
        <w:rPr>
          <w:rFonts w:asciiTheme="majorHAnsi" w:eastAsia="Times New Roman" w:hAnsiTheme="majorHAnsi" w:cstheme="majorHAnsi"/>
          <w:color w:val="000000"/>
          <w:sz w:val="22"/>
          <w:szCs w:val="22"/>
          <w:lang w:eastAsia="en-GB"/>
        </w:rPr>
      </w:pPr>
      <w:proofErr w:type="gramStart"/>
      <w:r w:rsidRPr="0037742D">
        <w:rPr>
          <w:rFonts w:asciiTheme="majorHAnsi" w:eastAsia="Times New Roman" w:hAnsiTheme="majorHAnsi" w:cstheme="majorHAnsi"/>
          <w:color w:val="000000"/>
          <w:sz w:val="22"/>
          <w:szCs w:val="22"/>
          <w:lang w:eastAsia="en-GB"/>
        </w:rPr>
        <w:t>eGFR</w:t>
      </w:r>
      <w:proofErr w:type="gramEnd"/>
      <w:r w:rsidRPr="0037742D">
        <w:rPr>
          <w:rFonts w:asciiTheme="majorHAnsi" w:eastAsia="Times New Roman" w:hAnsiTheme="majorHAnsi" w:cstheme="majorHAnsi"/>
          <w:color w:val="000000"/>
          <w:sz w:val="22"/>
          <w:szCs w:val="22"/>
          <w:lang w:eastAsia="en-GB"/>
        </w:rPr>
        <w:t xml:space="preserve"> 89</w:t>
      </w:r>
    </w:p>
    <w:p w14:paraId="74A20FEF" w14:textId="77777777" w:rsidR="003F744D" w:rsidRPr="0037742D" w:rsidRDefault="003F744D" w:rsidP="003F744D">
      <w:pPr>
        <w:rPr>
          <w:rFonts w:asciiTheme="majorHAnsi" w:eastAsia="Times New Roman" w:hAnsiTheme="majorHAnsi" w:cstheme="majorHAnsi"/>
          <w:sz w:val="22"/>
          <w:szCs w:val="22"/>
          <w:lang w:eastAsia="en-GB"/>
        </w:rPr>
      </w:pPr>
    </w:p>
    <w:p w14:paraId="084A4741"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What would be the most appropriate treatment for her bone health?</w:t>
      </w:r>
    </w:p>
    <w:p w14:paraId="249C2CCE" w14:textId="77777777" w:rsidR="003F744D" w:rsidRPr="0037742D" w:rsidRDefault="003F744D" w:rsidP="003F744D">
      <w:pPr>
        <w:rPr>
          <w:rFonts w:asciiTheme="majorHAnsi" w:eastAsia="Times New Roman" w:hAnsiTheme="majorHAnsi" w:cstheme="majorHAnsi"/>
          <w:sz w:val="22"/>
          <w:szCs w:val="22"/>
          <w:lang w:eastAsia="en-GB"/>
        </w:rPr>
      </w:pPr>
    </w:p>
    <w:p w14:paraId="166FAA6A" w14:textId="146C35C2" w:rsidR="003F744D" w:rsidRPr="0037742D" w:rsidRDefault="003F744D" w:rsidP="00975470">
      <w:pPr>
        <w:pStyle w:val="NormalWeb"/>
        <w:numPr>
          <w:ilvl w:val="0"/>
          <w:numId w:val="42"/>
        </w:numPr>
        <w:spacing w:before="0" w:beforeAutospacing="0" w:after="0" w:afterAutospacing="0"/>
        <w:rPr>
          <w:rFonts w:asciiTheme="majorHAnsi" w:hAnsiTheme="majorHAnsi" w:cstheme="majorHAnsi"/>
          <w:sz w:val="22"/>
          <w:szCs w:val="22"/>
        </w:rPr>
      </w:pPr>
      <w:r w:rsidRPr="0037742D">
        <w:rPr>
          <w:rFonts w:asciiTheme="majorHAnsi" w:hAnsiTheme="majorHAnsi" w:cstheme="majorHAnsi"/>
          <w:color w:val="000000"/>
          <w:sz w:val="22"/>
          <w:szCs w:val="22"/>
        </w:rPr>
        <w:t>Start calcium and vitamin D replacement</w:t>
      </w:r>
    </w:p>
    <w:p w14:paraId="54E9543C" w14:textId="3C4670C8" w:rsidR="003F744D" w:rsidRPr="0037742D" w:rsidRDefault="003F744D" w:rsidP="00975470">
      <w:pPr>
        <w:pStyle w:val="NormalWeb"/>
        <w:numPr>
          <w:ilvl w:val="0"/>
          <w:numId w:val="42"/>
        </w:numPr>
        <w:spacing w:before="0" w:beforeAutospacing="0" w:after="0" w:afterAutospacing="0"/>
        <w:rPr>
          <w:rFonts w:asciiTheme="majorHAnsi" w:hAnsiTheme="majorHAnsi" w:cstheme="majorHAnsi"/>
          <w:sz w:val="22"/>
          <w:szCs w:val="22"/>
        </w:rPr>
      </w:pPr>
      <w:r w:rsidRPr="0037742D">
        <w:rPr>
          <w:rFonts w:asciiTheme="majorHAnsi" w:hAnsiTheme="majorHAnsi" w:cstheme="majorHAnsi"/>
          <w:color w:val="000000"/>
          <w:sz w:val="22"/>
          <w:szCs w:val="22"/>
        </w:rPr>
        <w:t>Calcium and vitamin D replacement plus an oral bisphosphonate</w:t>
      </w:r>
    </w:p>
    <w:p w14:paraId="165176B0" w14:textId="756185F0" w:rsidR="003F744D" w:rsidRPr="0037742D" w:rsidRDefault="003F744D" w:rsidP="00975470">
      <w:pPr>
        <w:pStyle w:val="NormalWeb"/>
        <w:numPr>
          <w:ilvl w:val="0"/>
          <w:numId w:val="42"/>
        </w:numPr>
        <w:spacing w:before="0" w:beforeAutospacing="0" w:after="0" w:afterAutospacing="0"/>
        <w:rPr>
          <w:rFonts w:asciiTheme="majorHAnsi" w:hAnsiTheme="majorHAnsi" w:cstheme="majorHAnsi"/>
          <w:sz w:val="22"/>
          <w:szCs w:val="22"/>
        </w:rPr>
      </w:pPr>
      <w:r w:rsidRPr="0037742D">
        <w:rPr>
          <w:rFonts w:asciiTheme="majorHAnsi" w:hAnsiTheme="majorHAnsi" w:cstheme="majorHAnsi"/>
          <w:color w:val="000000"/>
          <w:sz w:val="22"/>
          <w:szCs w:val="22"/>
        </w:rPr>
        <w:t>Calcium and vitamin d replacement with intravenous bisphosphonate one week following surgery.</w:t>
      </w:r>
    </w:p>
    <w:p w14:paraId="4E42FF33" w14:textId="395C4DDC" w:rsidR="003F744D" w:rsidRPr="0037742D" w:rsidRDefault="003F744D" w:rsidP="00975470">
      <w:pPr>
        <w:pStyle w:val="NormalWeb"/>
        <w:numPr>
          <w:ilvl w:val="0"/>
          <w:numId w:val="42"/>
        </w:numPr>
        <w:spacing w:before="0" w:beforeAutospacing="0" w:after="0" w:afterAutospacing="0"/>
        <w:rPr>
          <w:rFonts w:asciiTheme="majorHAnsi" w:hAnsiTheme="majorHAnsi" w:cstheme="majorHAnsi"/>
          <w:sz w:val="22"/>
          <w:szCs w:val="22"/>
        </w:rPr>
      </w:pPr>
      <w:r w:rsidRPr="0037742D">
        <w:rPr>
          <w:rFonts w:asciiTheme="majorHAnsi" w:hAnsiTheme="majorHAnsi" w:cstheme="majorHAnsi"/>
          <w:color w:val="000000"/>
          <w:sz w:val="22"/>
          <w:szCs w:val="22"/>
        </w:rPr>
        <w:t>Calcium and vitamin d replacement plus denosumab</w:t>
      </w:r>
    </w:p>
    <w:p w14:paraId="53DCB82D" w14:textId="2523CC90" w:rsidR="003F744D" w:rsidRPr="0037742D" w:rsidRDefault="003F744D" w:rsidP="00975470">
      <w:pPr>
        <w:pStyle w:val="ListParagraph"/>
        <w:numPr>
          <w:ilvl w:val="0"/>
          <w:numId w:val="42"/>
        </w:numPr>
        <w:rPr>
          <w:rFonts w:asciiTheme="majorHAnsi" w:hAnsiTheme="majorHAnsi" w:cstheme="majorHAnsi"/>
          <w:color w:val="000000"/>
        </w:rPr>
      </w:pPr>
      <w:r w:rsidRPr="0037742D">
        <w:rPr>
          <w:rFonts w:asciiTheme="majorHAnsi" w:hAnsiTheme="majorHAnsi" w:cstheme="majorHAnsi"/>
          <w:color w:val="000000"/>
        </w:rPr>
        <w:t>No treatment change.</w:t>
      </w:r>
    </w:p>
    <w:p w14:paraId="275176FC" w14:textId="77777777" w:rsidR="003F744D" w:rsidRPr="0037742D" w:rsidRDefault="003F744D" w:rsidP="003F744D">
      <w:pPr>
        <w:rPr>
          <w:rFonts w:asciiTheme="majorHAnsi" w:hAnsiTheme="majorHAnsi" w:cstheme="majorHAnsi"/>
          <w:sz w:val="22"/>
          <w:szCs w:val="22"/>
        </w:rPr>
      </w:pPr>
    </w:p>
    <w:p w14:paraId="24E7C43C"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40</w:t>
      </w:r>
    </w:p>
    <w:p w14:paraId="78EDB7A6" w14:textId="77777777" w:rsidR="003F744D" w:rsidRPr="0037742D" w:rsidRDefault="003F744D" w:rsidP="00960CB9">
      <w:pPr>
        <w:rPr>
          <w:rFonts w:asciiTheme="majorHAnsi" w:hAnsiTheme="majorHAnsi" w:cstheme="majorHAnsi"/>
          <w:sz w:val="22"/>
          <w:szCs w:val="22"/>
        </w:rPr>
      </w:pPr>
    </w:p>
    <w:p w14:paraId="0FC8FFAC"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lastRenderedPageBreak/>
        <w:t xml:space="preserve">74 year old lady with numerous fragility fractures presents with a further fracture. She is seen in the fracture liaison service and denosumab is suggested as a possible treatment. </w:t>
      </w:r>
    </w:p>
    <w:p w14:paraId="2D0515FE" w14:textId="77777777" w:rsidR="003F744D" w:rsidRPr="0037742D" w:rsidRDefault="003F744D" w:rsidP="003F744D">
      <w:pPr>
        <w:rPr>
          <w:rFonts w:asciiTheme="majorHAnsi" w:eastAsia="Times New Roman" w:hAnsiTheme="majorHAnsi" w:cstheme="majorHAnsi"/>
          <w:color w:val="000000"/>
          <w:sz w:val="22"/>
          <w:szCs w:val="22"/>
          <w:lang w:eastAsia="en-GB"/>
        </w:rPr>
      </w:pPr>
    </w:p>
    <w:p w14:paraId="37298711" w14:textId="77777777" w:rsidR="003F744D" w:rsidRPr="0037742D" w:rsidRDefault="003F744D" w:rsidP="003F744D">
      <w:pPr>
        <w:rPr>
          <w:rFonts w:asciiTheme="majorHAnsi" w:eastAsia="Times New Roman" w:hAnsiTheme="majorHAnsi" w:cstheme="majorHAnsi"/>
          <w:color w:val="000000"/>
          <w:sz w:val="22"/>
          <w:szCs w:val="22"/>
          <w:lang w:eastAsia="en-GB"/>
        </w:rPr>
      </w:pPr>
    </w:p>
    <w:p w14:paraId="4F2F7031" w14:textId="77777777" w:rsidR="003F744D" w:rsidRPr="0037742D" w:rsidRDefault="003F744D" w:rsidP="003F744D">
      <w:pPr>
        <w:rPr>
          <w:rFonts w:asciiTheme="majorHAnsi" w:eastAsia="Times New Roman" w:hAnsiTheme="majorHAnsi" w:cstheme="majorHAnsi"/>
          <w:sz w:val="22"/>
          <w:szCs w:val="22"/>
          <w:lang w:eastAsia="en-GB"/>
        </w:rPr>
      </w:pPr>
      <w:r w:rsidRPr="0037742D">
        <w:rPr>
          <w:rFonts w:asciiTheme="majorHAnsi" w:eastAsia="Times New Roman" w:hAnsiTheme="majorHAnsi" w:cstheme="majorHAnsi"/>
          <w:color w:val="000000"/>
          <w:sz w:val="22"/>
          <w:szCs w:val="22"/>
          <w:lang w:eastAsia="en-GB"/>
        </w:rPr>
        <w:t>Which of the following is true about denosumab?</w:t>
      </w:r>
    </w:p>
    <w:p w14:paraId="69EFD98C" w14:textId="77777777" w:rsidR="003F744D" w:rsidRPr="0037742D" w:rsidRDefault="003F744D" w:rsidP="003F744D">
      <w:pPr>
        <w:rPr>
          <w:rFonts w:asciiTheme="majorHAnsi" w:eastAsia="Times New Roman" w:hAnsiTheme="majorHAnsi" w:cstheme="majorHAnsi"/>
          <w:sz w:val="22"/>
          <w:szCs w:val="22"/>
          <w:lang w:eastAsia="en-GB"/>
        </w:rPr>
      </w:pPr>
    </w:p>
    <w:p w14:paraId="3179B038" w14:textId="14A294B5" w:rsidR="003F744D" w:rsidRPr="0037742D" w:rsidRDefault="003F744D" w:rsidP="00975470">
      <w:pPr>
        <w:pStyle w:val="ListParagraph"/>
        <w:numPr>
          <w:ilvl w:val="0"/>
          <w:numId w:val="4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It is associated with the precipitation of atrial fibrillation</w:t>
      </w:r>
    </w:p>
    <w:p w14:paraId="246A1E73" w14:textId="6CF5A354" w:rsidR="003F744D" w:rsidRPr="0037742D" w:rsidRDefault="003F744D" w:rsidP="00975470">
      <w:pPr>
        <w:pStyle w:val="ListParagraph"/>
        <w:numPr>
          <w:ilvl w:val="0"/>
          <w:numId w:val="4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Denosumab is given by daily subcutaneous injection</w:t>
      </w:r>
    </w:p>
    <w:p w14:paraId="161EEDE8" w14:textId="7942EC64" w:rsidR="003F744D" w:rsidRPr="0037742D" w:rsidRDefault="003F744D" w:rsidP="00975470">
      <w:pPr>
        <w:pStyle w:val="ListParagraph"/>
        <w:numPr>
          <w:ilvl w:val="0"/>
          <w:numId w:val="4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Denosumab can cause a profound hypocalcaemia</w:t>
      </w:r>
    </w:p>
    <w:p w14:paraId="3B99A5BD" w14:textId="03A33A53" w:rsidR="003F744D" w:rsidRPr="0037742D" w:rsidRDefault="003F744D" w:rsidP="00975470">
      <w:pPr>
        <w:pStyle w:val="ListParagraph"/>
        <w:numPr>
          <w:ilvl w:val="0"/>
          <w:numId w:val="43"/>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Is the treatment of choice in patients with fragility fractures and raised PTH</w:t>
      </w:r>
    </w:p>
    <w:p w14:paraId="52AB46D3" w14:textId="445F0B9F" w:rsidR="003F744D" w:rsidRPr="0037742D" w:rsidRDefault="003F744D" w:rsidP="00975470">
      <w:pPr>
        <w:pStyle w:val="ListParagraph"/>
        <w:numPr>
          <w:ilvl w:val="0"/>
          <w:numId w:val="43"/>
        </w:numPr>
        <w:rPr>
          <w:rFonts w:asciiTheme="majorHAnsi" w:eastAsia="Times New Roman" w:hAnsiTheme="majorHAnsi" w:cstheme="majorHAnsi"/>
          <w:color w:val="000000"/>
          <w:lang w:eastAsia="en-GB"/>
        </w:rPr>
      </w:pPr>
      <w:r w:rsidRPr="0037742D">
        <w:rPr>
          <w:rFonts w:asciiTheme="majorHAnsi" w:eastAsia="Times New Roman" w:hAnsiTheme="majorHAnsi" w:cstheme="majorHAnsi"/>
          <w:color w:val="000000"/>
          <w:lang w:eastAsia="en-GB"/>
        </w:rPr>
        <w:t>Works directly by inhibiting osteoblastic function</w:t>
      </w:r>
    </w:p>
    <w:p w14:paraId="69084094" w14:textId="77777777" w:rsidR="003F744D" w:rsidRPr="0037742D" w:rsidRDefault="003F744D" w:rsidP="003F744D">
      <w:pPr>
        <w:rPr>
          <w:rFonts w:asciiTheme="majorHAnsi" w:eastAsia="Times New Roman" w:hAnsiTheme="majorHAnsi" w:cstheme="majorHAnsi"/>
          <w:color w:val="000000"/>
          <w:sz w:val="22"/>
          <w:szCs w:val="22"/>
          <w:lang w:eastAsia="en-GB"/>
        </w:rPr>
      </w:pPr>
    </w:p>
    <w:p w14:paraId="7CA25829" w14:textId="77777777" w:rsidR="003F744D" w:rsidRPr="0037742D" w:rsidRDefault="003F744D" w:rsidP="003F744D">
      <w:pPr>
        <w:rPr>
          <w:rFonts w:asciiTheme="majorHAnsi" w:hAnsiTheme="majorHAnsi" w:cstheme="majorHAnsi"/>
          <w:sz w:val="22"/>
          <w:szCs w:val="22"/>
        </w:rPr>
      </w:pPr>
    </w:p>
    <w:p w14:paraId="6A5FFDB2"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41</w:t>
      </w:r>
    </w:p>
    <w:p w14:paraId="69AC4580" w14:textId="77777777" w:rsidR="003F744D" w:rsidRPr="0037742D" w:rsidRDefault="003F744D" w:rsidP="00960CB9">
      <w:pPr>
        <w:rPr>
          <w:rFonts w:asciiTheme="majorHAnsi" w:hAnsiTheme="majorHAnsi" w:cstheme="majorHAnsi"/>
          <w:sz w:val="22"/>
          <w:szCs w:val="22"/>
        </w:rPr>
      </w:pPr>
    </w:p>
    <w:p w14:paraId="5D0B2324" w14:textId="77777777" w:rsidR="003F744D" w:rsidRPr="0037742D" w:rsidRDefault="003F744D" w:rsidP="003F744D">
      <w:pPr>
        <w:rPr>
          <w:rFonts w:asciiTheme="majorHAnsi" w:eastAsia="Times New Roman" w:hAnsiTheme="majorHAnsi" w:cstheme="majorHAnsi"/>
          <w:color w:val="000000"/>
          <w:sz w:val="22"/>
          <w:szCs w:val="22"/>
          <w:lang w:eastAsia="en-GB"/>
        </w:rPr>
      </w:pPr>
      <w:r w:rsidRPr="0037742D">
        <w:rPr>
          <w:rFonts w:asciiTheme="majorHAnsi" w:eastAsia="Times New Roman" w:hAnsiTheme="majorHAnsi" w:cstheme="majorHAnsi"/>
          <w:color w:val="000000"/>
          <w:sz w:val="22"/>
          <w:szCs w:val="22"/>
          <w:lang w:eastAsia="en-GB"/>
        </w:rPr>
        <w:t>Which of the following is not part of the best practice tariff for hip fracture care?</w:t>
      </w:r>
    </w:p>
    <w:p w14:paraId="0F500907" w14:textId="77777777" w:rsidR="003F744D" w:rsidRPr="0037742D" w:rsidRDefault="003F744D" w:rsidP="003F744D">
      <w:pPr>
        <w:rPr>
          <w:rFonts w:asciiTheme="majorHAnsi" w:eastAsia="Times New Roman" w:hAnsiTheme="majorHAnsi" w:cstheme="majorHAnsi"/>
          <w:sz w:val="22"/>
          <w:szCs w:val="22"/>
          <w:lang w:eastAsia="en-GB"/>
        </w:rPr>
      </w:pPr>
    </w:p>
    <w:p w14:paraId="0C770911" w14:textId="78B49D5E" w:rsidR="003F744D" w:rsidRPr="0037742D" w:rsidRDefault="003F744D" w:rsidP="00975470">
      <w:pPr>
        <w:pStyle w:val="ListParagraph"/>
        <w:numPr>
          <w:ilvl w:val="0"/>
          <w:numId w:val="44"/>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Preoperative orthogeriatrics review</w:t>
      </w:r>
    </w:p>
    <w:p w14:paraId="4DA39B81" w14:textId="0B8E44BE" w:rsidR="003F744D" w:rsidRPr="0037742D" w:rsidRDefault="003F744D" w:rsidP="00975470">
      <w:pPr>
        <w:pStyle w:val="ListParagraph"/>
        <w:numPr>
          <w:ilvl w:val="0"/>
          <w:numId w:val="44"/>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Admission on a joint care pathway</w:t>
      </w:r>
    </w:p>
    <w:p w14:paraId="189184E6" w14:textId="3CF9707B" w:rsidR="003F744D" w:rsidRPr="0037742D" w:rsidRDefault="003F744D" w:rsidP="00975470">
      <w:pPr>
        <w:pStyle w:val="ListParagraph"/>
        <w:numPr>
          <w:ilvl w:val="0"/>
          <w:numId w:val="44"/>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Time to surgery of &lt;36 hours</w:t>
      </w:r>
    </w:p>
    <w:p w14:paraId="21A427A6" w14:textId="3A45C89A" w:rsidR="003F744D" w:rsidRPr="0037742D" w:rsidRDefault="003F744D" w:rsidP="00975470">
      <w:pPr>
        <w:pStyle w:val="ListParagraph"/>
        <w:numPr>
          <w:ilvl w:val="0"/>
          <w:numId w:val="44"/>
        </w:num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Bone health assessment of all patients</w:t>
      </w:r>
    </w:p>
    <w:p w14:paraId="10F3337E" w14:textId="3CB86A5B" w:rsidR="003F744D" w:rsidRPr="0037742D" w:rsidRDefault="003F744D" w:rsidP="00975470">
      <w:pPr>
        <w:pStyle w:val="ListParagraph"/>
        <w:numPr>
          <w:ilvl w:val="0"/>
          <w:numId w:val="44"/>
        </w:numPr>
        <w:rPr>
          <w:rFonts w:asciiTheme="majorHAnsi" w:eastAsia="Times New Roman" w:hAnsiTheme="majorHAnsi" w:cstheme="majorHAnsi"/>
          <w:color w:val="000000"/>
          <w:lang w:eastAsia="en-GB"/>
        </w:rPr>
      </w:pPr>
      <w:r w:rsidRPr="0037742D">
        <w:rPr>
          <w:rFonts w:asciiTheme="majorHAnsi" w:eastAsia="Times New Roman" w:hAnsiTheme="majorHAnsi" w:cstheme="majorHAnsi"/>
          <w:color w:val="000000"/>
          <w:lang w:eastAsia="en-GB"/>
        </w:rPr>
        <w:t>Falls assessment for all patients</w:t>
      </w:r>
    </w:p>
    <w:p w14:paraId="43336395" w14:textId="77777777" w:rsidR="003F744D" w:rsidRPr="0037742D" w:rsidRDefault="003F744D" w:rsidP="003F744D">
      <w:pPr>
        <w:rPr>
          <w:rFonts w:asciiTheme="majorHAnsi" w:eastAsia="Times New Roman" w:hAnsiTheme="majorHAnsi" w:cstheme="majorHAnsi"/>
          <w:color w:val="000000"/>
          <w:sz w:val="22"/>
          <w:szCs w:val="22"/>
          <w:lang w:eastAsia="en-GB"/>
        </w:rPr>
      </w:pPr>
    </w:p>
    <w:p w14:paraId="25801E14" w14:textId="77777777" w:rsidR="003F744D" w:rsidRPr="0037742D" w:rsidRDefault="003F744D" w:rsidP="003F744D">
      <w:pPr>
        <w:rPr>
          <w:rFonts w:asciiTheme="majorHAnsi" w:hAnsiTheme="majorHAnsi" w:cstheme="majorHAnsi"/>
          <w:sz w:val="22"/>
          <w:szCs w:val="22"/>
        </w:rPr>
      </w:pPr>
    </w:p>
    <w:p w14:paraId="7F9495F0"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42</w:t>
      </w:r>
    </w:p>
    <w:p w14:paraId="05040749" w14:textId="77777777" w:rsidR="003F744D" w:rsidRPr="0037742D" w:rsidRDefault="003F744D" w:rsidP="00960CB9">
      <w:pPr>
        <w:rPr>
          <w:rFonts w:asciiTheme="majorHAnsi" w:hAnsiTheme="majorHAnsi" w:cstheme="majorHAnsi"/>
          <w:sz w:val="22"/>
          <w:szCs w:val="22"/>
        </w:rPr>
      </w:pPr>
    </w:p>
    <w:p w14:paraId="150558B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 77 year old man is admitted after sustaining an intra-capsular neck of femur fracture.  He fell as a result of falling off his push bike whilst going to get his weekly shopping.</w:t>
      </w:r>
    </w:p>
    <w:p w14:paraId="09285466" w14:textId="77777777" w:rsidR="003F744D" w:rsidRPr="0037742D" w:rsidRDefault="003F744D" w:rsidP="003F744D">
      <w:pPr>
        <w:rPr>
          <w:rFonts w:asciiTheme="majorHAnsi" w:hAnsiTheme="majorHAnsi" w:cstheme="majorHAnsi"/>
          <w:sz w:val="22"/>
          <w:szCs w:val="22"/>
        </w:rPr>
      </w:pPr>
    </w:p>
    <w:p w14:paraId="6B3A7537" w14:textId="77777777" w:rsidR="003F744D" w:rsidRPr="0037742D" w:rsidRDefault="003F744D" w:rsidP="003F744D">
      <w:pPr>
        <w:rPr>
          <w:rFonts w:asciiTheme="majorHAnsi" w:hAnsiTheme="majorHAnsi" w:cstheme="majorHAnsi"/>
          <w:sz w:val="22"/>
          <w:szCs w:val="22"/>
        </w:rPr>
      </w:pPr>
    </w:p>
    <w:p w14:paraId="3CAFA69B"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His PMH includes well controlled HTN only and AMTS on admission was 10.</w:t>
      </w:r>
    </w:p>
    <w:p w14:paraId="39976A3E" w14:textId="77777777" w:rsidR="003F744D" w:rsidRPr="0037742D" w:rsidRDefault="003F744D" w:rsidP="003F744D">
      <w:pPr>
        <w:rPr>
          <w:rFonts w:asciiTheme="majorHAnsi" w:hAnsiTheme="majorHAnsi" w:cstheme="majorHAnsi"/>
          <w:sz w:val="22"/>
          <w:szCs w:val="22"/>
        </w:rPr>
      </w:pPr>
    </w:p>
    <w:p w14:paraId="00D38F83" w14:textId="77777777" w:rsidR="003F744D" w:rsidRPr="0037742D" w:rsidRDefault="003F744D" w:rsidP="003F744D">
      <w:pPr>
        <w:rPr>
          <w:rFonts w:asciiTheme="majorHAnsi" w:hAnsiTheme="majorHAnsi" w:cstheme="majorHAnsi"/>
          <w:sz w:val="22"/>
          <w:szCs w:val="22"/>
        </w:rPr>
      </w:pPr>
    </w:p>
    <w:p w14:paraId="4F3556E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What is the appropriate surgery for this gentleman?</w:t>
      </w:r>
    </w:p>
    <w:p w14:paraId="4C53AC3E" w14:textId="77777777" w:rsidR="003F744D" w:rsidRPr="0037742D" w:rsidRDefault="003F744D" w:rsidP="003F744D">
      <w:pPr>
        <w:rPr>
          <w:rFonts w:asciiTheme="majorHAnsi" w:hAnsiTheme="majorHAnsi" w:cstheme="majorHAnsi"/>
          <w:sz w:val="22"/>
          <w:szCs w:val="22"/>
        </w:rPr>
      </w:pPr>
    </w:p>
    <w:p w14:paraId="4103A109" w14:textId="77777777" w:rsidR="003F744D" w:rsidRPr="0037742D" w:rsidRDefault="003F744D" w:rsidP="00975470">
      <w:pPr>
        <w:pStyle w:val="ListParagraph"/>
        <w:numPr>
          <w:ilvl w:val="0"/>
          <w:numId w:val="46"/>
        </w:numPr>
        <w:spacing w:after="200" w:line="276" w:lineRule="auto"/>
        <w:rPr>
          <w:rFonts w:asciiTheme="majorHAnsi" w:hAnsiTheme="majorHAnsi" w:cstheme="majorHAnsi"/>
        </w:rPr>
      </w:pPr>
      <w:r w:rsidRPr="0037742D">
        <w:rPr>
          <w:rFonts w:asciiTheme="majorHAnsi" w:hAnsiTheme="majorHAnsi" w:cstheme="majorHAnsi"/>
        </w:rPr>
        <w:t>Un-cemented hemiarthroplasty</w:t>
      </w:r>
    </w:p>
    <w:p w14:paraId="4345C04B" w14:textId="77777777" w:rsidR="003F744D" w:rsidRPr="0037742D" w:rsidRDefault="003F744D" w:rsidP="00975470">
      <w:pPr>
        <w:pStyle w:val="ListParagraph"/>
        <w:numPr>
          <w:ilvl w:val="0"/>
          <w:numId w:val="46"/>
        </w:numPr>
        <w:spacing w:after="200" w:line="276" w:lineRule="auto"/>
        <w:rPr>
          <w:rFonts w:asciiTheme="majorHAnsi" w:hAnsiTheme="majorHAnsi" w:cstheme="majorHAnsi"/>
        </w:rPr>
      </w:pPr>
      <w:r w:rsidRPr="0037742D">
        <w:rPr>
          <w:rFonts w:asciiTheme="majorHAnsi" w:hAnsiTheme="majorHAnsi" w:cstheme="majorHAnsi"/>
        </w:rPr>
        <w:t>Total hip replacement</w:t>
      </w:r>
    </w:p>
    <w:p w14:paraId="65EED7E8" w14:textId="77777777" w:rsidR="003F744D" w:rsidRPr="0037742D" w:rsidRDefault="003F744D" w:rsidP="00975470">
      <w:pPr>
        <w:pStyle w:val="ListParagraph"/>
        <w:numPr>
          <w:ilvl w:val="0"/>
          <w:numId w:val="46"/>
        </w:numPr>
        <w:spacing w:after="200" w:line="276" w:lineRule="auto"/>
        <w:rPr>
          <w:rFonts w:asciiTheme="majorHAnsi" w:hAnsiTheme="majorHAnsi" w:cstheme="majorHAnsi"/>
        </w:rPr>
      </w:pPr>
      <w:r w:rsidRPr="0037742D">
        <w:rPr>
          <w:rFonts w:asciiTheme="majorHAnsi" w:hAnsiTheme="majorHAnsi" w:cstheme="majorHAnsi"/>
        </w:rPr>
        <w:t>Intra-medullary nailing</w:t>
      </w:r>
    </w:p>
    <w:p w14:paraId="16DDD73F" w14:textId="77777777" w:rsidR="003F744D" w:rsidRPr="0037742D" w:rsidRDefault="003F744D" w:rsidP="00975470">
      <w:pPr>
        <w:pStyle w:val="ListParagraph"/>
        <w:numPr>
          <w:ilvl w:val="0"/>
          <w:numId w:val="46"/>
        </w:numPr>
        <w:spacing w:after="200" w:line="276" w:lineRule="auto"/>
        <w:rPr>
          <w:rFonts w:asciiTheme="majorHAnsi" w:hAnsiTheme="majorHAnsi" w:cstheme="majorHAnsi"/>
        </w:rPr>
      </w:pPr>
      <w:r w:rsidRPr="0037742D">
        <w:rPr>
          <w:rFonts w:asciiTheme="majorHAnsi" w:hAnsiTheme="majorHAnsi" w:cstheme="majorHAnsi"/>
        </w:rPr>
        <w:t>Cemented hemiarthroplasty</w:t>
      </w:r>
    </w:p>
    <w:p w14:paraId="06981FB7" w14:textId="579737F2" w:rsidR="003F744D" w:rsidRPr="0037742D" w:rsidRDefault="003F744D" w:rsidP="00975470">
      <w:pPr>
        <w:pStyle w:val="ListParagraph"/>
        <w:numPr>
          <w:ilvl w:val="0"/>
          <w:numId w:val="46"/>
        </w:numPr>
        <w:rPr>
          <w:rFonts w:asciiTheme="majorHAnsi" w:hAnsiTheme="majorHAnsi" w:cstheme="majorHAnsi"/>
        </w:rPr>
      </w:pPr>
      <w:r w:rsidRPr="0037742D">
        <w:rPr>
          <w:rFonts w:asciiTheme="majorHAnsi" w:hAnsiTheme="majorHAnsi" w:cstheme="majorHAnsi"/>
        </w:rPr>
        <w:t>Dynamic hip screw</w:t>
      </w:r>
    </w:p>
    <w:p w14:paraId="5F4A1142" w14:textId="77777777" w:rsidR="003F744D" w:rsidRPr="0037742D" w:rsidRDefault="003F744D" w:rsidP="003F744D">
      <w:pPr>
        <w:rPr>
          <w:rFonts w:asciiTheme="majorHAnsi" w:hAnsiTheme="majorHAnsi" w:cstheme="majorHAnsi"/>
          <w:sz w:val="22"/>
          <w:szCs w:val="22"/>
        </w:rPr>
      </w:pPr>
    </w:p>
    <w:p w14:paraId="378502B8" w14:textId="77777777" w:rsidR="003F744D" w:rsidRPr="0037742D" w:rsidRDefault="003F744D" w:rsidP="003F744D">
      <w:pPr>
        <w:rPr>
          <w:rFonts w:asciiTheme="majorHAnsi" w:hAnsiTheme="majorHAnsi" w:cstheme="majorHAnsi"/>
          <w:sz w:val="22"/>
          <w:szCs w:val="22"/>
        </w:rPr>
      </w:pPr>
    </w:p>
    <w:p w14:paraId="66EC7617" w14:textId="77777777" w:rsidR="00DB1FFC" w:rsidRPr="0037742D" w:rsidRDefault="00DB1FFC">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02491732" w14:textId="44896B76"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43</w:t>
      </w:r>
    </w:p>
    <w:p w14:paraId="210FEE06" w14:textId="77777777" w:rsidR="003F744D" w:rsidRPr="0037742D" w:rsidRDefault="003F744D" w:rsidP="00960CB9">
      <w:pPr>
        <w:rPr>
          <w:rFonts w:asciiTheme="majorHAnsi" w:hAnsiTheme="majorHAnsi" w:cstheme="majorHAnsi"/>
          <w:sz w:val="22"/>
          <w:szCs w:val="22"/>
        </w:rPr>
      </w:pPr>
    </w:p>
    <w:p w14:paraId="3DEA92DE"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drugs is licensed for the treatment of the neuropsychiatric symptoms observed in Alzheimer’s dementia?</w:t>
      </w:r>
    </w:p>
    <w:p w14:paraId="6B1126D6" w14:textId="77777777" w:rsidR="003F744D" w:rsidRPr="0037742D" w:rsidRDefault="003F744D" w:rsidP="003F744D">
      <w:pPr>
        <w:rPr>
          <w:rFonts w:asciiTheme="majorHAnsi" w:hAnsiTheme="majorHAnsi" w:cstheme="majorHAnsi"/>
          <w:sz w:val="22"/>
          <w:szCs w:val="22"/>
        </w:rPr>
      </w:pPr>
    </w:p>
    <w:p w14:paraId="0C0BD7EE" w14:textId="77777777" w:rsidR="003F744D" w:rsidRPr="0037742D" w:rsidRDefault="003F744D" w:rsidP="00975470">
      <w:pPr>
        <w:pStyle w:val="ListParagraph"/>
        <w:numPr>
          <w:ilvl w:val="0"/>
          <w:numId w:val="47"/>
        </w:numPr>
        <w:rPr>
          <w:rFonts w:asciiTheme="majorHAnsi" w:hAnsiTheme="majorHAnsi" w:cstheme="majorHAnsi"/>
        </w:rPr>
      </w:pPr>
      <w:r w:rsidRPr="0037742D">
        <w:rPr>
          <w:rFonts w:asciiTheme="majorHAnsi" w:hAnsiTheme="majorHAnsi" w:cstheme="majorHAnsi"/>
        </w:rPr>
        <w:t>Donepezil</w:t>
      </w:r>
    </w:p>
    <w:p w14:paraId="3D67866D" w14:textId="77777777" w:rsidR="003F744D" w:rsidRPr="0037742D" w:rsidRDefault="003F744D" w:rsidP="00975470">
      <w:pPr>
        <w:pStyle w:val="ListParagraph"/>
        <w:numPr>
          <w:ilvl w:val="0"/>
          <w:numId w:val="47"/>
        </w:numPr>
        <w:rPr>
          <w:rFonts w:asciiTheme="majorHAnsi" w:hAnsiTheme="majorHAnsi" w:cstheme="majorHAnsi"/>
        </w:rPr>
      </w:pPr>
      <w:r w:rsidRPr="0037742D">
        <w:rPr>
          <w:rFonts w:asciiTheme="majorHAnsi" w:hAnsiTheme="majorHAnsi" w:cstheme="majorHAnsi"/>
        </w:rPr>
        <w:t>Memantine</w:t>
      </w:r>
    </w:p>
    <w:p w14:paraId="479CC995" w14:textId="77777777" w:rsidR="003F744D" w:rsidRPr="0037742D" w:rsidRDefault="003F744D" w:rsidP="00975470">
      <w:pPr>
        <w:pStyle w:val="ListParagraph"/>
        <w:numPr>
          <w:ilvl w:val="0"/>
          <w:numId w:val="47"/>
        </w:numPr>
        <w:rPr>
          <w:rFonts w:asciiTheme="majorHAnsi" w:hAnsiTheme="majorHAnsi" w:cstheme="majorHAnsi"/>
        </w:rPr>
      </w:pPr>
      <w:r w:rsidRPr="0037742D">
        <w:rPr>
          <w:rFonts w:asciiTheme="majorHAnsi" w:hAnsiTheme="majorHAnsi" w:cstheme="majorHAnsi"/>
        </w:rPr>
        <w:t>Olanzapine</w:t>
      </w:r>
    </w:p>
    <w:p w14:paraId="64EE25A1" w14:textId="77777777" w:rsidR="003F744D" w:rsidRPr="0037742D" w:rsidRDefault="003F744D" w:rsidP="00975470">
      <w:pPr>
        <w:pStyle w:val="ListParagraph"/>
        <w:numPr>
          <w:ilvl w:val="0"/>
          <w:numId w:val="47"/>
        </w:numPr>
        <w:rPr>
          <w:rFonts w:asciiTheme="majorHAnsi" w:hAnsiTheme="majorHAnsi" w:cstheme="majorHAnsi"/>
        </w:rPr>
      </w:pPr>
      <w:r w:rsidRPr="0037742D">
        <w:rPr>
          <w:rFonts w:asciiTheme="majorHAnsi" w:hAnsiTheme="majorHAnsi" w:cstheme="majorHAnsi"/>
        </w:rPr>
        <w:t>Risperidone</w:t>
      </w:r>
    </w:p>
    <w:p w14:paraId="7B2B0EFA" w14:textId="1F267CCA" w:rsidR="003F744D" w:rsidRPr="0037742D" w:rsidRDefault="003F744D" w:rsidP="00975470">
      <w:pPr>
        <w:pStyle w:val="ListParagraph"/>
        <w:numPr>
          <w:ilvl w:val="0"/>
          <w:numId w:val="47"/>
        </w:numPr>
        <w:rPr>
          <w:rFonts w:asciiTheme="majorHAnsi" w:hAnsiTheme="majorHAnsi" w:cstheme="majorHAnsi"/>
        </w:rPr>
      </w:pPr>
      <w:r w:rsidRPr="0037742D">
        <w:rPr>
          <w:rFonts w:asciiTheme="majorHAnsi" w:hAnsiTheme="majorHAnsi" w:cstheme="majorHAnsi"/>
        </w:rPr>
        <w:t>Trazodone</w:t>
      </w:r>
    </w:p>
    <w:p w14:paraId="228E090F" w14:textId="77777777" w:rsidR="003F744D" w:rsidRPr="0037742D" w:rsidRDefault="003F744D" w:rsidP="003F744D">
      <w:pPr>
        <w:rPr>
          <w:rFonts w:asciiTheme="majorHAnsi" w:hAnsiTheme="majorHAnsi" w:cstheme="majorHAnsi"/>
          <w:sz w:val="22"/>
          <w:szCs w:val="22"/>
        </w:rPr>
      </w:pPr>
    </w:p>
    <w:p w14:paraId="011911B0" w14:textId="77777777" w:rsidR="003A06D0" w:rsidRPr="0037742D" w:rsidRDefault="003A06D0" w:rsidP="003F744D">
      <w:pPr>
        <w:rPr>
          <w:rFonts w:asciiTheme="majorHAnsi" w:hAnsiTheme="majorHAnsi" w:cstheme="majorHAnsi"/>
          <w:sz w:val="22"/>
          <w:szCs w:val="22"/>
        </w:rPr>
      </w:pPr>
    </w:p>
    <w:p w14:paraId="490B8825"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44</w:t>
      </w:r>
    </w:p>
    <w:p w14:paraId="384BC6B5" w14:textId="77777777" w:rsidR="003F744D" w:rsidRPr="0037742D" w:rsidRDefault="003F744D" w:rsidP="00960CB9">
      <w:pPr>
        <w:rPr>
          <w:rFonts w:asciiTheme="majorHAnsi" w:hAnsiTheme="majorHAnsi" w:cstheme="majorHAnsi"/>
          <w:sz w:val="22"/>
          <w:szCs w:val="22"/>
        </w:rPr>
      </w:pPr>
    </w:p>
    <w:p w14:paraId="4474191A"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85 year old lady with moderate dementia has been persistently troubled with agitation to the point where her husband is having difficulty managing her at home and she is distressed. All of the possible causes of agitation in dementia have been excluded and it is felt that this is one of the psychological symptoms of dementia. She has no other past medical history and is generally well. </w:t>
      </w:r>
    </w:p>
    <w:p w14:paraId="34F3C526" w14:textId="77777777" w:rsidR="003F744D" w:rsidRPr="0037742D" w:rsidRDefault="003F744D" w:rsidP="003F744D">
      <w:pPr>
        <w:rPr>
          <w:rFonts w:asciiTheme="majorHAnsi" w:hAnsiTheme="majorHAnsi" w:cstheme="majorHAnsi"/>
          <w:sz w:val="22"/>
          <w:szCs w:val="22"/>
        </w:rPr>
      </w:pPr>
    </w:p>
    <w:p w14:paraId="06DF2052" w14:textId="77777777" w:rsidR="003F744D" w:rsidRPr="0037742D" w:rsidRDefault="003F744D" w:rsidP="003F744D">
      <w:pPr>
        <w:rPr>
          <w:rFonts w:asciiTheme="majorHAnsi" w:hAnsiTheme="majorHAnsi" w:cstheme="majorHAnsi"/>
          <w:sz w:val="22"/>
          <w:szCs w:val="22"/>
        </w:rPr>
      </w:pPr>
    </w:p>
    <w:p w14:paraId="38E7914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medications has evidence of efficacy in the treatment of agitation in dementia?</w:t>
      </w:r>
    </w:p>
    <w:p w14:paraId="26BD2012" w14:textId="77777777" w:rsidR="003F744D" w:rsidRPr="0037742D" w:rsidRDefault="003F744D" w:rsidP="003F744D">
      <w:pPr>
        <w:rPr>
          <w:rFonts w:asciiTheme="majorHAnsi" w:hAnsiTheme="majorHAnsi" w:cstheme="majorHAnsi"/>
          <w:sz w:val="22"/>
          <w:szCs w:val="22"/>
        </w:rPr>
      </w:pPr>
    </w:p>
    <w:p w14:paraId="40840CC2" w14:textId="77777777" w:rsidR="003F744D" w:rsidRPr="0037742D" w:rsidRDefault="003F744D" w:rsidP="00975470">
      <w:pPr>
        <w:pStyle w:val="ListParagraph"/>
        <w:numPr>
          <w:ilvl w:val="0"/>
          <w:numId w:val="48"/>
        </w:numPr>
        <w:rPr>
          <w:rFonts w:asciiTheme="majorHAnsi" w:hAnsiTheme="majorHAnsi" w:cstheme="majorHAnsi"/>
        </w:rPr>
      </w:pPr>
      <w:r w:rsidRPr="0037742D">
        <w:rPr>
          <w:rFonts w:asciiTheme="majorHAnsi" w:hAnsiTheme="majorHAnsi" w:cstheme="majorHAnsi"/>
        </w:rPr>
        <w:t>Citalopram</w:t>
      </w:r>
    </w:p>
    <w:p w14:paraId="24EA4D7D" w14:textId="77777777" w:rsidR="003F744D" w:rsidRPr="0037742D" w:rsidRDefault="003F744D" w:rsidP="00975470">
      <w:pPr>
        <w:pStyle w:val="ListParagraph"/>
        <w:numPr>
          <w:ilvl w:val="0"/>
          <w:numId w:val="48"/>
        </w:numPr>
        <w:rPr>
          <w:rFonts w:asciiTheme="majorHAnsi" w:hAnsiTheme="majorHAnsi" w:cstheme="majorHAnsi"/>
        </w:rPr>
      </w:pPr>
      <w:r w:rsidRPr="0037742D">
        <w:rPr>
          <w:rFonts w:asciiTheme="majorHAnsi" w:hAnsiTheme="majorHAnsi" w:cstheme="majorHAnsi"/>
        </w:rPr>
        <w:t>Haloperidol</w:t>
      </w:r>
    </w:p>
    <w:p w14:paraId="4BAB742C" w14:textId="77777777" w:rsidR="003F744D" w:rsidRPr="0037742D" w:rsidRDefault="003F744D" w:rsidP="00975470">
      <w:pPr>
        <w:pStyle w:val="ListParagraph"/>
        <w:numPr>
          <w:ilvl w:val="0"/>
          <w:numId w:val="48"/>
        </w:numPr>
        <w:rPr>
          <w:rFonts w:asciiTheme="majorHAnsi" w:hAnsiTheme="majorHAnsi" w:cstheme="majorHAnsi"/>
        </w:rPr>
      </w:pPr>
      <w:r w:rsidRPr="0037742D">
        <w:rPr>
          <w:rFonts w:asciiTheme="majorHAnsi" w:hAnsiTheme="majorHAnsi" w:cstheme="majorHAnsi"/>
        </w:rPr>
        <w:t>Sodium valproate</w:t>
      </w:r>
    </w:p>
    <w:p w14:paraId="0B94ABEE" w14:textId="77777777" w:rsidR="003F744D" w:rsidRPr="0037742D" w:rsidRDefault="003F744D" w:rsidP="00975470">
      <w:pPr>
        <w:pStyle w:val="ListParagraph"/>
        <w:numPr>
          <w:ilvl w:val="0"/>
          <w:numId w:val="48"/>
        </w:numPr>
        <w:rPr>
          <w:rFonts w:asciiTheme="majorHAnsi" w:hAnsiTheme="majorHAnsi" w:cstheme="majorHAnsi"/>
        </w:rPr>
      </w:pPr>
      <w:r w:rsidRPr="0037742D">
        <w:rPr>
          <w:rFonts w:asciiTheme="majorHAnsi" w:hAnsiTheme="majorHAnsi" w:cstheme="majorHAnsi"/>
        </w:rPr>
        <w:t>Donepezil</w:t>
      </w:r>
    </w:p>
    <w:p w14:paraId="4E12DB4E" w14:textId="61948B2C" w:rsidR="003F744D" w:rsidRPr="0037742D" w:rsidRDefault="003F744D" w:rsidP="00975470">
      <w:pPr>
        <w:pStyle w:val="ListParagraph"/>
        <w:numPr>
          <w:ilvl w:val="0"/>
          <w:numId w:val="48"/>
        </w:numPr>
        <w:rPr>
          <w:rFonts w:asciiTheme="majorHAnsi" w:hAnsiTheme="majorHAnsi" w:cstheme="majorHAnsi"/>
        </w:rPr>
      </w:pPr>
      <w:r w:rsidRPr="0037742D">
        <w:rPr>
          <w:rFonts w:asciiTheme="majorHAnsi" w:hAnsiTheme="majorHAnsi" w:cstheme="majorHAnsi"/>
        </w:rPr>
        <w:t>Memantine</w:t>
      </w:r>
    </w:p>
    <w:p w14:paraId="1AABFC4A" w14:textId="77777777" w:rsidR="003F744D" w:rsidRPr="0037742D" w:rsidRDefault="003F744D" w:rsidP="003F744D">
      <w:pPr>
        <w:rPr>
          <w:rFonts w:asciiTheme="majorHAnsi" w:hAnsiTheme="majorHAnsi" w:cstheme="majorHAnsi"/>
          <w:sz w:val="22"/>
          <w:szCs w:val="22"/>
        </w:rPr>
      </w:pPr>
    </w:p>
    <w:p w14:paraId="39C83673" w14:textId="77777777" w:rsidR="003A06D0" w:rsidRPr="0037742D" w:rsidRDefault="003A06D0" w:rsidP="003F744D">
      <w:pPr>
        <w:rPr>
          <w:rFonts w:asciiTheme="majorHAnsi" w:hAnsiTheme="majorHAnsi" w:cstheme="majorHAnsi"/>
          <w:sz w:val="22"/>
          <w:szCs w:val="22"/>
        </w:rPr>
      </w:pPr>
    </w:p>
    <w:p w14:paraId="5A72C903"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45</w:t>
      </w:r>
    </w:p>
    <w:p w14:paraId="19342E3B" w14:textId="77777777" w:rsidR="003F744D" w:rsidRPr="0037742D" w:rsidRDefault="003F744D" w:rsidP="00960CB9">
      <w:pPr>
        <w:rPr>
          <w:rFonts w:asciiTheme="majorHAnsi" w:hAnsiTheme="majorHAnsi" w:cstheme="majorHAnsi"/>
          <w:sz w:val="22"/>
          <w:szCs w:val="22"/>
        </w:rPr>
      </w:pPr>
    </w:p>
    <w:p w14:paraId="47CBAC8A"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84 year old lady presents with sudden onset dysphagia, slurred speech, ataxia, facial pain, Horner’s syndrome and diplopia. </w:t>
      </w:r>
    </w:p>
    <w:p w14:paraId="6BA6FF7A" w14:textId="77777777" w:rsidR="003F744D" w:rsidRPr="0037742D" w:rsidRDefault="003F744D" w:rsidP="003F744D">
      <w:pPr>
        <w:rPr>
          <w:rFonts w:asciiTheme="majorHAnsi" w:hAnsiTheme="majorHAnsi" w:cstheme="majorHAnsi"/>
          <w:sz w:val="22"/>
          <w:szCs w:val="22"/>
        </w:rPr>
      </w:pPr>
    </w:p>
    <w:p w14:paraId="00A3D7E5" w14:textId="77777777" w:rsidR="003F744D" w:rsidRPr="0037742D" w:rsidRDefault="003F744D" w:rsidP="003F744D">
      <w:pPr>
        <w:rPr>
          <w:rFonts w:asciiTheme="majorHAnsi" w:hAnsiTheme="majorHAnsi" w:cstheme="majorHAnsi"/>
          <w:sz w:val="22"/>
          <w:szCs w:val="22"/>
        </w:rPr>
      </w:pPr>
    </w:p>
    <w:p w14:paraId="289E275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artery is likely to contain thrombus?</w:t>
      </w:r>
    </w:p>
    <w:p w14:paraId="5656E79A" w14:textId="77777777" w:rsidR="003F744D" w:rsidRPr="0037742D" w:rsidRDefault="003F744D" w:rsidP="003F744D">
      <w:pPr>
        <w:rPr>
          <w:rFonts w:asciiTheme="majorHAnsi" w:hAnsiTheme="majorHAnsi" w:cstheme="majorHAnsi"/>
          <w:sz w:val="22"/>
          <w:szCs w:val="22"/>
        </w:rPr>
      </w:pPr>
    </w:p>
    <w:p w14:paraId="5EFFE57C" w14:textId="1A33D225" w:rsidR="003F744D" w:rsidRPr="0037742D" w:rsidRDefault="00975470" w:rsidP="00975470">
      <w:pPr>
        <w:pStyle w:val="ListParagraph"/>
        <w:numPr>
          <w:ilvl w:val="0"/>
          <w:numId w:val="49"/>
        </w:numPr>
        <w:rPr>
          <w:rFonts w:asciiTheme="majorHAnsi" w:hAnsiTheme="majorHAnsi" w:cstheme="majorHAnsi"/>
        </w:rPr>
      </w:pPr>
      <w:r w:rsidRPr="0037742D">
        <w:rPr>
          <w:rFonts w:asciiTheme="majorHAnsi" w:hAnsiTheme="majorHAnsi" w:cstheme="majorHAnsi"/>
        </w:rPr>
        <w:t>A</w:t>
      </w:r>
      <w:r w:rsidR="003F744D" w:rsidRPr="0037742D">
        <w:rPr>
          <w:rFonts w:asciiTheme="majorHAnsi" w:hAnsiTheme="majorHAnsi" w:cstheme="majorHAnsi"/>
        </w:rPr>
        <w:t>nterior inferior cerebellar artery</w:t>
      </w:r>
    </w:p>
    <w:p w14:paraId="1A13A2D0" w14:textId="2D0E3F62" w:rsidR="003F744D" w:rsidRPr="0037742D" w:rsidRDefault="00975470" w:rsidP="00975470">
      <w:pPr>
        <w:pStyle w:val="ListParagraph"/>
        <w:numPr>
          <w:ilvl w:val="0"/>
          <w:numId w:val="49"/>
        </w:numPr>
        <w:rPr>
          <w:rFonts w:asciiTheme="majorHAnsi" w:hAnsiTheme="majorHAnsi" w:cstheme="majorHAnsi"/>
        </w:rPr>
      </w:pPr>
      <w:r w:rsidRPr="0037742D">
        <w:rPr>
          <w:rFonts w:asciiTheme="majorHAnsi" w:hAnsiTheme="majorHAnsi" w:cstheme="majorHAnsi"/>
        </w:rPr>
        <w:t>P</w:t>
      </w:r>
      <w:r w:rsidR="003F744D" w:rsidRPr="0037742D">
        <w:rPr>
          <w:rFonts w:asciiTheme="majorHAnsi" w:hAnsiTheme="majorHAnsi" w:cstheme="majorHAnsi"/>
        </w:rPr>
        <w:t>osterior inferior cerebellar artery</w:t>
      </w:r>
    </w:p>
    <w:p w14:paraId="7E59B417" w14:textId="6EA5CE0D" w:rsidR="003F744D" w:rsidRPr="0037742D" w:rsidRDefault="00975470" w:rsidP="00975470">
      <w:pPr>
        <w:pStyle w:val="ListParagraph"/>
        <w:numPr>
          <w:ilvl w:val="0"/>
          <w:numId w:val="49"/>
        </w:numPr>
        <w:rPr>
          <w:rFonts w:asciiTheme="majorHAnsi" w:hAnsiTheme="majorHAnsi" w:cstheme="majorHAnsi"/>
        </w:rPr>
      </w:pPr>
      <w:r w:rsidRPr="0037742D">
        <w:rPr>
          <w:rFonts w:asciiTheme="majorHAnsi" w:hAnsiTheme="majorHAnsi" w:cstheme="majorHAnsi"/>
        </w:rPr>
        <w:t>S</w:t>
      </w:r>
      <w:r w:rsidR="003F744D" w:rsidRPr="0037742D">
        <w:rPr>
          <w:rFonts w:asciiTheme="majorHAnsi" w:hAnsiTheme="majorHAnsi" w:cstheme="majorHAnsi"/>
        </w:rPr>
        <w:t>uperior cerebellar artery</w:t>
      </w:r>
    </w:p>
    <w:p w14:paraId="525ECED7" w14:textId="1F42A6B7" w:rsidR="003F744D" w:rsidRPr="0037742D" w:rsidRDefault="00975470" w:rsidP="00975470">
      <w:pPr>
        <w:pStyle w:val="ListParagraph"/>
        <w:numPr>
          <w:ilvl w:val="0"/>
          <w:numId w:val="49"/>
        </w:numPr>
        <w:rPr>
          <w:rFonts w:asciiTheme="majorHAnsi" w:hAnsiTheme="majorHAnsi" w:cstheme="majorHAnsi"/>
        </w:rPr>
      </w:pPr>
      <w:r w:rsidRPr="0037742D">
        <w:rPr>
          <w:rFonts w:asciiTheme="majorHAnsi" w:hAnsiTheme="majorHAnsi" w:cstheme="majorHAnsi"/>
        </w:rPr>
        <w:t>P</w:t>
      </w:r>
      <w:r w:rsidR="003F744D" w:rsidRPr="0037742D">
        <w:rPr>
          <w:rFonts w:asciiTheme="majorHAnsi" w:hAnsiTheme="majorHAnsi" w:cstheme="majorHAnsi"/>
        </w:rPr>
        <w:t>osterior cerebral artery</w:t>
      </w:r>
    </w:p>
    <w:p w14:paraId="01DE4A0E" w14:textId="5B027260" w:rsidR="003F744D" w:rsidRPr="0037742D" w:rsidRDefault="003F744D" w:rsidP="00975470">
      <w:pPr>
        <w:pStyle w:val="ListParagraph"/>
        <w:numPr>
          <w:ilvl w:val="0"/>
          <w:numId w:val="49"/>
        </w:numPr>
        <w:rPr>
          <w:rFonts w:asciiTheme="majorHAnsi" w:hAnsiTheme="majorHAnsi" w:cstheme="majorHAnsi"/>
        </w:rPr>
      </w:pPr>
      <w:r w:rsidRPr="0037742D">
        <w:rPr>
          <w:rFonts w:asciiTheme="majorHAnsi" w:hAnsiTheme="majorHAnsi" w:cstheme="majorHAnsi"/>
        </w:rPr>
        <w:t>Middle cerebellar artery</w:t>
      </w:r>
    </w:p>
    <w:p w14:paraId="080EFB6B" w14:textId="77777777" w:rsidR="003F744D" w:rsidRPr="0037742D" w:rsidRDefault="003F744D" w:rsidP="003F744D">
      <w:pPr>
        <w:rPr>
          <w:rFonts w:asciiTheme="majorHAnsi" w:hAnsiTheme="majorHAnsi" w:cstheme="majorHAnsi"/>
          <w:sz w:val="22"/>
          <w:szCs w:val="22"/>
        </w:rPr>
      </w:pPr>
    </w:p>
    <w:p w14:paraId="621E6A1B" w14:textId="77777777" w:rsidR="003A06D0" w:rsidRPr="0037742D" w:rsidRDefault="003A06D0">
      <w:pPr>
        <w:rPr>
          <w:rFonts w:asciiTheme="majorHAnsi" w:hAnsiTheme="majorHAnsi" w:cstheme="majorHAnsi"/>
          <w:sz w:val="22"/>
          <w:szCs w:val="22"/>
          <w:u w:val="single"/>
        </w:rPr>
      </w:pPr>
      <w:r w:rsidRPr="0037742D">
        <w:rPr>
          <w:rFonts w:asciiTheme="majorHAnsi" w:hAnsiTheme="majorHAnsi" w:cstheme="majorHAnsi"/>
          <w:sz w:val="22"/>
          <w:szCs w:val="22"/>
          <w:u w:val="single"/>
        </w:rPr>
        <w:br w:type="page"/>
      </w:r>
    </w:p>
    <w:p w14:paraId="00965335" w14:textId="50DDA561"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46</w:t>
      </w:r>
    </w:p>
    <w:p w14:paraId="66C1E429" w14:textId="77777777" w:rsidR="003F744D" w:rsidRPr="0037742D" w:rsidRDefault="003F744D" w:rsidP="00960CB9">
      <w:pPr>
        <w:rPr>
          <w:rFonts w:asciiTheme="majorHAnsi" w:hAnsiTheme="majorHAnsi" w:cstheme="majorHAnsi"/>
          <w:sz w:val="22"/>
          <w:szCs w:val="22"/>
        </w:rPr>
      </w:pPr>
    </w:p>
    <w:p w14:paraId="36A3164F"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An 82 year old man presented to the A+E of a thrombolysis centre with a 45 minute history of sudden onset of expressive aphasia and dominant arm weakness. </w:t>
      </w:r>
    </w:p>
    <w:p w14:paraId="299BA480" w14:textId="77777777" w:rsidR="003F744D" w:rsidRPr="0037742D" w:rsidRDefault="003F744D" w:rsidP="003F744D">
      <w:pPr>
        <w:rPr>
          <w:rFonts w:asciiTheme="majorHAnsi" w:hAnsiTheme="majorHAnsi" w:cstheme="majorHAnsi"/>
          <w:sz w:val="22"/>
          <w:szCs w:val="22"/>
        </w:rPr>
      </w:pPr>
    </w:p>
    <w:p w14:paraId="53028722"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Medication:</w:t>
      </w:r>
    </w:p>
    <w:p w14:paraId="23070BE1"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Aspirin 75mg</w:t>
      </w:r>
    </w:p>
    <w:p w14:paraId="605F792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Clopidogrel 75mg</w:t>
      </w:r>
    </w:p>
    <w:p w14:paraId="49B697EB" w14:textId="77777777" w:rsidR="003F744D" w:rsidRPr="0037742D" w:rsidRDefault="003F744D" w:rsidP="003F744D">
      <w:pPr>
        <w:rPr>
          <w:rFonts w:asciiTheme="majorHAnsi" w:hAnsiTheme="majorHAnsi" w:cstheme="majorHAnsi"/>
          <w:sz w:val="22"/>
          <w:szCs w:val="22"/>
        </w:rPr>
      </w:pPr>
    </w:p>
    <w:p w14:paraId="7CEEDD4C"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Past Medical History:</w:t>
      </w:r>
    </w:p>
    <w:p w14:paraId="72AC9F06"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NSTEMI 6 months earlier</w:t>
      </w:r>
    </w:p>
    <w:p w14:paraId="635D911A"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Radiculopathy treated with facet joint injections 14 days earlier.</w:t>
      </w:r>
    </w:p>
    <w:p w14:paraId="17949041" w14:textId="77777777" w:rsidR="003F744D" w:rsidRPr="0037742D" w:rsidRDefault="003F744D" w:rsidP="003F744D">
      <w:pPr>
        <w:rPr>
          <w:rFonts w:asciiTheme="majorHAnsi" w:hAnsiTheme="majorHAnsi" w:cstheme="majorHAnsi"/>
          <w:sz w:val="22"/>
          <w:szCs w:val="22"/>
        </w:rPr>
      </w:pPr>
    </w:p>
    <w:p w14:paraId="396EC01E"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On examination:</w:t>
      </w:r>
    </w:p>
    <w:p w14:paraId="68CD02B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NIHSS 4</w:t>
      </w:r>
    </w:p>
    <w:p w14:paraId="1BEDC25B"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BP 186/100</w:t>
      </w:r>
    </w:p>
    <w:p w14:paraId="0B45E66B" w14:textId="77777777" w:rsidR="003F744D" w:rsidRPr="0037742D" w:rsidRDefault="003F744D" w:rsidP="003F744D">
      <w:pPr>
        <w:rPr>
          <w:rFonts w:asciiTheme="majorHAnsi" w:hAnsiTheme="majorHAnsi" w:cstheme="majorHAnsi"/>
          <w:sz w:val="22"/>
          <w:szCs w:val="22"/>
        </w:rPr>
      </w:pPr>
    </w:p>
    <w:p w14:paraId="13A543AE" w14:textId="77777777" w:rsidR="003F744D" w:rsidRPr="0037742D" w:rsidRDefault="003F744D" w:rsidP="003F744D">
      <w:pPr>
        <w:rPr>
          <w:rFonts w:asciiTheme="majorHAnsi" w:hAnsiTheme="majorHAnsi" w:cstheme="majorHAnsi"/>
          <w:sz w:val="22"/>
          <w:szCs w:val="22"/>
        </w:rPr>
      </w:pPr>
    </w:p>
    <w:p w14:paraId="4622358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most supports the decision not to thrombolyse?</w:t>
      </w:r>
    </w:p>
    <w:p w14:paraId="296BD17C" w14:textId="77777777" w:rsidR="003F744D" w:rsidRPr="0037742D" w:rsidRDefault="003F744D" w:rsidP="003F744D">
      <w:pPr>
        <w:rPr>
          <w:rFonts w:asciiTheme="majorHAnsi" w:hAnsiTheme="majorHAnsi" w:cstheme="majorHAnsi"/>
          <w:sz w:val="22"/>
          <w:szCs w:val="22"/>
        </w:rPr>
      </w:pPr>
    </w:p>
    <w:p w14:paraId="2850554B" w14:textId="750E1AD3" w:rsidR="003F744D" w:rsidRPr="0037742D" w:rsidRDefault="003F744D" w:rsidP="00975470">
      <w:pPr>
        <w:pStyle w:val="ListParagraph"/>
        <w:numPr>
          <w:ilvl w:val="0"/>
          <w:numId w:val="50"/>
        </w:numPr>
        <w:rPr>
          <w:rFonts w:asciiTheme="majorHAnsi" w:hAnsiTheme="majorHAnsi" w:cstheme="majorHAnsi"/>
        </w:rPr>
      </w:pPr>
      <w:r w:rsidRPr="0037742D">
        <w:rPr>
          <w:rFonts w:asciiTheme="majorHAnsi" w:hAnsiTheme="majorHAnsi" w:cstheme="majorHAnsi"/>
        </w:rPr>
        <w:t>Time of onset of less than 1 hour</w:t>
      </w:r>
    </w:p>
    <w:p w14:paraId="2CE4F085" w14:textId="23230E87" w:rsidR="003F744D" w:rsidRPr="0037742D" w:rsidRDefault="003F744D" w:rsidP="00975470">
      <w:pPr>
        <w:pStyle w:val="ListParagraph"/>
        <w:numPr>
          <w:ilvl w:val="0"/>
          <w:numId w:val="50"/>
        </w:numPr>
        <w:rPr>
          <w:rFonts w:asciiTheme="majorHAnsi" w:hAnsiTheme="majorHAnsi" w:cstheme="majorHAnsi"/>
        </w:rPr>
      </w:pPr>
      <w:r w:rsidRPr="0037742D">
        <w:rPr>
          <w:rFonts w:asciiTheme="majorHAnsi" w:hAnsiTheme="majorHAnsi" w:cstheme="majorHAnsi"/>
        </w:rPr>
        <w:t>NIHSS score of   4</w:t>
      </w:r>
    </w:p>
    <w:p w14:paraId="65EBE2B9" w14:textId="320715C2" w:rsidR="003F744D" w:rsidRPr="0037742D" w:rsidRDefault="003F744D" w:rsidP="00975470">
      <w:pPr>
        <w:pStyle w:val="ListParagraph"/>
        <w:numPr>
          <w:ilvl w:val="0"/>
          <w:numId w:val="50"/>
        </w:numPr>
        <w:rPr>
          <w:rFonts w:asciiTheme="majorHAnsi" w:hAnsiTheme="majorHAnsi" w:cstheme="majorHAnsi"/>
        </w:rPr>
      </w:pPr>
      <w:r w:rsidRPr="0037742D">
        <w:rPr>
          <w:rFonts w:asciiTheme="majorHAnsi" w:hAnsiTheme="majorHAnsi" w:cstheme="majorHAnsi"/>
        </w:rPr>
        <w:t>BP of 186/100</w:t>
      </w:r>
    </w:p>
    <w:p w14:paraId="2565CD31" w14:textId="0E1817F0" w:rsidR="003F744D" w:rsidRPr="0037742D" w:rsidRDefault="003F744D" w:rsidP="00975470">
      <w:pPr>
        <w:pStyle w:val="ListParagraph"/>
        <w:numPr>
          <w:ilvl w:val="0"/>
          <w:numId w:val="50"/>
        </w:numPr>
        <w:rPr>
          <w:rFonts w:asciiTheme="majorHAnsi" w:hAnsiTheme="majorHAnsi" w:cstheme="majorHAnsi"/>
        </w:rPr>
      </w:pPr>
      <w:r w:rsidRPr="0037742D">
        <w:rPr>
          <w:rFonts w:asciiTheme="majorHAnsi" w:hAnsiTheme="majorHAnsi" w:cstheme="majorHAnsi"/>
        </w:rPr>
        <w:t>Recent facet joint injection</w:t>
      </w:r>
    </w:p>
    <w:p w14:paraId="375AEF82" w14:textId="5F2D64A8" w:rsidR="003F744D" w:rsidRPr="0037742D" w:rsidRDefault="003F744D" w:rsidP="00975470">
      <w:pPr>
        <w:pStyle w:val="ListParagraph"/>
        <w:numPr>
          <w:ilvl w:val="0"/>
          <w:numId w:val="50"/>
        </w:numPr>
        <w:rPr>
          <w:rFonts w:asciiTheme="majorHAnsi" w:hAnsiTheme="majorHAnsi" w:cstheme="majorHAnsi"/>
        </w:rPr>
      </w:pPr>
      <w:r w:rsidRPr="0037742D">
        <w:rPr>
          <w:rFonts w:asciiTheme="majorHAnsi" w:hAnsiTheme="majorHAnsi" w:cstheme="majorHAnsi"/>
        </w:rPr>
        <w:t>Dual antiplatelet therapy</w:t>
      </w:r>
    </w:p>
    <w:p w14:paraId="675EBA63" w14:textId="77777777" w:rsidR="003F744D" w:rsidRPr="0037742D" w:rsidRDefault="003F744D" w:rsidP="003F744D">
      <w:pPr>
        <w:rPr>
          <w:rFonts w:asciiTheme="majorHAnsi" w:hAnsiTheme="majorHAnsi" w:cstheme="majorHAnsi"/>
          <w:sz w:val="22"/>
          <w:szCs w:val="22"/>
        </w:rPr>
      </w:pPr>
    </w:p>
    <w:p w14:paraId="382163D2" w14:textId="77777777" w:rsidR="003F744D" w:rsidRPr="0037742D" w:rsidRDefault="003F744D" w:rsidP="003F744D">
      <w:pPr>
        <w:rPr>
          <w:rFonts w:asciiTheme="majorHAnsi" w:hAnsiTheme="majorHAnsi" w:cstheme="majorHAnsi"/>
          <w:sz w:val="22"/>
          <w:szCs w:val="22"/>
        </w:rPr>
      </w:pPr>
    </w:p>
    <w:p w14:paraId="2202C6F0" w14:textId="77777777"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t>Question 47</w:t>
      </w:r>
    </w:p>
    <w:p w14:paraId="20410381" w14:textId="77777777" w:rsidR="003F744D" w:rsidRPr="0037742D" w:rsidRDefault="003F744D" w:rsidP="00960CB9">
      <w:pPr>
        <w:rPr>
          <w:rFonts w:asciiTheme="majorHAnsi" w:hAnsiTheme="majorHAnsi" w:cstheme="majorHAnsi"/>
          <w:sz w:val="22"/>
          <w:szCs w:val="22"/>
        </w:rPr>
      </w:pPr>
    </w:p>
    <w:p w14:paraId="4800C95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 xml:space="preserve">A 66 year old man is referred to the stroke service by his GP having woken with unilateral facial weakness and has a pronator drift on examination. </w:t>
      </w:r>
    </w:p>
    <w:p w14:paraId="61386578" w14:textId="77777777" w:rsidR="003F744D" w:rsidRPr="0037742D" w:rsidRDefault="003F744D" w:rsidP="003F744D">
      <w:pPr>
        <w:rPr>
          <w:rFonts w:asciiTheme="majorHAnsi" w:hAnsiTheme="majorHAnsi" w:cstheme="majorHAnsi"/>
          <w:sz w:val="22"/>
          <w:szCs w:val="22"/>
        </w:rPr>
      </w:pPr>
    </w:p>
    <w:p w14:paraId="4B999126" w14:textId="77777777" w:rsidR="003F744D" w:rsidRPr="0037742D" w:rsidRDefault="003F744D" w:rsidP="003F744D">
      <w:pPr>
        <w:rPr>
          <w:rFonts w:asciiTheme="majorHAnsi" w:hAnsiTheme="majorHAnsi" w:cstheme="majorHAnsi"/>
          <w:sz w:val="22"/>
          <w:szCs w:val="22"/>
        </w:rPr>
      </w:pPr>
      <w:proofErr w:type="spellStart"/>
      <w:r w:rsidRPr="0037742D">
        <w:rPr>
          <w:rFonts w:asciiTheme="majorHAnsi" w:hAnsiTheme="majorHAnsi" w:cstheme="majorHAnsi"/>
          <w:sz w:val="22"/>
          <w:szCs w:val="22"/>
        </w:rPr>
        <w:t>PMHx</w:t>
      </w:r>
      <w:proofErr w:type="spellEnd"/>
      <w:r w:rsidRPr="0037742D">
        <w:rPr>
          <w:rFonts w:asciiTheme="majorHAnsi" w:hAnsiTheme="majorHAnsi" w:cstheme="majorHAnsi"/>
          <w:sz w:val="22"/>
          <w:szCs w:val="22"/>
        </w:rPr>
        <w:t>:</w:t>
      </w:r>
    </w:p>
    <w:p w14:paraId="5D622F80"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Hypertension</w:t>
      </w:r>
    </w:p>
    <w:p w14:paraId="1AC53365"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Diabetes</w:t>
      </w:r>
    </w:p>
    <w:p w14:paraId="1A5160C4" w14:textId="77777777" w:rsidR="003F744D" w:rsidRPr="0037742D" w:rsidRDefault="003F744D" w:rsidP="003F744D">
      <w:pPr>
        <w:rPr>
          <w:rFonts w:asciiTheme="majorHAnsi" w:hAnsiTheme="majorHAnsi" w:cstheme="majorHAnsi"/>
          <w:sz w:val="22"/>
          <w:szCs w:val="22"/>
        </w:rPr>
      </w:pPr>
    </w:p>
    <w:p w14:paraId="3EFA0616"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Medications:</w:t>
      </w:r>
    </w:p>
    <w:p w14:paraId="18C84D64"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Ramipril 5mg</w:t>
      </w:r>
    </w:p>
    <w:p w14:paraId="574DAF2C"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Metformin 500mg bd</w:t>
      </w:r>
    </w:p>
    <w:p w14:paraId="5A460D84" w14:textId="77777777" w:rsidR="003F744D" w:rsidRPr="0037742D" w:rsidRDefault="003F744D" w:rsidP="003F744D">
      <w:pPr>
        <w:rPr>
          <w:rFonts w:asciiTheme="majorHAnsi" w:hAnsiTheme="majorHAnsi" w:cstheme="majorHAnsi"/>
          <w:sz w:val="22"/>
          <w:szCs w:val="22"/>
        </w:rPr>
      </w:pPr>
    </w:p>
    <w:p w14:paraId="4C815552" w14:textId="77777777" w:rsidR="003F744D" w:rsidRPr="0037742D" w:rsidRDefault="003F744D" w:rsidP="003F744D">
      <w:pPr>
        <w:rPr>
          <w:rFonts w:asciiTheme="majorHAnsi" w:hAnsiTheme="majorHAnsi" w:cstheme="majorHAnsi"/>
          <w:sz w:val="22"/>
          <w:szCs w:val="22"/>
        </w:rPr>
      </w:pPr>
    </w:p>
    <w:p w14:paraId="18B318DD"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Which of the following makes a diagnosis of stroke more likely?</w:t>
      </w:r>
    </w:p>
    <w:p w14:paraId="29CD833E" w14:textId="77777777" w:rsidR="003F744D" w:rsidRPr="0037742D" w:rsidRDefault="003F744D" w:rsidP="003F744D">
      <w:pPr>
        <w:rPr>
          <w:rFonts w:asciiTheme="majorHAnsi" w:hAnsiTheme="majorHAnsi" w:cstheme="majorHAnsi"/>
          <w:sz w:val="22"/>
          <w:szCs w:val="22"/>
        </w:rPr>
      </w:pPr>
    </w:p>
    <w:p w14:paraId="4C30BAC3" w14:textId="511CF13B" w:rsidR="003F744D" w:rsidRPr="0037742D" w:rsidRDefault="003F744D" w:rsidP="00975470">
      <w:pPr>
        <w:pStyle w:val="ListParagraph"/>
        <w:numPr>
          <w:ilvl w:val="0"/>
          <w:numId w:val="51"/>
        </w:numPr>
        <w:rPr>
          <w:rFonts w:asciiTheme="majorHAnsi" w:hAnsiTheme="majorHAnsi" w:cstheme="majorHAnsi"/>
        </w:rPr>
      </w:pPr>
      <w:r w:rsidRPr="0037742D">
        <w:rPr>
          <w:rFonts w:asciiTheme="majorHAnsi" w:hAnsiTheme="majorHAnsi" w:cstheme="majorHAnsi"/>
        </w:rPr>
        <w:t>Diabetic</w:t>
      </w:r>
    </w:p>
    <w:p w14:paraId="0479B17F" w14:textId="76AAD877" w:rsidR="003F744D" w:rsidRPr="0037742D" w:rsidRDefault="003F744D" w:rsidP="00975470">
      <w:pPr>
        <w:pStyle w:val="ListParagraph"/>
        <w:numPr>
          <w:ilvl w:val="0"/>
          <w:numId w:val="51"/>
        </w:numPr>
        <w:rPr>
          <w:rFonts w:asciiTheme="majorHAnsi" w:hAnsiTheme="majorHAnsi" w:cstheme="majorHAnsi"/>
        </w:rPr>
      </w:pPr>
      <w:r w:rsidRPr="0037742D">
        <w:rPr>
          <w:rFonts w:asciiTheme="majorHAnsi" w:hAnsiTheme="majorHAnsi" w:cstheme="majorHAnsi"/>
        </w:rPr>
        <w:t>Hypertensive</w:t>
      </w:r>
    </w:p>
    <w:p w14:paraId="4B9B02C5" w14:textId="3626450B" w:rsidR="003F744D" w:rsidRPr="0037742D" w:rsidRDefault="003F744D" w:rsidP="00975470">
      <w:pPr>
        <w:pStyle w:val="ListParagraph"/>
        <w:numPr>
          <w:ilvl w:val="0"/>
          <w:numId w:val="51"/>
        </w:numPr>
        <w:rPr>
          <w:rFonts w:asciiTheme="majorHAnsi" w:hAnsiTheme="majorHAnsi" w:cstheme="majorHAnsi"/>
        </w:rPr>
      </w:pPr>
      <w:r w:rsidRPr="0037742D">
        <w:rPr>
          <w:rFonts w:asciiTheme="majorHAnsi" w:hAnsiTheme="majorHAnsi" w:cstheme="majorHAnsi"/>
        </w:rPr>
        <w:t>Age</w:t>
      </w:r>
    </w:p>
    <w:p w14:paraId="14C60ACC" w14:textId="6D144A81" w:rsidR="003F744D" w:rsidRPr="0037742D" w:rsidRDefault="003F744D" w:rsidP="00975470">
      <w:pPr>
        <w:pStyle w:val="ListParagraph"/>
        <w:numPr>
          <w:ilvl w:val="0"/>
          <w:numId w:val="51"/>
        </w:numPr>
        <w:rPr>
          <w:rFonts w:asciiTheme="majorHAnsi" w:hAnsiTheme="majorHAnsi" w:cstheme="majorHAnsi"/>
        </w:rPr>
      </w:pPr>
      <w:r w:rsidRPr="0037742D">
        <w:rPr>
          <w:rFonts w:asciiTheme="majorHAnsi" w:hAnsiTheme="majorHAnsi" w:cstheme="majorHAnsi"/>
        </w:rPr>
        <w:t>Pronator drift</w:t>
      </w:r>
    </w:p>
    <w:p w14:paraId="79302B79" w14:textId="4CA86EFB" w:rsidR="003F744D" w:rsidRPr="0037742D" w:rsidRDefault="003F744D" w:rsidP="00975470">
      <w:pPr>
        <w:pStyle w:val="ListParagraph"/>
        <w:numPr>
          <w:ilvl w:val="0"/>
          <w:numId w:val="51"/>
        </w:numPr>
        <w:rPr>
          <w:rFonts w:asciiTheme="majorHAnsi" w:hAnsiTheme="majorHAnsi" w:cstheme="majorHAnsi"/>
        </w:rPr>
      </w:pPr>
      <w:r w:rsidRPr="0037742D">
        <w:rPr>
          <w:rFonts w:asciiTheme="majorHAnsi" w:hAnsiTheme="majorHAnsi" w:cstheme="majorHAnsi"/>
        </w:rPr>
        <w:t>Waking up with symptoms</w:t>
      </w:r>
    </w:p>
    <w:p w14:paraId="63159ED9" w14:textId="77777777" w:rsidR="003F744D" w:rsidRPr="0037742D" w:rsidRDefault="003F744D" w:rsidP="003F744D">
      <w:pPr>
        <w:rPr>
          <w:rFonts w:asciiTheme="majorHAnsi" w:hAnsiTheme="majorHAnsi" w:cstheme="majorHAnsi"/>
          <w:sz w:val="22"/>
          <w:szCs w:val="22"/>
        </w:rPr>
      </w:pPr>
    </w:p>
    <w:p w14:paraId="4F7BE317" w14:textId="77777777" w:rsidR="003F744D" w:rsidRPr="0037742D" w:rsidRDefault="003F744D" w:rsidP="003F744D">
      <w:pPr>
        <w:rPr>
          <w:rFonts w:asciiTheme="majorHAnsi" w:hAnsiTheme="majorHAnsi" w:cstheme="majorHAnsi"/>
          <w:sz w:val="22"/>
          <w:szCs w:val="22"/>
        </w:rPr>
      </w:pPr>
    </w:p>
    <w:p w14:paraId="0780F070" w14:textId="77777777" w:rsidR="003A06D0" w:rsidRPr="0037742D" w:rsidRDefault="003A06D0">
      <w:pPr>
        <w:rPr>
          <w:rFonts w:asciiTheme="majorHAnsi" w:hAnsiTheme="majorHAnsi" w:cstheme="majorHAnsi"/>
          <w:sz w:val="22"/>
          <w:szCs w:val="22"/>
        </w:rPr>
      </w:pPr>
      <w:r w:rsidRPr="0037742D">
        <w:rPr>
          <w:rFonts w:asciiTheme="majorHAnsi" w:hAnsiTheme="majorHAnsi" w:cstheme="majorHAnsi"/>
          <w:sz w:val="22"/>
          <w:szCs w:val="22"/>
        </w:rPr>
        <w:br w:type="page"/>
      </w:r>
    </w:p>
    <w:p w14:paraId="5F969EE2" w14:textId="43D96EEA" w:rsidR="00960CB9" w:rsidRPr="0037742D" w:rsidRDefault="00960CB9" w:rsidP="00960CB9">
      <w:pPr>
        <w:rPr>
          <w:rFonts w:asciiTheme="majorHAnsi" w:hAnsiTheme="majorHAnsi" w:cstheme="majorHAnsi"/>
          <w:sz w:val="22"/>
          <w:szCs w:val="22"/>
          <w:u w:val="single"/>
        </w:rPr>
      </w:pPr>
      <w:r w:rsidRPr="0037742D">
        <w:rPr>
          <w:rFonts w:asciiTheme="majorHAnsi" w:hAnsiTheme="majorHAnsi" w:cstheme="majorHAnsi"/>
          <w:sz w:val="22"/>
          <w:szCs w:val="22"/>
          <w:u w:val="single"/>
        </w:rPr>
        <w:lastRenderedPageBreak/>
        <w:t>Question 48</w:t>
      </w:r>
    </w:p>
    <w:p w14:paraId="5C881350" w14:textId="77777777" w:rsidR="003F744D" w:rsidRPr="0037742D" w:rsidRDefault="003F744D" w:rsidP="00960CB9">
      <w:pPr>
        <w:rPr>
          <w:rFonts w:asciiTheme="majorHAnsi" w:hAnsiTheme="majorHAnsi" w:cstheme="majorHAnsi"/>
          <w:sz w:val="22"/>
          <w:szCs w:val="22"/>
        </w:rPr>
      </w:pPr>
    </w:p>
    <w:p w14:paraId="7124070E"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According to current NICE guidelines, which of the following patients should have an urgent carotid endarterectomy?</w:t>
      </w:r>
    </w:p>
    <w:p w14:paraId="0E2F9E72" w14:textId="77777777" w:rsidR="003F744D" w:rsidRPr="0037742D" w:rsidRDefault="003F744D" w:rsidP="003F744D">
      <w:pPr>
        <w:rPr>
          <w:rFonts w:asciiTheme="majorHAnsi" w:hAnsiTheme="majorHAnsi" w:cstheme="majorHAnsi"/>
          <w:sz w:val="22"/>
          <w:szCs w:val="22"/>
        </w:rPr>
      </w:pPr>
    </w:p>
    <w:p w14:paraId="53DE46B7" w14:textId="77777777" w:rsidR="003F744D" w:rsidRPr="0037742D" w:rsidRDefault="003F744D" w:rsidP="003F744D">
      <w:pPr>
        <w:rPr>
          <w:rFonts w:asciiTheme="majorHAnsi" w:hAnsiTheme="majorHAnsi" w:cstheme="majorHAnsi"/>
          <w:sz w:val="22"/>
          <w:szCs w:val="22"/>
        </w:rPr>
      </w:pPr>
      <w:r w:rsidRPr="0037742D">
        <w:rPr>
          <w:rFonts w:asciiTheme="majorHAnsi" w:hAnsiTheme="majorHAnsi" w:cstheme="majorHAnsi"/>
          <w:sz w:val="22"/>
          <w:szCs w:val="22"/>
        </w:rPr>
        <w:t>Measurements are NASCET criteria</w:t>
      </w:r>
    </w:p>
    <w:p w14:paraId="114BC961" w14:textId="77777777" w:rsidR="003F744D" w:rsidRPr="0037742D" w:rsidRDefault="003F744D" w:rsidP="003F744D">
      <w:pPr>
        <w:rPr>
          <w:rFonts w:asciiTheme="majorHAnsi" w:hAnsiTheme="majorHAnsi" w:cstheme="majorHAnsi"/>
          <w:sz w:val="22"/>
          <w:szCs w:val="22"/>
        </w:rPr>
      </w:pPr>
    </w:p>
    <w:p w14:paraId="23793B1F" w14:textId="0423954F" w:rsidR="003F744D" w:rsidRPr="0037742D" w:rsidRDefault="003F744D" w:rsidP="00975470">
      <w:pPr>
        <w:pStyle w:val="ListParagraph"/>
        <w:numPr>
          <w:ilvl w:val="0"/>
          <w:numId w:val="52"/>
        </w:numPr>
        <w:rPr>
          <w:rFonts w:asciiTheme="majorHAnsi" w:hAnsiTheme="majorHAnsi" w:cstheme="majorHAnsi"/>
        </w:rPr>
      </w:pPr>
      <w:r w:rsidRPr="0037742D">
        <w:rPr>
          <w:rFonts w:asciiTheme="majorHAnsi" w:hAnsiTheme="majorHAnsi" w:cstheme="majorHAnsi"/>
        </w:rPr>
        <w:t>81 year old with right sided TIA and 50% left sided carotid stenosis</w:t>
      </w:r>
    </w:p>
    <w:p w14:paraId="7CDDE688" w14:textId="6423B06B" w:rsidR="003F744D" w:rsidRPr="0037742D" w:rsidRDefault="003F744D" w:rsidP="00975470">
      <w:pPr>
        <w:pStyle w:val="ListParagraph"/>
        <w:numPr>
          <w:ilvl w:val="0"/>
          <w:numId w:val="52"/>
        </w:numPr>
        <w:rPr>
          <w:rFonts w:asciiTheme="majorHAnsi" w:hAnsiTheme="majorHAnsi" w:cstheme="majorHAnsi"/>
        </w:rPr>
      </w:pPr>
      <w:r w:rsidRPr="0037742D">
        <w:rPr>
          <w:rFonts w:asciiTheme="majorHAnsi" w:hAnsiTheme="majorHAnsi" w:cstheme="majorHAnsi"/>
        </w:rPr>
        <w:t>72 year old with no symptoms but a 69% left sided stenosis found on a private health check</w:t>
      </w:r>
    </w:p>
    <w:p w14:paraId="67E1DA2D" w14:textId="4833E5F7" w:rsidR="003F744D" w:rsidRPr="0037742D" w:rsidRDefault="003F744D" w:rsidP="00975470">
      <w:pPr>
        <w:pStyle w:val="ListParagraph"/>
        <w:numPr>
          <w:ilvl w:val="0"/>
          <w:numId w:val="52"/>
        </w:numPr>
        <w:rPr>
          <w:rFonts w:asciiTheme="majorHAnsi" w:hAnsiTheme="majorHAnsi" w:cstheme="majorHAnsi"/>
        </w:rPr>
      </w:pPr>
      <w:r w:rsidRPr="0037742D">
        <w:rPr>
          <w:rFonts w:asciiTheme="majorHAnsi" w:hAnsiTheme="majorHAnsi" w:cstheme="majorHAnsi"/>
        </w:rPr>
        <w:t>62 year old with left sided stroke (NIHSS 13) and 80% left sided stenosis</w:t>
      </w:r>
    </w:p>
    <w:p w14:paraId="5E7BEA68" w14:textId="0A0A208E" w:rsidR="003F744D" w:rsidRPr="0037742D" w:rsidRDefault="003F744D" w:rsidP="00975470">
      <w:pPr>
        <w:pStyle w:val="ListParagraph"/>
        <w:numPr>
          <w:ilvl w:val="0"/>
          <w:numId w:val="52"/>
        </w:numPr>
        <w:rPr>
          <w:rFonts w:asciiTheme="majorHAnsi" w:hAnsiTheme="majorHAnsi" w:cstheme="majorHAnsi"/>
        </w:rPr>
      </w:pPr>
      <w:r w:rsidRPr="0037742D">
        <w:rPr>
          <w:rFonts w:asciiTheme="majorHAnsi" w:hAnsiTheme="majorHAnsi" w:cstheme="majorHAnsi"/>
        </w:rPr>
        <w:t>76 year old with a previous severe right sided stroke, current right sided TIA and 80% left sided stenosis</w:t>
      </w:r>
    </w:p>
    <w:p w14:paraId="6B59DA99" w14:textId="418FA9AC" w:rsidR="003F744D" w:rsidRPr="0037742D" w:rsidRDefault="003F744D" w:rsidP="00975470">
      <w:pPr>
        <w:pStyle w:val="ListParagraph"/>
        <w:numPr>
          <w:ilvl w:val="0"/>
          <w:numId w:val="52"/>
        </w:numPr>
        <w:rPr>
          <w:rFonts w:asciiTheme="majorHAnsi" w:hAnsiTheme="majorHAnsi" w:cstheme="majorHAnsi"/>
        </w:rPr>
      </w:pPr>
      <w:r w:rsidRPr="0037742D">
        <w:rPr>
          <w:rFonts w:asciiTheme="majorHAnsi" w:hAnsiTheme="majorHAnsi" w:cstheme="majorHAnsi"/>
        </w:rPr>
        <w:t>86 year old with left sided stroke (NIHSS 34) and 86% right sided stenosis and evidence of frailty</w:t>
      </w:r>
    </w:p>
    <w:p w14:paraId="305A2433" w14:textId="24F7EF3C" w:rsidR="0037742D" w:rsidRPr="0037742D" w:rsidRDefault="0037742D">
      <w:pPr>
        <w:rPr>
          <w:rFonts w:asciiTheme="majorHAnsi" w:hAnsiTheme="majorHAnsi" w:cstheme="majorHAnsi"/>
          <w:sz w:val="22"/>
          <w:szCs w:val="22"/>
        </w:rPr>
      </w:pPr>
      <w:r w:rsidRPr="0037742D">
        <w:rPr>
          <w:rFonts w:asciiTheme="majorHAnsi" w:hAnsiTheme="majorHAnsi" w:cstheme="majorHAnsi"/>
          <w:sz w:val="22"/>
          <w:szCs w:val="22"/>
        </w:rPr>
        <w:br w:type="page"/>
      </w:r>
    </w:p>
    <w:tbl>
      <w:tblPr>
        <w:tblStyle w:val="TableGrid"/>
        <w:tblW w:w="10456" w:type="dxa"/>
        <w:tblLook w:val="04A0" w:firstRow="1" w:lastRow="0" w:firstColumn="1" w:lastColumn="0" w:noHBand="0" w:noVBand="1"/>
      </w:tblPr>
      <w:tblGrid>
        <w:gridCol w:w="1568"/>
        <w:gridCol w:w="8888"/>
      </w:tblGrid>
      <w:tr w:rsidR="0037742D" w:rsidRPr="0037742D" w14:paraId="3FBB249E" w14:textId="77777777" w:rsidTr="00B51813">
        <w:tc>
          <w:tcPr>
            <w:tcW w:w="1568" w:type="dxa"/>
          </w:tcPr>
          <w:p w14:paraId="0D9000C7" w14:textId="77777777" w:rsidR="0037742D" w:rsidRPr="0037742D" w:rsidRDefault="0037742D" w:rsidP="00B51813">
            <w:pPr>
              <w:rPr>
                <w:rFonts w:asciiTheme="majorHAnsi" w:hAnsiTheme="majorHAnsi" w:cstheme="majorHAnsi"/>
              </w:rPr>
            </w:pPr>
          </w:p>
        </w:tc>
        <w:tc>
          <w:tcPr>
            <w:tcW w:w="8888" w:type="dxa"/>
          </w:tcPr>
          <w:p w14:paraId="687A87DD" w14:textId="77777777" w:rsidR="0037742D" w:rsidRPr="0037742D" w:rsidRDefault="0037742D" w:rsidP="00B51813">
            <w:pPr>
              <w:tabs>
                <w:tab w:val="left" w:pos="2338"/>
              </w:tabs>
              <w:ind w:hanging="9"/>
              <w:rPr>
                <w:rFonts w:asciiTheme="majorHAnsi" w:hAnsiTheme="majorHAnsi" w:cstheme="majorHAnsi"/>
                <w:b/>
              </w:rPr>
            </w:pPr>
            <w:r w:rsidRPr="0037742D">
              <w:rPr>
                <w:rFonts w:asciiTheme="majorHAnsi" w:hAnsiTheme="majorHAnsi" w:cstheme="majorHAnsi"/>
                <w:b/>
              </w:rPr>
              <w:t>Answer</w:t>
            </w:r>
          </w:p>
        </w:tc>
      </w:tr>
      <w:tr w:rsidR="0037742D" w:rsidRPr="0037742D" w14:paraId="4EC2454E" w14:textId="77777777" w:rsidTr="00B51813">
        <w:tc>
          <w:tcPr>
            <w:tcW w:w="1568" w:type="dxa"/>
          </w:tcPr>
          <w:p w14:paraId="09789A7E"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w:t>
            </w:r>
          </w:p>
        </w:tc>
        <w:tc>
          <w:tcPr>
            <w:tcW w:w="8888" w:type="dxa"/>
          </w:tcPr>
          <w:p w14:paraId="72CB861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A) Wrist drop: there are 3 nerves involved in </w:t>
            </w:r>
            <w:proofErr w:type="spellStart"/>
            <w:r w:rsidRPr="0037742D">
              <w:rPr>
                <w:rFonts w:asciiTheme="majorHAnsi" w:hAnsiTheme="majorHAnsi" w:cstheme="majorHAnsi"/>
              </w:rPr>
              <w:t>humerus</w:t>
            </w:r>
            <w:proofErr w:type="spellEnd"/>
            <w:r w:rsidRPr="0037742D">
              <w:rPr>
                <w:rFonts w:asciiTheme="majorHAnsi" w:hAnsiTheme="majorHAnsi" w:cstheme="majorHAnsi"/>
              </w:rPr>
              <w:t xml:space="preserve"> fractures </w:t>
            </w:r>
          </w:p>
          <w:p w14:paraId="04E555DE" w14:textId="77777777" w:rsidR="0037742D" w:rsidRPr="0037742D" w:rsidRDefault="0037742D" w:rsidP="0037742D">
            <w:pPr>
              <w:pStyle w:val="ListParagraph"/>
              <w:numPr>
                <w:ilvl w:val="0"/>
                <w:numId w:val="53"/>
              </w:numPr>
              <w:spacing w:after="0" w:line="240" w:lineRule="auto"/>
              <w:rPr>
                <w:rFonts w:asciiTheme="majorHAnsi" w:hAnsiTheme="majorHAnsi" w:cstheme="majorHAnsi"/>
              </w:rPr>
            </w:pPr>
            <w:r w:rsidRPr="0037742D">
              <w:rPr>
                <w:rFonts w:asciiTheme="majorHAnsi" w:hAnsiTheme="majorHAnsi" w:cstheme="majorHAnsi"/>
              </w:rPr>
              <w:t>Surgical neck = axillary nerve and loss of abduction</w:t>
            </w:r>
          </w:p>
          <w:p w14:paraId="6D1BC9D6" w14:textId="77777777" w:rsidR="0037742D" w:rsidRPr="0037742D" w:rsidRDefault="0037742D" w:rsidP="0037742D">
            <w:pPr>
              <w:pStyle w:val="ListParagraph"/>
              <w:numPr>
                <w:ilvl w:val="0"/>
                <w:numId w:val="53"/>
              </w:numPr>
              <w:spacing w:after="0" w:line="240" w:lineRule="auto"/>
              <w:rPr>
                <w:rFonts w:asciiTheme="majorHAnsi" w:hAnsiTheme="majorHAnsi" w:cstheme="majorHAnsi"/>
              </w:rPr>
            </w:pPr>
            <w:r w:rsidRPr="0037742D">
              <w:rPr>
                <w:rFonts w:asciiTheme="majorHAnsi" w:hAnsiTheme="majorHAnsi" w:cstheme="majorHAnsi"/>
              </w:rPr>
              <w:t>Shaft = radial nerve and wrist drop</w:t>
            </w:r>
          </w:p>
          <w:p w14:paraId="5E1B0CAE" w14:textId="77777777" w:rsidR="0037742D" w:rsidRPr="0037742D" w:rsidRDefault="0037742D" w:rsidP="0037742D">
            <w:pPr>
              <w:pStyle w:val="ListParagraph"/>
              <w:numPr>
                <w:ilvl w:val="0"/>
                <w:numId w:val="53"/>
              </w:numPr>
              <w:spacing w:after="0" w:line="240" w:lineRule="auto"/>
              <w:rPr>
                <w:rFonts w:asciiTheme="majorHAnsi" w:hAnsiTheme="majorHAnsi" w:cstheme="majorHAnsi"/>
                <w:b/>
              </w:rPr>
            </w:pPr>
            <w:r w:rsidRPr="0037742D">
              <w:rPr>
                <w:rFonts w:asciiTheme="majorHAnsi" w:hAnsiTheme="majorHAnsi" w:cstheme="majorHAnsi"/>
              </w:rPr>
              <w:t>Supracondylar fracture = median nerve and ulnar deviation on wrist flexion, loss of opposition and loss of sensation over the palmer surface of the lateral 3 ½ digits. Ape hand deformity is caused my median nerve damage.</w:t>
            </w:r>
          </w:p>
        </w:tc>
      </w:tr>
      <w:tr w:rsidR="0037742D" w:rsidRPr="0037742D" w14:paraId="55DA26B7" w14:textId="77777777" w:rsidTr="00B51813">
        <w:tc>
          <w:tcPr>
            <w:tcW w:w="1568" w:type="dxa"/>
          </w:tcPr>
          <w:p w14:paraId="0DE98FD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w:t>
            </w:r>
          </w:p>
        </w:tc>
        <w:tc>
          <w:tcPr>
            <w:tcW w:w="8888" w:type="dxa"/>
          </w:tcPr>
          <w:p w14:paraId="5440D28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B) Episodic memory</w:t>
            </w:r>
          </w:p>
        </w:tc>
      </w:tr>
      <w:tr w:rsidR="0037742D" w:rsidRPr="0037742D" w14:paraId="7DDA32CA" w14:textId="77777777" w:rsidTr="00B51813">
        <w:tc>
          <w:tcPr>
            <w:tcW w:w="1568" w:type="dxa"/>
          </w:tcPr>
          <w:p w14:paraId="2D0C1CD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w:t>
            </w:r>
          </w:p>
        </w:tc>
        <w:tc>
          <w:tcPr>
            <w:tcW w:w="8888" w:type="dxa"/>
          </w:tcPr>
          <w:p w14:paraId="44BC10B8"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B) The PRISMA 7 questionnaire is a 7 item self-completion questionnaire. Greater than 3 </w:t>
            </w:r>
            <w:proofErr w:type="gramStart"/>
            <w:r w:rsidRPr="0037742D">
              <w:rPr>
                <w:rFonts w:asciiTheme="majorHAnsi" w:hAnsiTheme="majorHAnsi" w:cstheme="majorHAnsi"/>
              </w:rPr>
              <w:t>is</w:t>
            </w:r>
            <w:proofErr w:type="gramEnd"/>
            <w:r w:rsidRPr="0037742D">
              <w:rPr>
                <w:rFonts w:asciiTheme="majorHAnsi" w:hAnsiTheme="majorHAnsi" w:cstheme="majorHAnsi"/>
              </w:rPr>
              <w:t xml:space="preserve"> considered to identify frailty. Points are scored for male gender, age over 85 years, health problems that require you to limit you daily activities, needing help on a regular basis, in general any health problems that require you to stay at home, lack of social support, use of mobility aid.</w:t>
            </w:r>
          </w:p>
        </w:tc>
      </w:tr>
      <w:tr w:rsidR="0037742D" w:rsidRPr="0037742D" w14:paraId="4FBCC841" w14:textId="77777777" w:rsidTr="00B51813">
        <w:tc>
          <w:tcPr>
            <w:tcW w:w="1568" w:type="dxa"/>
          </w:tcPr>
          <w:p w14:paraId="36DB685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w:t>
            </w:r>
          </w:p>
        </w:tc>
        <w:tc>
          <w:tcPr>
            <w:tcW w:w="8888" w:type="dxa"/>
          </w:tcPr>
          <w:p w14:paraId="1A3DCBB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Due to the risk of </w:t>
            </w:r>
            <w:proofErr w:type="spellStart"/>
            <w:r w:rsidRPr="0037742D">
              <w:rPr>
                <w:rFonts w:asciiTheme="majorHAnsi" w:hAnsiTheme="majorHAnsi" w:cstheme="majorHAnsi"/>
              </w:rPr>
              <w:t>cerebropontine</w:t>
            </w:r>
            <w:proofErr w:type="spellEnd"/>
            <w:r w:rsidRPr="0037742D">
              <w:rPr>
                <w:rFonts w:asciiTheme="majorHAnsi" w:hAnsiTheme="majorHAnsi" w:cstheme="majorHAnsi"/>
              </w:rPr>
              <w:t xml:space="preserve"> </w:t>
            </w:r>
            <w:proofErr w:type="spellStart"/>
            <w:r w:rsidRPr="0037742D">
              <w:rPr>
                <w:rFonts w:asciiTheme="majorHAnsi" w:hAnsiTheme="majorHAnsi" w:cstheme="majorHAnsi"/>
              </w:rPr>
              <w:t>myelinolysis</w:t>
            </w:r>
            <w:proofErr w:type="spellEnd"/>
          </w:p>
        </w:tc>
      </w:tr>
      <w:tr w:rsidR="0037742D" w:rsidRPr="0037742D" w14:paraId="4BA910F2" w14:textId="77777777" w:rsidTr="00B51813">
        <w:tc>
          <w:tcPr>
            <w:tcW w:w="1568" w:type="dxa"/>
          </w:tcPr>
          <w:p w14:paraId="185B35D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5</w:t>
            </w:r>
          </w:p>
        </w:tc>
        <w:tc>
          <w:tcPr>
            <w:tcW w:w="8888" w:type="dxa"/>
          </w:tcPr>
          <w:p w14:paraId="7E2E275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The rest may increase your BNP.</w:t>
            </w:r>
          </w:p>
        </w:tc>
      </w:tr>
      <w:tr w:rsidR="0037742D" w:rsidRPr="0037742D" w14:paraId="3C6BD943" w14:textId="77777777" w:rsidTr="00B51813">
        <w:tc>
          <w:tcPr>
            <w:tcW w:w="1568" w:type="dxa"/>
          </w:tcPr>
          <w:p w14:paraId="2FFBFEF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6</w:t>
            </w:r>
          </w:p>
        </w:tc>
        <w:tc>
          <w:tcPr>
            <w:tcW w:w="8888" w:type="dxa"/>
          </w:tcPr>
          <w:p w14:paraId="7171F90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w:t>
            </w:r>
          </w:p>
        </w:tc>
      </w:tr>
      <w:tr w:rsidR="0037742D" w:rsidRPr="0037742D" w14:paraId="40B61039" w14:textId="77777777" w:rsidTr="00B51813">
        <w:tc>
          <w:tcPr>
            <w:tcW w:w="1568" w:type="dxa"/>
          </w:tcPr>
          <w:p w14:paraId="107AB71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7</w:t>
            </w:r>
          </w:p>
        </w:tc>
        <w:tc>
          <w:tcPr>
            <w:tcW w:w="8888" w:type="dxa"/>
          </w:tcPr>
          <w:p w14:paraId="4ECE6F0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B) *age  and ageing – along with </w:t>
            </w:r>
            <w:proofErr w:type="spellStart"/>
            <w:r w:rsidRPr="0037742D">
              <w:rPr>
                <w:rFonts w:asciiTheme="majorHAnsi" w:hAnsiTheme="majorHAnsi" w:cstheme="majorHAnsi"/>
              </w:rPr>
              <w:t>non specific</w:t>
            </w:r>
            <w:proofErr w:type="spellEnd"/>
            <w:r w:rsidRPr="0037742D">
              <w:rPr>
                <w:rFonts w:asciiTheme="majorHAnsi" w:hAnsiTheme="majorHAnsi" w:cstheme="majorHAnsi"/>
              </w:rPr>
              <w:t xml:space="preserve"> symptoms</w:t>
            </w:r>
          </w:p>
          <w:p w14:paraId="6085530D" w14:textId="77777777" w:rsidR="0037742D" w:rsidRPr="0037742D" w:rsidRDefault="0037742D" w:rsidP="00B51813">
            <w:pPr>
              <w:rPr>
                <w:rFonts w:asciiTheme="majorHAnsi" w:hAnsiTheme="majorHAnsi" w:cstheme="majorHAnsi"/>
              </w:rPr>
            </w:pPr>
          </w:p>
          <w:p w14:paraId="75D003D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One year mort is 34%</w:t>
            </w:r>
          </w:p>
          <w:p w14:paraId="482F70E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High TG, obesity and DM are RF</w:t>
            </w:r>
          </w:p>
          <w:p w14:paraId="5F0BDB49"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Lamivudine is equally effective </w:t>
            </w:r>
          </w:p>
          <w:p w14:paraId="64E85948" w14:textId="77777777" w:rsidR="0037742D" w:rsidRPr="0037742D" w:rsidRDefault="0037742D" w:rsidP="00B51813">
            <w:pPr>
              <w:rPr>
                <w:rFonts w:asciiTheme="majorHAnsi" w:hAnsiTheme="majorHAnsi" w:cstheme="majorHAnsi"/>
                <w:color w:val="660066"/>
              </w:rPr>
            </w:pPr>
            <w:r w:rsidRPr="0037742D">
              <w:rPr>
                <w:rFonts w:asciiTheme="majorHAnsi" w:hAnsiTheme="majorHAnsi" w:cstheme="majorHAnsi"/>
              </w:rPr>
              <w:t>Older pts have 9x higher chance</w:t>
            </w:r>
          </w:p>
        </w:tc>
      </w:tr>
      <w:tr w:rsidR="0037742D" w:rsidRPr="0037742D" w14:paraId="3A37FC45" w14:textId="77777777" w:rsidTr="00B51813">
        <w:tc>
          <w:tcPr>
            <w:tcW w:w="1568" w:type="dxa"/>
          </w:tcPr>
          <w:p w14:paraId="23993838"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8</w:t>
            </w:r>
          </w:p>
        </w:tc>
        <w:tc>
          <w:tcPr>
            <w:tcW w:w="8888" w:type="dxa"/>
          </w:tcPr>
          <w:p w14:paraId="480E8A3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 Male gender</w:t>
            </w:r>
          </w:p>
          <w:p w14:paraId="70D86F6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Clinical med 15, </w:t>
            </w:r>
            <w:proofErr w:type="spellStart"/>
            <w:r w:rsidRPr="0037742D">
              <w:rPr>
                <w:rFonts w:asciiTheme="majorHAnsi" w:hAnsiTheme="majorHAnsi" w:cstheme="majorHAnsi"/>
              </w:rPr>
              <w:t>pg</w:t>
            </w:r>
            <w:proofErr w:type="spellEnd"/>
            <w:r w:rsidRPr="0037742D">
              <w:rPr>
                <w:rFonts w:asciiTheme="majorHAnsi" w:hAnsiTheme="majorHAnsi" w:cstheme="majorHAnsi"/>
              </w:rPr>
              <w:t xml:space="preserve"> 368</w:t>
            </w:r>
          </w:p>
        </w:tc>
      </w:tr>
      <w:tr w:rsidR="0037742D" w:rsidRPr="0037742D" w14:paraId="7A761B60" w14:textId="77777777" w:rsidTr="00B51813">
        <w:tc>
          <w:tcPr>
            <w:tcW w:w="1568" w:type="dxa"/>
          </w:tcPr>
          <w:p w14:paraId="10D5C22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9</w:t>
            </w:r>
          </w:p>
        </w:tc>
        <w:tc>
          <w:tcPr>
            <w:tcW w:w="8888" w:type="dxa"/>
          </w:tcPr>
          <w:p w14:paraId="738618E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A) </w:t>
            </w:r>
            <w:proofErr w:type="spellStart"/>
            <w:r w:rsidRPr="0037742D">
              <w:rPr>
                <w:rFonts w:asciiTheme="majorHAnsi" w:hAnsiTheme="majorHAnsi" w:cstheme="majorHAnsi"/>
              </w:rPr>
              <w:t>Prochlorperizine</w:t>
            </w:r>
            <w:proofErr w:type="spellEnd"/>
            <w:r w:rsidRPr="0037742D">
              <w:rPr>
                <w:rFonts w:asciiTheme="majorHAnsi" w:hAnsiTheme="majorHAnsi" w:cstheme="majorHAnsi"/>
              </w:rPr>
              <w:t xml:space="preserve"> </w:t>
            </w:r>
          </w:p>
        </w:tc>
      </w:tr>
      <w:tr w:rsidR="0037742D" w:rsidRPr="0037742D" w14:paraId="71E5CCFF" w14:textId="77777777" w:rsidTr="00B51813">
        <w:tc>
          <w:tcPr>
            <w:tcW w:w="1568" w:type="dxa"/>
          </w:tcPr>
          <w:p w14:paraId="20051A6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10</w:t>
            </w:r>
          </w:p>
        </w:tc>
        <w:tc>
          <w:tcPr>
            <w:tcW w:w="8888" w:type="dxa"/>
          </w:tcPr>
          <w:p w14:paraId="7ED2A3E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E) </w:t>
            </w:r>
            <w:proofErr w:type="spellStart"/>
            <w:r w:rsidRPr="0037742D">
              <w:rPr>
                <w:rFonts w:asciiTheme="majorHAnsi" w:hAnsiTheme="majorHAnsi" w:cstheme="majorHAnsi"/>
              </w:rPr>
              <w:t>Eplenerone</w:t>
            </w:r>
            <w:proofErr w:type="spellEnd"/>
          </w:p>
        </w:tc>
      </w:tr>
      <w:tr w:rsidR="0037742D" w:rsidRPr="0037742D" w14:paraId="18F32254" w14:textId="77777777" w:rsidTr="00B51813">
        <w:tc>
          <w:tcPr>
            <w:tcW w:w="1568" w:type="dxa"/>
          </w:tcPr>
          <w:p w14:paraId="17F63FC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11</w:t>
            </w:r>
          </w:p>
        </w:tc>
        <w:tc>
          <w:tcPr>
            <w:tcW w:w="8888" w:type="dxa"/>
          </w:tcPr>
          <w:p w14:paraId="5CFAB4B3"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Spironolactone </w:t>
            </w:r>
          </w:p>
        </w:tc>
      </w:tr>
      <w:tr w:rsidR="0037742D" w:rsidRPr="0037742D" w14:paraId="0788FF2F" w14:textId="77777777" w:rsidTr="00B51813">
        <w:tc>
          <w:tcPr>
            <w:tcW w:w="1568" w:type="dxa"/>
          </w:tcPr>
          <w:p w14:paraId="4278A83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12</w:t>
            </w:r>
          </w:p>
        </w:tc>
        <w:tc>
          <w:tcPr>
            <w:tcW w:w="8888" w:type="dxa"/>
          </w:tcPr>
          <w:p w14:paraId="29D911B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E) A change in a non-healing ulcer in a patient who is otherwise well should raise the question of a </w:t>
            </w:r>
            <w:proofErr w:type="spellStart"/>
            <w:r w:rsidRPr="0037742D">
              <w:rPr>
                <w:rFonts w:asciiTheme="majorHAnsi" w:hAnsiTheme="majorHAnsi" w:cstheme="majorHAnsi"/>
              </w:rPr>
              <w:t>Marjolin’s</w:t>
            </w:r>
            <w:proofErr w:type="spellEnd"/>
            <w:r w:rsidRPr="0037742D">
              <w:rPr>
                <w:rFonts w:asciiTheme="majorHAnsi" w:hAnsiTheme="majorHAnsi" w:cstheme="majorHAnsi"/>
              </w:rPr>
              <w:t xml:space="preserve"> ulcer (malignant transformation, usually SCC, in a pre-existing wound – often burns). Although it is important to rule out infection, swabs have already been sent and blood cultures are unlikely to add anything in a systemically well patient.</w:t>
            </w:r>
          </w:p>
        </w:tc>
      </w:tr>
      <w:tr w:rsidR="0037742D" w:rsidRPr="0037742D" w14:paraId="4A7CF1EA" w14:textId="77777777" w:rsidTr="00B51813">
        <w:tc>
          <w:tcPr>
            <w:tcW w:w="1568" w:type="dxa"/>
          </w:tcPr>
          <w:p w14:paraId="2DB26AEB"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13</w:t>
            </w:r>
          </w:p>
        </w:tc>
        <w:tc>
          <w:tcPr>
            <w:tcW w:w="8888" w:type="dxa"/>
          </w:tcPr>
          <w:p w14:paraId="30BC7FBB"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Colchicine, then steroids orally and intra-articular</w:t>
            </w:r>
          </w:p>
        </w:tc>
      </w:tr>
      <w:tr w:rsidR="0037742D" w:rsidRPr="0037742D" w14:paraId="1FE87BD9" w14:textId="77777777" w:rsidTr="00B51813">
        <w:tc>
          <w:tcPr>
            <w:tcW w:w="1568" w:type="dxa"/>
          </w:tcPr>
          <w:p w14:paraId="365974B3"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14</w:t>
            </w:r>
          </w:p>
        </w:tc>
        <w:tc>
          <w:tcPr>
            <w:tcW w:w="8888" w:type="dxa"/>
          </w:tcPr>
          <w:p w14:paraId="20DED6F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 Gold standard</w:t>
            </w:r>
          </w:p>
        </w:tc>
      </w:tr>
      <w:tr w:rsidR="0037742D" w:rsidRPr="0037742D" w14:paraId="0FEA4AD5" w14:textId="77777777" w:rsidTr="00B51813">
        <w:tc>
          <w:tcPr>
            <w:tcW w:w="1568" w:type="dxa"/>
          </w:tcPr>
          <w:p w14:paraId="34E3F253"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15</w:t>
            </w:r>
          </w:p>
        </w:tc>
        <w:tc>
          <w:tcPr>
            <w:tcW w:w="8888" w:type="dxa"/>
          </w:tcPr>
          <w:p w14:paraId="27D4205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B) She is on sub-therapeutic levels of </w:t>
            </w:r>
            <w:proofErr w:type="spellStart"/>
            <w:r w:rsidRPr="0037742D">
              <w:rPr>
                <w:rFonts w:asciiTheme="majorHAnsi" w:hAnsiTheme="majorHAnsi" w:cstheme="majorHAnsi"/>
              </w:rPr>
              <w:t>carbamezapine</w:t>
            </w:r>
            <w:proofErr w:type="spellEnd"/>
            <w:r w:rsidRPr="0037742D">
              <w:rPr>
                <w:rFonts w:asciiTheme="majorHAnsi" w:hAnsiTheme="majorHAnsi" w:cstheme="majorHAnsi"/>
              </w:rPr>
              <w:t xml:space="preserve"> and this with medication omission is likely to be the cause of non-convulsive status epilepticus. Although baclofen and fluoxetine reduce the seizure threshold, starting her on appropriate anti-epileptics is going to be best for long term  management</w:t>
            </w:r>
          </w:p>
        </w:tc>
      </w:tr>
      <w:tr w:rsidR="0037742D" w:rsidRPr="0037742D" w14:paraId="0BA18864" w14:textId="77777777" w:rsidTr="00B51813">
        <w:tc>
          <w:tcPr>
            <w:tcW w:w="1568" w:type="dxa"/>
          </w:tcPr>
          <w:p w14:paraId="2A4585F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16</w:t>
            </w:r>
          </w:p>
        </w:tc>
        <w:tc>
          <w:tcPr>
            <w:tcW w:w="8888" w:type="dxa"/>
          </w:tcPr>
          <w:p w14:paraId="48309A7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 She is still acidotic despite dropping oxygen therapy. ITU might well be appropriate but a trial of NIV is probably a good starting point</w:t>
            </w:r>
          </w:p>
        </w:tc>
      </w:tr>
      <w:tr w:rsidR="0037742D" w:rsidRPr="0037742D" w14:paraId="35114338" w14:textId="77777777" w:rsidTr="00B51813">
        <w:tc>
          <w:tcPr>
            <w:tcW w:w="1568" w:type="dxa"/>
          </w:tcPr>
          <w:p w14:paraId="4EFA25A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17</w:t>
            </w:r>
          </w:p>
        </w:tc>
        <w:tc>
          <w:tcPr>
            <w:tcW w:w="8888" w:type="dxa"/>
          </w:tcPr>
          <w:p w14:paraId="6D83D39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E) Hydration remains cornerstone 1st line treatment of severe hypercalcaemia associated with malignancy. Suggested fluid replacement is now initially 200-300mls/hr to lead to an urine output of 100 to 150mls/hr rather than massive fluid hydration (Up to Date)</w:t>
            </w:r>
          </w:p>
          <w:p w14:paraId="7558D963" w14:textId="77777777" w:rsidR="0037742D" w:rsidRPr="0037742D" w:rsidRDefault="0037742D" w:rsidP="00B51813">
            <w:pPr>
              <w:rPr>
                <w:rFonts w:asciiTheme="majorHAnsi" w:hAnsiTheme="majorHAnsi" w:cstheme="majorHAnsi"/>
              </w:rPr>
            </w:pPr>
          </w:p>
          <w:p w14:paraId="6C98982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Low calcium diet is not necessary as gut absorption of calcium is usually reduced in these circumstances see Clinical Knowledge summary NICE guidance</w:t>
            </w:r>
          </w:p>
        </w:tc>
      </w:tr>
      <w:tr w:rsidR="0037742D" w:rsidRPr="0037742D" w14:paraId="5EB26F19" w14:textId="77777777" w:rsidTr="00B51813">
        <w:tc>
          <w:tcPr>
            <w:tcW w:w="1568" w:type="dxa"/>
          </w:tcPr>
          <w:p w14:paraId="724C805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18</w:t>
            </w:r>
          </w:p>
        </w:tc>
        <w:tc>
          <w:tcPr>
            <w:tcW w:w="8888" w:type="dxa"/>
          </w:tcPr>
          <w:p w14:paraId="7BE4E1B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C) A trial of iron replacement is appropriate for pre-menopausal women and pregnant women, but </w:t>
            </w:r>
            <w:proofErr w:type="spellStart"/>
            <w:r w:rsidRPr="0037742D">
              <w:rPr>
                <w:rFonts w:asciiTheme="majorHAnsi" w:hAnsiTheme="majorHAnsi" w:cstheme="majorHAnsi"/>
              </w:rPr>
              <w:t>post menopausal</w:t>
            </w:r>
            <w:proofErr w:type="spellEnd"/>
            <w:r w:rsidRPr="0037742D">
              <w:rPr>
                <w:rFonts w:asciiTheme="majorHAnsi" w:hAnsiTheme="majorHAnsi" w:cstheme="majorHAnsi"/>
              </w:rPr>
              <w:t xml:space="preserve"> women are at much higher risk of occult malignancy. Although the ferritin is 65, given the history of leg ulcer, this is likely still to represent Fe deficiency. She is microcytic so no need for B12/TFTs.</w:t>
            </w:r>
          </w:p>
          <w:p w14:paraId="16B3642D" w14:textId="77777777" w:rsidR="0037742D" w:rsidRPr="0037742D" w:rsidRDefault="0037742D" w:rsidP="00B51813">
            <w:pPr>
              <w:rPr>
                <w:rFonts w:asciiTheme="majorHAnsi" w:hAnsiTheme="majorHAnsi" w:cstheme="majorHAnsi"/>
              </w:rPr>
            </w:pPr>
          </w:p>
          <w:p w14:paraId="7B16C538"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Of the options given: coeliac serology is an important differential to consider and may be causative and or contributing to iron deficiency depending on clinical picture. BSG recommends checking coeliac status if no other red flag symptoms prior to referral for upper and lower gastroenterological investigations.</w:t>
            </w:r>
          </w:p>
          <w:p w14:paraId="3399025C" w14:textId="77777777" w:rsidR="0037742D" w:rsidRPr="0037742D" w:rsidRDefault="0037742D" w:rsidP="00B51813">
            <w:pPr>
              <w:rPr>
                <w:rFonts w:asciiTheme="majorHAnsi" w:hAnsiTheme="majorHAnsi" w:cstheme="majorHAnsi"/>
              </w:rPr>
            </w:pPr>
          </w:p>
          <w:p w14:paraId="0FFC576B"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lastRenderedPageBreak/>
              <w:t>CSK NICE guidance and BSG guidelines on management of iron deficiency anaemia</w:t>
            </w:r>
          </w:p>
        </w:tc>
      </w:tr>
      <w:tr w:rsidR="0037742D" w:rsidRPr="0037742D" w14:paraId="43C0C89E" w14:textId="77777777" w:rsidTr="00B51813">
        <w:tc>
          <w:tcPr>
            <w:tcW w:w="1568" w:type="dxa"/>
          </w:tcPr>
          <w:p w14:paraId="7E5CFA0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lastRenderedPageBreak/>
              <w:t>Question 19</w:t>
            </w:r>
          </w:p>
        </w:tc>
        <w:tc>
          <w:tcPr>
            <w:tcW w:w="8888" w:type="dxa"/>
          </w:tcPr>
          <w:p w14:paraId="4FEFF618"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E) Prognosis in this patient is poor. With cognitive impairment he would struggle with peritoneal dialysis and with mobility problems haemodialysis would be difficult. It is likely he is in the last year of his life and should be managed accordingly. Reviewing his renal function regularly will just subject him to unnecessary tests. Potentially his GP could take forward the end of life care but this would be revealed following discussion with the patient.</w:t>
            </w:r>
          </w:p>
        </w:tc>
      </w:tr>
      <w:tr w:rsidR="0037742D" w:rsidRPr="0037742D" w14:paraId="0824D0E7" w14:textId="77777777" w:rsidTr="00B51813">
        <w:tc>
          <w:tcPr>
            <w:tcW w:w="1568" w:type="dxa"/>
          </w:tcPr>
          <w:p w14:paraId="55DD1D5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20</w:t>
            </w:r>
          </w:p>
        </w:tc>
        <w:tc>
          <w:tcPr>
            <w:tcW w:w="8888" w:type="dxa"/>
          </w:tcPr>
          <w:p w14:paraId="1EBB07BE"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B)</w:t>
            </w:r>
          </w:p>
        </w:tc>
      </w:tr>
      <w:tr w:rsidR="0037742D" w:rsidRPr="0037742D" w14:paraId="4ACF05D6" w14:textId="77777777" w:rsidTr="00B51813">
        <w:tc>
          <w:tcPr>
            <w:tcW w:w="1568" w:type="dxa"/>
          </w:tcPr>
          <w:p w14:paraId="076EEF5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21</w:t>
            </w:r>
          </w:p>
        </w:tc>
        <w:tc>
          <w:tcPr>
            <w:tcW w:w="8888" w:type="dxa"/>
          </w:tcPr>
          <w:p w14:paraId="45E0594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 The gutter frame would allow her to pass weight through the more distal portion of her arm.</w:t>
            </w:r>
          </w:p>
        </w:tc>
      </w:tr>
      <w:tr w:rsidR="0037742D" w:rsidRPr="0037742D" w14:paraId="1E7B681C" w14:textId="77777777" w:rsidTr="00B51813">
        <w:tc>
          <w:tcPr>
            <w:tcW w:w="1568" w:type="dxa"/>
          </w:tcPr>
          <w:p w14:paraId="031FD04B"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22</w:t>
            </w:r>
          </w:p>
        </w:tc>
        <w:tc>
          <w:tcPr>
            <w:tcW w:w="8888" w:type="dxa"/>
          </w:tcPr>
          <w:p w14:paraId="76866FC9"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Although it would be nice to have the capacity to work on single therapy needs in IC, most services need clear OT and PT goals. Community physio may well be able to work with the stairs, but </w:t>
            </w:r>
            <w:proofErr w:type="gramStart"/>
            <w:r w:rsidRPr="0037742D">
              <w:rPr>
                <w:rFonts w:asciiTheme="majorHAnsi" w:hAnsiTheme="majorHAnsi" w:cstheme="majorHAnsi"/>
              </w:rPr>
              <w:t>this sounds</w:t>
            </w:r>
            <w:proofErr w:type="gramEnd"/>
            <w:r w:rsidRPr="0037742D">
              <w:rPr>
                <w:rFonts w:asciiTheme="majorHAnsi" w:hAnsiTheme="majorHAnsi" w:cstheme="majorHAnsi"/>
              </w:rPr>
              <w:t xml:space="preserve"> like an ongoing problem with re-housing in more appropriate accommodation would solve.</w:t>
            </w:r>
          </w:p>
        </w:tc>
      </w:tr>
      <w:tr w:rsidR="0037742D" w:rsidRPr="0037742D" w14:paraId="43BA45E2" w14:textId="77777777" w:rsidTr="00B51813">
        <w:tc>
          <w:tcPr>
            <w:tcW w:w="1568" w:type="dxa"/>
          </w:tcPr>
          <w:p w14:paraId="7F55CEC3"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23</w:t>
            </w:r>
          </w:p>
        </w:tc>
        <w:tc>
          <w:tcPr>
            <w:tcW w:w="8888" w:type="dxa"/>
          </w:tcPr>
          <w:p w14:paraId="19EA11D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Average waiting time is 6 days</w:t>
            </w:r>
          </w:p>
        </w:tc>
      </w:tr>
      <w:tr w:rsidR="0037742D" w:rsidRPr="0037742D" w14:paraId="3E9E3609" w14:textId="77777777" w:rsidTr="00B51813">
        <w:tc>
          <w:tcPr>
            <w:tcW w:w="1568" w:type="dxa"/>
          </w:tcPr>
          <w:p w14:paraId="5C17C97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24</w:t>
            </w:r>
          </w:p>
        </w:tc>
        <w:tc>
          <w:tcPr>
            <w:tcW w:w="8888" w:type="dxa"/>
          </w:tcPr>
          <w:p w14:paraId="1798B65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B) Attendance allowance is the money given for help with personal care if the individual is over the age of 65 and physically or mentally disabled.</w:t>
            </w:r>
          </w:p>
          <w:p w14:paraId="5897245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£54.45 is the rate of attendance allowance for an individual over the age of 65 who needs frequent help during the day or night.  £81.30 is the rate for an individual who needs help day and night or is terminally ill.  Given our lady above will be needing care day and night she qualifies for the higher rate.</w:t>
            </w:r>
          </w:p>
          <w:p w14:paraId="3959A1B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£61.35 is the rate for carers allowance if the individual giving care is over the age of 16 and provides care for 35 or more hours per week.  The individual being cared for must be informed and receiving attendance allowance in order for carers allowance to be claimed.</w:t>
            </w:r>
          </w:p>
        </w:tc>
      </w:tr>
      <w:tr w:rsidR="0037742D" w:rsidRPr="0037742D" w14:paraId="5DD3C2A3" w14:textId="77777777" w:rsidTr="00B51813">
        <w:tc>
          <w:tcPr>
            <w:tcW w:w="1568" w:type="dxa"/>
          </w:tcPr>
          <w:p w14:paraId="568BCC7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25</w:t>
            </w:r>
          </w:p>
        </w:tc>
        <w:tc>
          <w:tcPr>
            <w:tcW w:w="8888" w:type="dxa"/>
          </w:tcPr>
          <w:p w14:paraId="4C2FB8DD" w14:textId="77777777" w:rsidR="0037742D" w:rsidRPr="0037742D" w:rsidRDefault="0037742D" w:rsidP="00B51813">
            <w:pPr>
              <w:rPr>
                <w:rFonts w:asciiTheme="majorHAnsi" w:hAnsiTheme="majorHAnsi" w:cstheme="majorHAnsi"/>
              </w:rPr>
            </w:pPr>
            <w:r w:rsidRPr="0037742D">
              <w:rPr>
                <w:rFonts w:asciiTheme="majorHAnsi" w:eastAsia="Times New Roman" w:hAnsiTheme="majorHAnsi" w:cstheme="majorHAnsi"/>
                <w:color w:val="000000"/>
                <w:lang w:eastAsia="en-GB"/>
              </w:rPr>
              <w:t>A) The vertigo and transient blurring of vision suggest a higher level balance disorder - likely due to a peripheral vestibular dysfunction - which would result in an abnormal head impulse (or thrust) test.</w:t>
            </w:r>
          </w:p>
        </w:tc>
      </w:tr>
      <w:tr w:rsidR="0037742D" w:rsidRPr="0037742D" w14:paraId="5EA0E7BA" w14:textId="77777777" w:rsidTr="00B51813">
        <w:tc>
          <w:tcPr>
            <w:tcW w:w="1568" w:type="dxa"/>
          </w:tcPr>
          <w:p w14:paraId="1FDEC49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26</w:t>
            </w:r>
          </w:p>
        </w:tc>
        <w:tc>
          <w:tcPr>
            <w:tcW w:w="8888" w:type="dxa"/>
          </w:tcPr>
          <w:p w14:paraId="402821AE" w14:textId="77777777" w:rsidR="0037742D" w:rsidRPr="0037742D" w:rsidRDefault="0037742D" w:rsidP="00B51813">
            <w:pPr>
              <w:rPr>
                <w:rFonts w:asciiTheme="majorHAnsi" w:eastAsia="Times New Roman" w:hAnsiTheme="majorHAnsi" w:cstheme="majorHAnsi"/>
                <w:lang w:eastAsia="en-GB"/>
              </w:rPr>
            </w:pPr>
            <w:r w:rsidRPr="0037742D">
              <w:rPr>
                <w:rFonts w:asciiTheme="majorHAnsi" w:eastAsia="Times New Roman" w:hAnsiTheme="majorHAnsi" w:cstheme="majorHAnsi"/>
                <w:color w:val="000000"/>
                <w:lang w:eastAsia="en-GB"/>
              </w:rPr>
              <w:t xml:space="preserve">C) Reducing the levodopa will not help his rehabilitation as he currently still has signs of bradykinesia. Increasing levodopa will help this but will almost certainly worsen his postural hypotension, as would </w:t>
            </w:r>
            <w:proofErr w:type="gramStart"/>
            <w:r w:rsidRPr="0037742D">
              <w:rPr>
                <w:rFonts w:asciiTheme="majorHAnsi" w:eastAsia="Times New Roman" w:hAnsiTheme="majorHAnsi" w:cstheme="majorHAnsi"/>
                <w:color w:val="000000"/>
                <w:lang w:eastAsia="en-GB"/>
              </w:rPr>
              <w:t>adding</w:t>
            </w:r>
            <w:proofErr w:type="gramEnd"/>
            <w:r w:rsidRPr="0037742D">
              <w:rPr>
                <w:rFonts w:asciiTheme="majorHAnsi" w:eastAsia="Times New Roman" w:hAnsiTheme="majorHAnsi" w:cstheme="majorHAnsi"/>
                <w:color w:val="000000"/>
                <w:lang w:eastAsia="en-GB"/>
              </w:rPr>
              <w:t xml:space="preserve"> in </w:t>
            </w:r>
            <w:proofErr w:type="spellStart"/>
            <w:r w:rsidRPr="0037742D">
              <w:rPr>
                <w:rFonts w:asciiTheme="majorHAnsi" w:eastAsia="Times New Roman" w:hAnsiTheme="majorHAnsi" w:cstheme="majorHAnsi"/>
                <w:color w:val="000000"/>
                <w:lang w:eastAsia="en-GB"/>
              </w:rPr>
              <w:t>rotigotine</w:t>
            </w:r>
            <w:proofErr w:type="spellEnd"/>
            <w:r w:rsidRPr="0037742D">
              <w:rPr>
                <w:rFonts w:asciiTheme="majorHAnsi" w:eastAsia="Times New Roman" w:hAnsiTheme="majorHAnsi" w:cstheme="majorHAnsi"/>
                <w:color w:val="000000"/>
                <w:lang w:eastAsia="en-GB"/>
              </w:rPr>
              <w:t xml:space="preserve">. An </w:t>
            </w:r>
            <w:proofErr w:type="spellStart"/>
            <w:r w:rsidRPr="0037742D">
              <w:rPr>
                <w:rFonts w:asciiTheme="majorHAnsi" w:eastAsia="Times New Roman" w:hAnsiTheme="majorHAnsi" w:cstheme="majorHAnsi"/>
                <w:color w:val="000000"/>
                <w:lang w:eastAsia="en-GB"/>
              </w:rPr>
              <w:t>Hb</w:t>
            </w:r>
            <w:proofErr w:type="spellEnd"/>
            <w:r w:rsidRPr="0037742D">
              <w:rPr>
                <w:rFonts w:asciiTheme="majorHAnsi" w:eastAsia="Times New Roman" w:hAnsiTheme="majorHAnsi" w:cstheme="majorHAnsi"/>
                <w:color w:val="000000"/>
                <w:lang w:eastAsia="en-GB"/>
              </w:rPr>
              <w:t xml:space="preserve"> of 95 is above most thresholds for blood transfusion.</w:t>
            </w:r>
          </w:p>
        </w:tc>
      </w:tr>
      <w:tr w:rsidR="0037742D" w:rsidRPr="0037742D" w14:paraId="04A53F92" w14:textId="77777777" w:rsidTr="00B51813">
        <w:tc>
          <w:tcPr>
            <w:tcW w:w="1568" w:type="dxa"/>
          </w:tcPr>
          <w:p w14:paraId="5DE6AA6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27</w:t>
            </w:r>
          </w:p>
        </w:tc>
        <w:tc>
          <w:tcPr>
            <w:tcW w:w="8888" w:type="dxa"/>
          </w:tcPr>
          <w:p w14:paraId="75241778"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E) In this case anticoagulation is contra-indicated (or difficult/complex) as the patient has a HASBLED score of 5 and previously had a haemorrhagic stroke suggesting </w:t>
            </w:r>
            <w:proofErr w:type="spellStart"/>
            <w:r w:rsidRPr="0037742D">
              <w:rPr>
                <w:rFonts w:asciiTheme="majorHAnsi" w:hAnsiTheme="majorHAnsi" w:cstheme="majorHAnsi"/>
              </w:rPr>
              <w:t>microangiopathic</w:t>
            </w:r>
            <w:proofErr w:type="spellEnd"/>
            <w:r w:rsidRPr="0037742D">
              <w:rPr>
                <w:rFonts w:asciiTheme="majorHAnsi" w:hAnsiTheme="majorHAnsi" w:cstheme="majorHAnsi"/>
              </w:rPr>
              <w:t xml:space="preserve"> bleeds.  A 24hr tape and echo are unlikely to add significant benefit currently and given her CHADSVASC score is equally high at 6 a referral to a cardiologist for a left atrial appendage occlusion may seem appropriate</w:t>
            </w:r>
          </w:p>
        </w:tc>
      </w:tr>
      <w:tr w:rsidR="0037742D" w:rsidRPr="0037742D" w14:paraId="2338989F" w14:textId="77777777" w:rsidTr="00B51813">
        <w:tc>
          <w:tcPr>
            <w:tcW w:w="1568" w:type="dxa"/>
          </w:tcPr>
          <w:p w14:paraId="528489F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28</w:t>
            </w:r>
          </w:p>
        </w:tc>
        <w:tc>
          <w:tcPr>
            <w:tcW w:w="8888" w:type="dxa"/>
          </w:tcPr>
          <w:p w14:paraId="41ACF4D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SSRI are less implicated in delirium whereas all of the others have evidence of causing delirium</w:t>
            </w:r>
          </w:p>
        </w:tc>
      </w:tr>
      <w:tr w:rsidR="0037742D" w:rsidRPr="0037742D" w14:paraId="5BBFD531" w14:textId="77777777" w:rsidTr="00B51813">
        <w:tc>
          <w:tcPr>
            <w:tcW w:w="1568" w:type="dxa"/>
          </w:tcPr>
          <w:p w14:paraId="4D43C30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29</w:t>
            </w:r>
          </w:p>
        </w:tc>
        <w:tc>
          <w:tcPr>
            <w:tcW w:w="8888" w:type="dxa"/>
          </w:tcPr>
          <w:p w14:paraId="3B9EF23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Haloperidol and olanzapine are the only antipsychotics recommended by NICE for the short term use in acute delirium in patients who are distressed and in whom de-escalation techniques have failed.</w:t>
            </w:r>
          </w:p>
        </w:tc>
      </w:tr>
      <w:tr w:rsidR="0037742D" w:rsidRPr="0037742D" w14:paraId="0A5A20B6" w14:textId="77777777" w:rsidTr="00B51813">
        <w:tc>
          <w:tcPr>
            <w:tcW w:w="1568" w:type="dxa"/>
          </w:tcPr>
          <w:p w14:paraId="69629A2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30</w:t>
            </w:r>
          </w:p>
        </w:tc>
        <w:tc>
          <w:tcPr>
            <w:tcW w:w="8888" w:type="dxa"/>
          </w:tcPr>
          <w:p w14:paraId="06BFE25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E)</w:t>
            </w:r>
          </w:p>
        </w:tc>
      </w:tr>
      <w:tr w:rsidR="0037742D" w:rsidRPr="0037742D" w14:paraId="68B8497A" w14:textId="77777777" w:rsidTr="00B51813">
        <w:tc>
          <w:tcPr>
            <w:tcW w:w="1568" w:type="dxa"/>
          </w:tcPr>
          <w:p w14:paraId="3EA58D15"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31</w:t>
            </w:r>
          </w:p>
        </w:tc>
        <w:tc>
          <w:tcPr>
            <w:tcW w:w="8888" w:type="dxa"/>
          </w:tcPr>
          <w:p w14:paraId="7022237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all the others are known side effects</w:t>
            </w:r>
          </w:p>
        </w:tc>
      </w:tr>
      <w:tr w:rsidR="0037742D" w:rsidRPr="0037742D" w14:paraId="3C112159" w14:textId="77777777" w:rsidTr="00B51813">
        <w:tc>
          <w:tcPr>
            <w:tcW w:w="1568" w:type="dxa"/>
          </w:tcPr>
          <w:p w14:paraId="00E7A9B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32</w:t>
            </w:r>
          </w:p>
        </w:tc>
        <w:tc>
          <w:tcPr>
            <w:tcW w:w="8888" w:type="dxa"/>
          </w:tcPr>
          <w:p w14:paraId="52665D2B"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E) </w:t>
            </w:r>
            <w:proofErr w:type="spellStart"/>
            <w:r w:rsidRPr="0037742D">
              <w:rPr>
                <w:rFonts w:asciiTheme="majorHAnsi" w:hAnsiTheme="majorHAnsi" w:cstheme="majorHAnsi"/>
              </w:rPr>
              <w:t>Flucloxacillin</w:t>
            </w:r>
            <w:proofErr w:type="spellEnd"/>
            <w:r w:rsidRPr="0037742D">
              <w:rPr>
                <w:rFonts w:asciiTheme="majorHAnsi" w:hAnsiTheme="majorHAnsi" w:cstheme="majorHAnsi"/>
              </w:rPr>
              <w:t xml:space="preserve"> causes </w:t>
            </w:r>
            <w:proofErr w:type="spellStart"/>
            <w:r w:rsidRPr="0037742D">
              <w:rPr>
                <w:rFonts w:asciiTheme="majorHAnsi" w:hAnsiTheme="majorHAnsi" w:cstheme="majorHAnsi"/>
              </w:rPr>
              <w:t>cholestatic</w:t>
            </w:r>
            <w:proofErr w:type="spellEnd"/>
            <w:r w:rsidRPr="0037742D">
              <w:rPr>
                <w:rFonts w:asciiTheme="majorHAnsi" w:hAnsiTheme="majorHAnsi" w:cstheme="majorHAnsi"/>
              </w:rPr>
              <w:t xml:space="preserve"> jaundice and is more likely to cause dysfunction when acutely given. Simvastatin causes a hepatitis picture especially when given with drugs that enhance its effects (clarithromycin). Finasteride can cause an isolated raise in ALP. Donepezil has been reported to cause </w:t>
            </w:r>
            <w:proofErr w:type="spellStart"/>
            <w:r w:rsidRPr="0037742D">
              <w:rPr>
                <w:rFonts w:asciiTheme="majorHAnsi" w:hAnsiTheme="majorHAnsi" w:cstheme="majorHAnsi"/>
              </w:rPr>
              <w:t>hepatitic</w:t>
            </w:r>
            <w:proofErr w:type="spellEnd"/>
            <w:r w:rsidRPr="0037742D">
              <w:rPr>
                <w:rFonts w:asciiTheme="majorHAnsi" w:hAnsiTheme="majorHAnsi" w:cstheme="majorHAnsi"/>
              </w:rPr>
              <w:t xml:space="preserve"> jaundice but rarely and in association with other drugs. </w:t>
            </w:r>
            <w:proofErr w:type="spellStart"/>
            <w:r w:rsidRPr="0037742D">
              <w:rPr>
                <w:rFonts w:asciiTheme="majorHAnsi" w:hAnsiTheme="majorHAnsi" w:cstheme="majorHAnsi"/>
              </w:rPr>
              <w:t>Benzylpenicillin</w:t>
            </w:r>
            <w:proofErr w:type="spellEnd"/>
            <w:r w:rsidRPr="0037742D">
              <w:rPr>
                <w:rFonts w:asciiTheme="majorHAnsi" w:hAnsiTheme="majorHAnsi" w:cstheme="majorHAnsi"/>
              </w:rPr>
              <w:t xml:space="preserve"> can also cause </w:t>
            </w:r>
            <w:proofErr w:type="spellStart"/>
            <w:r w:rsidRPr="0037742D">
              <w:rPr>
                <w:rFonts w:asciiTheme="majorHAnsi" w:hAnsiTheme="majorHAnsi" w:cstheme="majorHAnsi"/>
              </w:rPr>
              <w:t>cholestatic</w:t>
            </w:r>
            <w:proofErr w:type="spellEnd"/>
            <w:r w:rsidRPr="0037742D">
              <w:rPr>
                <w:rFonts w:asciiTheme="majorHAnsi" w:hAnsiTheme="majorHAnsi" w:cstheme="majorHAnsi"/>
              </w:rPr>
              <w:t xml:space="preserve"> jaundice but less frequently.</w:t>
            </w:r>
          </w:p>
        </w:tc>
      </w:tr>
      <w:tr w:rsidR="0037742D" w:rsidRPr="0037742D" w14:paraId="5F1BFE0D" w14:textId="77777777" w:rsidTr="00B51813">
        <w:tc>
          <w:tcPr>
            <w:tcW w:w="1568" w:type="dxa"/>
          </w:tcPr>
          <w:p w14:paraId="783939C2"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33</w:t>
            </w:r>
          </w:p>
        </w:tc>
        <w:tc>
          <w:tcPr>
            <w:tcW w:w="8888" w:type="dxa"/>
          </w:tcPr>
          <w:p w14:paraId="4669ACEE"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Chronic retention is an indication for further imaging but not cystoscopy.  All the rest are an indication for both further imaging and cystoscopy.</w:t>
            </w:r>
          </w:p>
        </w:tc>
      </w:tr>
      <w:tr w:rsidR="0037742D" w:rsidRPr="0037742D" w14:paraId="0A7AFF06" w14:textId="77777777" w:rsidTr="00B51813">
        <w:tc>
          <w:tcPr>
            <w:tcW w:w="1568" w:type="dxa"/>
          </w:tcPr>
          <w:p w14:paraId="4FEE1F8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34</w:t>
            </w:r>
          </w:p>
        </w:tc>
        <w:tc>
          <w:tcPr>
            <w:tcW w:w="8888" w:type="dxa"/>
          </w:tcPr>
          <w:p w14:paraId="7D3C399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E) Dementia is a starvation state not a state of cachexia</w:t>
            </w:r>
          </w:p>
        </w:tc>
      </w:tr>
      <w:tr w:rsidR="0037742D" w:rsidRPr="0037742D" w14:paraId="4D601B22" w14:textId="77777777" w:rsidTr="00B51813">
        <w:tc>
          <w:tcPr>
            <w:tcW w:w="1568" w:type="dxa"/>
          </w:tcPr>
          <w:p w14:paraId="2B964B7E"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35</w:t>
            </w:r>
          </w:p>
        </w:tc>
        <w:tc>
          <w:tcPr>
            <w:tcW w:w="8888" w:type="dxa"/>
          </w:tcPr>
          <w:p w14:paraId="3FDAF119"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C) Must score of 0</w:t>
            </w:r>
          </w:p>
        </w:tc>
      </w:tr>
      <w:tr w:rsidR="0037742D" w:rsidRPr="0037742D" w14:paraId="6D453C15" w14:textId="77777777" w:rsidTr="00B51813">
        <w:tc>
          <w:tcPr>
            <w:tcW w:w="1568" w:type="dxa"/>
          </w:tcPr>
          <w:p w14:paraId="7AFDB30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36</w:t>
            </w:r>
          </w:p>
        </w:tc>
        <w:tc>
          <w:tcPr>
            <w:tcW w:w="8888" w:type="dxa"/>
          </w:tcPr>
          <w:p w14:paraId="71C9FEE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3 for weight, 1 for skin, 3 for incontinence, none for mobility, 0 for weight loss, 1 for appetite.</w:t>
            </w:r>
          </w:p>
        </w:tc>
      </w:tr>
      <w:tr w:rsidR="0037742D" w:rsidRPr="0037742D" w14:paraId="528C0004" w14:textId="77777777" w:rsidTr="00B51813">
        <w:tc>
          <w:tcPr>
            <w:tcW w:w="1568" w:type="dxa"/>
          </w:tcPr>
          <w:p w14:paraId="141EF32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37</w:t>
            </w:r>
          </w:p>
        </w:tc>
        <w:tc>
          <w:tcPr>
            <w:tcW w:w="8888" w:type="dxa"/>
          </w:tcPr>
          <w:p w14:paraId="026407C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E) She should be switched to </w:t>
            </w:r>
            <w:proofErr w:type="gramStart"/>
            <w:r w:rsidRPr="0037742D">
              <w:rPr>
                <w:rFonts w:asciiTheme="majorHAnsi" w:hAnsiTheme="majorHAnsi" w:cstheme="majorHAnsi"/>
              </w:rPr>
              <w:t>a once</w:t>
            </w:r>
            <w:proofErr w:type="gramEnd"/>
            <w:r w:rsidRPr="0037742D">
              <w:rPr>
                <w:rFonts w:asciiTheme="majorHAnsi" w:hAnsiTheme="majorHAnsi" w:cstheme="majorHAnsi"/>
              </w:rPr>
              <w:t xml:space="preserve"> daily, long acting insulin, with a dose reduction of 10% of total usual requirements.</w:t>
            </w:r>
          </w:p>
        </w:tc>
      </w:tr>
      <w:tr w:rsidR="0037742D" w:rsidRPr="0037742D" w14:paraId="4CA4472D" w14:textId="77777777" w:rsidTr="00B51813">
        <w:tc>
          <w:tcPr>
            <w:tcW w:w="1568" w:type="dxa"/>
          </w:tcPr>
          <w:p w14:paraId="5FE96A4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38</w:t>
            </w:r>
          </w:p>
        </w:tc>
        <w:tc>
          <w:tcPr>
            <w:tcW w:w="8888" w:type="dxa"/>
          </w:tcPr>
          <w:p w14:paraId="189FFC7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D) Palliative care for muslin patients (prolifemuslims.com)</w:t>
            </w:r>
          </w:p>
        </w:tc>
      </w:tr>
      <w:tr w:rsidR="0037742D" w:rsidRPr="0037742D" w14:paraId="0413AEF3" w14:textId="77777777" w:rsidTr="00B51813">
        <w:tc>
          <w:tcPr>
            <w:tcW w:w="1568" w:type="dxa"/>
          </w:tcPr>
          <w:p w14:paraId="554B782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lastRenderedPageBreak/>
              <w:t>Question 39</w:t>
            </w:r>
          </w:p>
        </w:tc>
        <w:tc>
          <w:tcPr>
            <w:tcW w:w="8888" w:type="dxa"/>
          </w:tcPr>
          <w:p w14:paraId="4B4DD5E6" w14:textId="77777777" w:rsidR="0037742D" w:rsidRPr="0037742D" w:rsidRDefault="0037742D" w:rsidP="00B51813">
            <w:pPr>
              <w:rPr>
                <w:rFonts w:asciiTheme="majorHAnsi" w:hAnsiTheme="majorHAnsi" w:cstheme="majorHAnsi"/>
              </w:rPr>
            </w:pPr>
            <w:r w:rsidRPr="0037742D">
              <w:rPr>
                <w:rFonts w:asciiTheme="majorHAnsi" w:eastAsia="Times New Roman" w:hAnsiTheme="majorHAnsi" w:cstheme="majorHAnsi"/>
                <w:color w:val="000000"/>
                <w:lang w:eastAsia="en-GB"/>
              </w:rPr>
              <w:t xml:space="preserve">D) The iron def. anaemia and Barret’s would be a contraindication to oral bisphosphonate treatment. IV </w:t>
            </w:r>
            <w:proofErr w:type="spellStart"/>
            <w:r w:rsidRPr="0037742D">
              <w:rPr>
                <w:rFonts w:asciiTheme="majorHAnsi" w:eastAsia="Times New Roman" w:hAnsiTheme="majorHAnsi" w:cstheme="majorHAnsi"/>
                <w:color w:val="000000"/>
                <w:lang w:eastAsia="en-GB"/>
              </w:rPr>
              <w:t>Zolendronic</w:t>
            </w:r>
            <w:proofErr w:type="spellEnd"/>
            <w:r w:rsidRPr="0037742D">
              <w:rPr>
                <w:rFonts w:asciiTheme="majorHAnsi" w:eastAsia="Times New Roman" w:hAnsiTheme="majorHAnsi" w:cstheme="majorHAnsi"/>
                <w:color w:val="000000"/>
                <w:lang w:eastAsia="en-GB"/>
              </w:rPr>
              <w:t xml:space="preserve"> acid is a suitable alternative, however benefit has only been shown when given at least two weeks following surgery (which actually also conferred a mortality reduction). With </w:t>
            </w:r>
            <w:proofErr w:type="spellStart"/>
            <w:r w:rsidRPr="0037742D">
              <w:rPr>
                <w:rFonts w:asciiTheme="majorHAnsi" w:eastAsia="Times New Roman" w:hAnsiTheme="majorHAnsi" w:cstheme="majorHAnsi"/>
                <w:color w:val="000000"/>
                <w:lang w:eastAsia="en-GB"/>
              </w:rPr>
              <w:t>denosumab</w:t>
            </w:r>
            <w:proofErr w:type="spellEnd"/>
            <w:r w:rsidRPr="0037742D">
              <w:rPr>
                <w:rFonts w:asciiTheme="majorHAnsi" w:eastAsia="Times New Roman" w:hAnsiTheme="majorHAnsi" w:cstheme="majorHAnsi"/>
                <w:color w:val="000000"/>
                <w:lang w:eastAsia="en-GB"/>
              </w:rPr>
              <w:t xml:space="preserve"> the most common complication is a reduction in serum calcium levels (which happens especially if vitamin D levels are so, so both of these need to be checked pre dose).</w:t>
            </w:r>
          </w:p>
        </w:tc>
      </w:tr>
      <w:tr w:rsidR="0037742D" w:rsidRPr="0037742D" w14:paraId="2768FA30" w14:textId="77777777" w:rsidTr="00B51813">
        <w:tc>
          <w:tcPr>
            <w:tcW w:w="1568" w:type="dxa"/>
          </w:tcPr>
          <w:p w14:paraId="022B6451"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40</w:t>
            </w:r>
          </w:p>
        </w:tc>
        <w:tc>
          <w:tcPr>
            <w:tcW w:w="8888" w:type="dxa"/>
          </w:tcPr>
          <w:p w14:paraId="55B42834" w14:textId="77777777" w:rsidR="0037742D" w:rsidRPr="0037742D" w:rsidRDefault="0037742D" w:rsidP="00B51813">
            <w:pPr>
              <w:pStyle w:val="NormalWeb"/>
              <w:spacing w:before="0" w:beforeAutospacing="0" w:after="0" w:afterAutospacing="0"/>
              <w:rPr>
                <w:rFonts w:asciiTheme="majorHAnsi" w:hAnsiTheme="majorHAnsi" w:cstheme="majorHAnsi"/>
                <w:color w:val="000000"/>
              </w:rPr>
            </w:pPr>
            <w:r w:rsidRPr="0037742D">
              <w:rPr>
                <w:rFonts w:asciiTheme="majorHAnsi" w:hAnsiTheme="majorHAnsi" w:cstheme="majorHAnsi"/>
                <w:color w:val="000000"/>
              </w:rPr>
              <w:t xml:space="preserve">C) </w:t>
            </w:r>
            <w:proofErr w:type="spellStart"/>
            <w:r w:rsidRPr="0037742D">
              <w:rPr>
                <w:rFonts w:asciiTheme="majorHAnsi" w:hAnsiTheme="majorHAnsi" w:cstheme="majorHAnsi"/>
                <w:color w:val="000000"/>
              </w:rPr>
              <w:t>Zolendronic</w:t>
            </w:r>
            <w:proofErr w:type="spellEnd"/>
            <w:r w:rsidRPr="0037742D">
              <w:rPr>
                <w:rFonts w:asciiTheme="majorHAnsi" w:hAnsiTheme="majorHAnsi" w:cstheme="majorHAnsi"/>
                <w:color w:val="000000"/>
              </w:rPr>
              <w:t xml:space="preserve"> acid is associated with AF. </w:t>
            </w:r>
          </w:p>
          <w:p w14:paraId="7B77363F" w14:textId="77777777" w:rsidR="0037742D" w:rsidRPr="0037742D" w:rsidRDefault="0037742D" w:rsidP="00B51813">
            <w:pPr>
              <w:pStyle w:val="NormalWeb"/>
              <w:spacing w:before="0" w:beforeAutospacing="0" w:after="0" w:afterAutospacing="0"/>
              <w:rPr>
                <w:rFonts w:asciiTheme="majorHAnsi" w:hAnsiTheme="majorHAnsi" w:cstheme="majorHAnsi"/>
              </w:rPr>
            </w:pPr>
            <w:proofErr w:type="spellStart"/>
            <w:r w:rsidRPr="0037742D">
              <w:rPr>
                <w:rFonts w:asciiTheme="majorHAnsi" w:hAnsiTheme="majorHAnsi" w:cstheme="majorHAnsi"/>
                <w:color w:val="000000"/>
              </w:rPr>
              <w:t>Denusumab</w:t>
            </w:r>
            <w:proofErr w:type="spellEnd"/>
            <w:r w:rsidRPr="0037742D">
              <w:rPr>
                <w:rFonts w:asciiTheme="majorHAnsi" w:hAnsiTheme="majorHAnsi" w:cstheme="majorHAnsi"/>
                <w:color w:val="000000"/>
              </w:rPr>
              <w:t xml:space="preserve"> is given every 6 months but </w:t>
            </w:r>
            <w:proofErr w:type="spellStart"/>
            <w:r w:rsidRPr="0037742D">
              <w:rPr>
                <w:rFonts w:asciiTheme="majorHAnsi" w:hAnsiTheme="majorHAnsi" w:cstheme="majorHAnsi"/>
                <w:color w:val="000000"/>
              </w:rPr>
              <w:t>sc</w:t>
            </w:r>
            <w:proofErr w:type="spellEnd"/>
            <w:r w:rsidRPr="0037742D">
              <w:rPr>
                <w:rFonts w:asciiTheme="majorHAnsi" w:hAnsiTheme="majorHAnsi" w:cstheme="majorHAnsi"/>
                <w:color w:val="000000"/>
              </w:rPr>
              <w:t xml:space="preserve"> injection. If a patient has a raised PTH they likely have a secondary cause of their abnormal bone health (either renal bone disease or hyperparathyroidism) in which case </w:t>
            </w:r>
            <w:proofErr w:type="spellStart"/>
            <w:r w:rsidRPr="0037742D">
              <w:rPr>
                <w:rFonts w:asciiTheme="majorHAnsi" w:hAnsiTheme="majorHAnsi" w:cstheme="majorHAnsi"/>
                <w:color w:val="000000"/>
              </w:rPr>
              <w:t>denusumab</w:t>
            </w:r>
            <w:proofErr w:type="spellEnd"/>
            <w:r w:rsidRPr="0037742D">
              <w:rPr>
                <w:rFonts w:asciiTheme="majorHAnsi" w:hAnsiTheme="majorHAnsi" w:cstheme="majorHAnsi"/>
                <w:color w:val="000000"/>
              </w:rPr>
              <w:t xml:space="preserve"> is unlikely to be the initial treatment. </w:t>
            </w:r>
          </w:p>
        </w:tc>
      </w:tr>
      <w:tr w:rsidR="0037742D" w:rsidRPr="0037742D" w14:paraId="1ACE167B" w14:textId="77777777" w:rsidTr="00B51813">
        <w:tc>
          <w:tcPr>
            <w:tcW w:w="1568" w:type="dxa"/>
          </w:tcPr>
          <w:p w14:paraId="0152BB1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41</w:t>
            </w:r>
          </w:p>
        </w:tc>
        <w:tc>
          <w:tcPr>
            <w:tcW w:w="8888" w:type="dxa"/>
          </w:tcPr>
          <w:p w14:paraId="5DE0F97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w:t>
            </w:r>
          </w:p>
        </w:tc>
      </w:tr>
      <w:tr w:rsidR="0037742D" w:rsidRPr="0037742D" w14:paraId="50C30FAB" w14:textId="77777777" w:rsidTr="00B51813">
        <w:tc>
          <w:tcPr>
            <w:tcW w:w="1568" w:type="dxa"/>
          </w:tcPr>
          <w:p w14:paraId="6F4134F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42</w:t>
            </w:r>
          </w:p>
        </w:tc>
        <w:tc>
          <w:tcPr>
            <w:tcW w:w="8888" w:type="dxa"/>
          </w:tcPr>
          <w:p w14:paraId="339AB29D"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B) This gentleman has sustained an intra-capsular neck of femur fracture so IM nailing and DHS are not appropriate.  He appears from the history relatively well and physiologically fit. He has no cognitive impairment and given he was riding a bike we must assume he was independently mobile.  Given this he should have a THR in preference to a hemi-arthroplasty in guidance with NICE and the Blue Book.</w:t>
            </w:r>
          </w:p>
        </w:tc>
      </w:tr>
      <w:tr w:rsidR="0037742D" w:rsidRPr="0037742D" w14:paraId="142F7EF5" w14:textId="77777777" w:rsidTr="00B51813">
        <w:tc>
          <w:tcPr>
            <w:tcW w:w="1568" w:type="dxa"/>
          </w:tcPr>
          <w:p w14:paraId="663CFCC5"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43</w:t>
            </w:r>
          </w:p>
        </w:tc>
        <w:tc>
          <w:tcPr>
            <w:tcW w:w="8888" w:type="dxa"/>
          </w:tcPr>
          <w:p w14:paraId="4CB9EFC0"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Risperidone is licensed for 6 </w:t>
            </w:r>
            <w:proofErr w:type="spellStart"/>
            <w:r w:rsidRPr="0037742D">
              <w:rPr>
                <w:rFonts w:asciiTheme="majorHAnsi" w:hAnsiTheme="majorHAnsi" w:cstheme="majorHAnsi"/>
              </w:rPr>
              <w:t>wk</w:t>
            </w:r>
            <w:proofErr w:type="spellEnd"/>
            <w:r w:rsidRPr="0037742D">
              <w:rPr>
                <w:rFonts w:asciiTheme="majorHAnsi" w:hAnsiTheme="majorHAnsi" w:cstheme="majorHAnsi"/>
              </w:rPr>
              <w:t xml:space="preserve"> treatment </w:t>
            </w:r>
          </w:p>
        </w:tc>
      </w:tr>
      <w:tr w:rsidR="0037742D" w:rsidRPr="0037742D" w14:paraId="73452201" w14:textId="77777777" w:rsidTr="00B51813">
        <w:tc>
          <w:tcPr>
            <w:tcW w:w="1568" w:type="dxa"/>
          </w:tcPr>
          <w:p w14:paraId="7D26272F"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44</w:t>
            </w:r>
          </w:p>
        </w:tc>
        <w:tc>
          <w:tcPr>
            <w:tcW w:w="8888" w:type="dxa"/>
          </w:tcPr>
          <w:p w14:paraId="3BBA4064"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w:t>
            </w:r>
          </w:p>
        </w:tc>
      </w:tr>
      <w:tr w:rsidR="0037742D" w:rsidRPr="0037742D" w14:paraId="6262C27A" w14:textId="77777777" w:rsidTr="00B51813">
        <w:tc>
          <w:tcPr>
            <w:tcW w:w="1568" w:type="dxa"/>
          </w:tcPr>
          <w:p w14:paraId="3E366CD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45</w:t>
            </w:r>
          </w:p>
        </w:tc>
        <w:tc>
          <w:tcPr>
            <w:tcW w:w="8888" w:type="dxa"/>
          </w:tcPr>
          <w:p w14:paraId="48FB0E5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B) Lateral medullary syndrome</w:t>
            </w:r>
          </w:p>
        </w:tc>
      </w:tr>
      <w:tr w:rsidR="0037742D" w:rsidRPr="0037742D" w14:paraId="6C9F14C9" w14:textId="77777777" w:rsidTr="00B51813">
        <w:tc>
          <w:tcPr>
            <w:tcW w:w="1568" w:type="dxa"/>
          </w:tcPr>
          <w:p w14:paraId="01CBA11C"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46</w:t>
            </w:r>
          </w:p>
        </w:tc>
        <w:tc>
          <w:tcPr>
            <w:tcW w:w="8888" w:type="dxa"/>
          </w:tcPr>
          <w:p w14:paraId="7BF05A07"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The facet joint injection. </w:t>
            </w:r>
          </w:p>
          <w:p w14:paraId="4EBABAD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BP should be checked again and can be treated with labetalol if need be, uncontrolled hypertension is a contraindication </w:t>
            </w:r>
            <w:proofErr w:type="spellStart"/>
            <w:r w:rsidRPr="0037742D">
              <w:rPr>
                <w:rFonts w:asciiTheme="majorHAnsi" w:hAnsiTheme="majorHAnsi" w:cstheme="majorHAnsi"/>
              </w:rPr>
              <w:t>antiplatelets</w:t>
            </w:r>
            <w:proofErr w:type="spellEnd"/>
            <w:r w:rsidRPr="0037742D">
              <w:rPr>
                <w:rFonts w:asciiTheme="majorHAnsi" w:hAnsiTheme="majorHAnsi" w:cstheme="majorHAnsi"/>
              </w:rPr>
              <w:t xml:space="preserve"> increase risk bleeding but no CI. NIHSS score of greater than 22, less than 4 and no dysphasia, or rapidly improving symptoms are relative contraindications.</w:t>
            </w:r>
          </w:p>
        </w:tc>
      </w:tr>
      <w:tr w:rsidR="0037742D" w:rsidRPr="0037742D" w14:paraId="44C150B1" w14:textId="77777777" w:rsidTr="00B51813">
        <w:tc>
          <w:tcPr>
            <w:tcW w:w="1568" w:type="dxa"/>
          </w:tcPr>
          <w:p w14:paraId="2DED49D3"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47</w:t>
            </w:r>
          </w:p>
        </w:tc>
        <w:tc>
          <w:tcPr>
            <w:tcW w:w="8888" w:type="dxa"/>
          </w:tcPr>
          <w:p w14:paraId="0335DF39"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 xml:space="preserve">D) diabetes and hypertension are both risk factors for bell’s palsy as well as stroke, </w:t>
            </w:r>
            <w:proofErr w:type="spellStart"/>
            <w:r w:rsidRPr="0037742D">
              <w:rPr>
                <w:rFonts w:asciiTheme="majorHAnsi" w:hAnsiTheme="majorHAnsi" w:cstheme="majorHAnsi"/>
              </w:rPr>
              <w:t>bells</w:t>
            </w:r>
            <w:proofErr w:type="spellEnd"/>
            <w:r w:rsidRPr="0037742D">
              <w:rPr>
                <w:rFonts w:asciiTheme="majorHAnsi" w:hAnsiTheme="majorHAnsi" w:cstheme="majorHAnsi"/>
              </w:rPr>
              <w:t xml:space="preserve"> palsy is most common over 65 years. A pronator drift excludes the diagnosis of bells and strongly suggests stroke.</w:t>
            </w:r>
          </w:p>
        </w:tc>
      </w:tr>
      <w:tr w:rsidR="0037742D" w:rsidRPr="0037742D" w14:paraId="44C48BCA" w14:textId="77777777" w:rsidTr="00B51813">
        <w:tc>
          <w:tcPr>
            <w:tcW w:w="1568" w:type="dxa"/>
          </w:tcPr>
          <w:p w14:paraId="47417EFA"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Question 48</w:t>
            </w:r>
          </w:p>
        </w:tc>
        <w:tc>
          <w:tcPr>
            <w:tcW w:w="8888" w:type="dxa"/>
          </w:tcPr>
          <w:p w14:paraId="36B12426" w14:textId="77777777" w:rsidR="0037742D" w:rsidRPr="0037742D" w:rsidRDefault="0037742D" w:rsidP="00B51813">
            <w:pPr>
              <w:rPr>
                <w:rFonts w:asciiTheme="majorHAnsi" w:hAnsiTheme="majorHAnsi" w:cstheme="majorHAnsi"/>
              </w:rPr>
            </w:pPr>
            <w:r w:rsidRPr="0037742D">
              <w:rPr>
                <w:rFonts w:asciiTheme="majorHAnsi" w:hAnsiTheme="majorHAnsi" w:cstheme="majorHAnsi"/>
              </w:rPr>
              <w:t>A)</w:t>
            </w:r>
          </w:p>
        </w:tc>
      </w:tr>
    </w:tbl>
    <w:p w14:paraId="56A1859F" w14:textId="77777777" w:rsidR="00960CB9" w:rsidRPr="0037742D" w:rsidRDefault="00960CB9">
      <w:pPr>
        <w:rPr>
          <w:rFonts w:asciiTheme="majorHAnsi" w:hAnsiTheme="majorHAnsi" w:cstheme="majorHAnsi"/>
          <w:sz w:val="22"/>
          <w:szCs w:val="22"/>
        </w:rPr>
      </w:pPr>
    </w:p>
    <w:sectPr w:rsidR="00960CB9" w:rsidRPr="0037742D" w:rsidSect="00960CB9">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DDF0C" w14:textId="77777777" w:rsidR="00D368D3" w:rsidRDefault="00D368D3" w:rsidP="00861ABD">
      <w:r>
        <w:separator/>
      </w:r>
    </w:p>
  </w:endnote>
  <w:endnote w:type="continuationSeparator" w:id="0">
    <w:p w14:paraId="3698F2F4" w14:textId="77777777" w:rsidR="00D368D3" w:rsidRDefault="00D368D3" w:rsidP="0086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928D" w14:textId="77777777" w:rsidR="00861ABD" w:rsidRDefault="00861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29139" w14:textId="77777777" w:rsidR="00861ABD" w:rsidRDefault="00861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11149" w14:textId="77777777" w:rsidR="00861ABD" w:rsidRDefault="00861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3FE3D" w14:textId="77777777" w:rsidR="00D368D3" w:rsidRDefault="00D368D3" w:rsidP="00861ABD">
      <w:r>
        <w:separator/>
      </w:r>
    </w:p>
  </w:footnote>
  <w:footnote w:type="continuationSeparator" w:id="0">
    <w:p w14:paraId="788AD046" w14:textId="77777777" w:rsidR="00D368D3" w:rsidRDefault="00D368D3" w:rsidP="0086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92E2D" w14:textId="74445693" w:rsidR="00861ABD" w:rsidRDefault="00861ABD">
    <w:pPr>
      <w:pStyle w:val="Header"/>
    </w:pPr>
    <w:r>
      <w:rPr>
        <w:noProof/>
      </w:rPr>
      <w:pict w14:anchorId="30742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27672" o:spid="_x0000_s2050" type="#_x0000_t136" style="position:absolute;margin-left:0;margin-top:0;width:678.25pt;height:58.95pt;rotation:315;z-index:-251655168;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C0DF" w14:textId="3E5F5F55" w:rsidR="00861ABD" w:rsidRDefault="00861ABD">
    <w:pPr>
      <w:pStyle w:val="Header"/>
    </w:pPr>
    <w:r>
      <w:rPr>
        <w:noProof/>
      </w:rPr>
      <w:pict w14:anchorId="3A21D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27673" o:spid="_x0000_s2051" type="#_x0000_t136" style="position:absolute;margin-left:0;margin-top:0;width:678.25pt;height:58.95pt;rotation:315;z-index:-251653120;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0250A" w14:textId="6ADB909E" w:rsidR="00861ABD" w:rsidRDefault="00861ABD">
    <w:pPr>
      <w:pStyle w:val="Header"/>
    </w:pPr>
    <w:r>
      <w:rPr>
        <w:noProof/>
      </w:rPr>
      <w:pict w14:anchorId="67600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27671" o:spid="_x0000_s2049" type="#_x0000_t136" style="position:absolute;margin-left:0;margin-top:0;width:678.25pt;height:58.95pt;rotation:315;z-index:-251657216;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3B1"/>
    <w:multiLevelType w:val="hybridMultilevel"/>
    <w:tmpl w:val="5A6EA11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06808"/>
    <w:multiLevelType w:val="hybridMultilevel"/>
    <w:tmpl w:val="FC001F96"/>
    <w:lvl w:ilvl="0" w:tplc="08090015">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nsid w:val="07EA52EF"/>
    <w:multiLevelType w:val="hybridMultilevel"/>
    <w:tmpl w:val="C54A3F7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93C6A94"/>
    <w:multiLevelType w:val="hybridMultilevel"/>
    <w:tmpl w:val="0846CCA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D3A25EA"/>
    <w:multiLevelType w:val="hybridMultilevel"/>
    <w:tmpl w:val="988471C0"/>
    <w:lvl w:ilvl="0" w:tplc="96E2069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CF"/>
    <w:multiLevelType w:val="hybridMultilevel"/>
    <w:tmpl w:val="C70213F8"/>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4552A54"/>
    <w:multiLevelType w:val="hybridMultilevel"/>
    <w:tmpl w:val="31084D8A"/>
    <w:lvl w:ilvl="0" w:tplc="04090015">
      <w:start w:val="1"/>
      <w:numFmt w:val="upp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33B14"/>
    <w:multiLevelType w:val="hybridMultilevel"/>
    <w:tmpl w:val="4C607616"/>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769446C"/>
    <w:multiLevelType w:val="hybridMultilevel"/>
    <w:tmpl w:val="6ED6717C"/>
    <w:lvl w:ilvl="0" w:tplc="04090015">
      <w:start w:val="1"/>
      <w:numFmt w:val="upperLetter"/>
      <w:lvlText w:val="%1."/>
      <w:lvlJc w:val="left"/>
      <w:pPr>
        <w:ind w:left="720" w:hanging="360"/>
      </w:pPr>
    </w:lvl>
    <w:lvl w:ilvl="1" w:tplc="04090015">
      <w:start w:val="1"/>
      <w:numFmt w:val="upp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040D1"/>
    <w:multiLevelType w:val="hybridMultilevel"/>
    <w:tmpl w:val="98AEE0C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E972EFA"/>
    <w:multiLevelType w:val="hybridMultilevel"/>
    <w:tmpl w:val="E1F293B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1EF30BD9"/>
    <w:multiLevelType w:val="hybridMultilevel"/>
    <w:tmpl w:val="5ABAE84C"/>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211F4B0B"/>
    <w:multiLevelType w:val="hybridMultilevel"/>
    <w:tmpl w:val="A5F8B3C6"/>
    <w:lvl w:ilvl="0" w:tplc="0A723814">
      <w:start w:val="1"/>
      <w:numFmt w:val="upp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3">
    <w:nsid w:val="212C58B1"/>
    <w:multiLevelType w:val="hybridMultilevel"/>
    <w:tmpl w:val="74C629E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21F033DA"/>
    <w:multiLevelType w:val="hybridMultilevel"/>
    <w:tmpl w:val="E6280830"/>
    <w:lvl w:ilvl="0" w:tplc="04090015">
      <w:start w:val="1"/>
      <w:numFmt w:val="upp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81165"/>
    <w:multiLevelType w:val="hybridMultilevel"/>
    <w:tmpl w:val="15105DA2"/>
    <w:lvl w:ilvl="0" w:tplc="08090015">
      <w:start w:val="1"/>
      <w:numFmt w:val="upp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50176F"/>
    <w:multiLevelType w:val="hybridMultilevel"/>
    <w:tmpl w:val="795C4FA0"/>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2BA64C9B"/>
    <w:multiLevelType w:val="hybridMultilevel"/>
    <w:tmpl w:val="120CCD3C"/>
    <w:lvl w:ilvl="0" w:tplc="04090015">
      <w:start w:val="1"/>
      <w:numFmt w:val="upperLetter"/>
      <w:lvlText w:val="%1."/>
      <w:lvlJc w:val="left"/>
      <w:pPr>
        <w:ind w:left="720" w:hanging="360"/>
      </w:pPr>
    </w:lvl>
    <w:lvl w:ilvl="1" w:tplc="04090015">
      <w:start w:val="1"/>
      <w:numFmt w:val="upp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11593"/>
    <w:multiLevelType w:val="hybridMultilevel"/>
    <w:tmpl w:val="DE5299A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2FD774F8"/>
    <w:multiLevelType w:val="hybridMultilevel"/>
    <w:tmpl w:val="BA74A40C"/>
    <w:lvl w:ilvl="0" w:tplc="08090015">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nsid w:val="2FF91C39"/>
    <w:multiLevelType w:val="hybridMultilevel"/>
    <w:tmpl w:val="32CE74A4"/>
    <w:lvl w:ilvl="0" w:tplc="CE0C2126">
      <w:start w:val="1"/>
      <w:numFmt w:val="upp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nsid w:val="3103001C"/>
    <w:multiLevelType w:val="hybridMultilevel"/>
    <w:tmpl w:val="D8CCAAE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35EA07F9"/>
    <w:multiLevelType w:val="hybridMultilevel"/>
    <w:tmpl w:val="09067476"/>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36DA1439"/>
    <w:multiLevelType w:val="hybridMultilevel"/>
    <w:tmpl w:val="F73C7F7C"/>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38136C78"/>
    <w:multiLevelType w:val="hybridMultilevel"/>
    <w:tmpl w:val="0EBA6980"/>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3858536B"/>
    <w:multiLevelType w:val="hybridMultilevel"/>
    <w:tmpl w:val="F104CE1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389731A5"/>
    <w:multiLevelType w:val="hybridMultilevel"/>
    <w:tmpl w:val="CEA6309A"/>
    <w:lvl w:ilvl="0" w:tplc="FE24744A">
      <w:start w:val="1"/>
      <w:numFmt w:val="upperLetter"/>
      <w:lvlText w:val="%1."/>
      <w:lvlJc w:val="left"/>
      <w:pPr>
        <w:ind w:left="1353"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7">
    <w:nsid w:val="39BA5543"/>
    <w:multiLevelType w:val="hybridMultilevel"/>
    <w:tmpl w:val="8A2051E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39FF2D7C"/>
    <w:multiLevelType w:val="hybridMultilevel"/>
    <w:tmpl w:val="73B8D978"/>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405C4C44"/>
    <w:multiLevelType w:val="hybridMultilevel"/>
    <w:tmpl w:val="0486E1C0"/>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4405380F"/>
    <w:multiLevelType w:val="hybridMultilevel"/>
    <w:tmpl w:val="8930700E"/>
    <w:lvl w:ilvl="0" w:tplc="BE6227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EC2819"/>
    <w:multiLevelType w:val="hybridMultilevel"/>
    <w:tmpl w:val="07465BD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47610A2D"/>
    <w:multiLevelType w:val="hybridMultilevel"/>
    <w:tmpl w:val="2960B39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4A684175"/>
    <w:multiLevelType w:val="hybridMultilevel"/>
    <w:tmpl w:val="D8CA72DA"/>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4B4D0171"/>
    <w:multiLevelType w:val="hybridMultilevel"/>
    <w:tmpl w:val="144C091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4D475436"/>
    <w:multiLevelType w:val="hybridMultilevel"/>
    <w:tmpl w:val="AE963A5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nsid w:val="50034749"/>
    <w:multiLevelType w:val="hybridMultilevel"/>
    <w:tmpl w:val="FF1453F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507D0F71"/>
    <w:multiLevelType w:val="hybridMultilevel"/>
    <w:tmpl w:val="259E8218"/>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nsid w:val="52B83364"/>
    <w:multiLevelType w:val="hybridMultilevel"/>
    <w:tmpl w:val="611AB19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52EA1D34"/>
    <w:multiLevelType w:val="hybridMultilevel"/>
    <w:tmpl w:val="226E3BC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63C376CC"/>
    <w:multiLevelType w:val="hybridMultilevel"/>
    <w:tmpl w:val="76504BE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nsid w:val="64E910D1"/>
    <w:multiLevelType w:val="hybridMultilevel"/>
    <w:tmpl w:val="1902CA2A"/>
    <w:lvl w:ilvl="0" w:tplc="08090015">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2">
    <w:nsid w:val="66161473"/>
    <w:multiLevelType w:val="hybridMultilevel"/>
    <w:tmpl w:val="4CD87A8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nsid w:val="6A546C83"/>
    <w:multiLevelType w:val="hybridMultilevel"/>
    <w:tmpl w:val="4D923E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32F11"/>
    <w:multiLevelType w:val="hybridMultilevel"/>
    <w:tmpl w:val="D89EA736"/>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nsid w:val="6B7A7861"/>
    <w:multiLevelType w:val="hybridMultilevel"/>
    <w:tmpl w:val="D5DCFAAE"/>
    <w:lvl w:ilvl="0" w:tplc="04090015">
      <w:start w:val="1"/>
      <w:numFmt w:val="upp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975314"/>
    <w:multiLevelType w:val="hybridMultilevel"/>
    <w:tmpl w:val="EC8A1954"/>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706F1C84"/>
    <w:multiLevelType w:val="hybridMultilevel"/>
    <w:tmpl w:val="668206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32807FA"/>
    <w:multiLevelType w:val="hybridMultilevel"/>
    <w:tmpl w:val="56265A88"/>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9">
    <w:nsid w:val="74A35CF1"/>
    <w:multiLevelType w:val="hybridMultilevel"/>
    <w:tmpl w:val="B15EE74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nsid w:val="74B513E6"/>
    <w:multiLevelType w:val="hybridMultilevel"/>
    <w:tmpl w:val="0764DE7A"/>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nsid w:val="7CF63A5C"/>
    <w:multiLevelType w:val="hybridMultilevel"/>
    <w:tmpl w:val="3566E3BE"/>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2">
    <w:nsid w:val="7D4A5232"/>
    <w:multiLevelType w:val="hybridMultilevel"/>
    <w:tmpl w:val="0CE2B322"/>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9"/>
  </w:num>
  <w:num w:numId="2">
    <w:abstractNumId w:val="41"/>
  </w:num>
  <w:num w:numId="3">
    <w:abstractNumId w:val="15"/>
  </w:num>
  <w:num w:numId="4">
    <w:abstractNumId w:val="1"/>
  </w:num>
  <w:num w:numId="5">
    <w:abstractNumId w:val="26"/>
  </w:num>
  <w:num w:numId="6">
    <w:abstractNumId w:val="47"/>
  </w:num>
  <w:num w:numId="7">
    <w:abstractNumId w:val="20"/>
  </w:num>
  <w:num w:numId="8">
    <w:abstractNumId w:val="12"/>
  </w:num>
  <w:num w:numId="9">
    <w:abstractNumId w:val="0"/>
  </w:num>
  <w:num w:numId="10">
    <w:abstractNumId w:val="43"/>
  </w:num>
  <w:num w:numId="11">
    <w:abstractNumId w:val="36"/>
  </w:num>
  <w:num w:numId="12">
    <w:abstractNumId w:val="44"/>
  </w:num>
  <w:num w:numId="13">
    <w:abstractNumId w:val="49"/>
  </w:num>
  <w:num w:numId="14">
    <w:abstractNumId w:val="33"/>
  </w:num>
  <w:num w:numId="15">
    <w:abstractNumId w:val="22"/>
  </w:num>
  <w:num w:numId="16">
    <w:abstractNumId w:val="32"/>
  </w:num>
  <w:num w:numId="17">
    <w:abstractNumId w:val="42"/>
  </w:num>
  <w:num w:numId="18">
    <w:abstractNumId w:val="8"/>
  </w:num>
  <w:num w:numId="19">
    <w:abstractNumId w:val="17"/>
  </w:num>
  <w:num w:numId="20">
    <w:abstractNumId w:val="28"/>
  </w:num>
  <w:num w:numId="21">
    <w:abstractNumId w:val="39"/>
  </w:num>
  <w:num w:numId="22">
    <w:abstractNumId w:val="21"/>
  </w:num>
  <w:num w:numId="23">
    <w:abstractNumId w:val="27"/>
  </w:num>
  <w:num w:numId="24">
    <w:abstractNumId w:val="13"/>
  </w:num>
  <w:num w:numId="25">
    <w:abstractNumId w:val="38"/>
  </w:num>
  <w:num w:numId="26">
    <w:abstractNumId w:val="48"/>
  </w:num>
  <w:num w:numId="27">
    <w:abstractNumId w:val="37"/>
  </w:num>
  <w:num w:numId="28">
    <w:abstractNumId w:val="35"/>
  </w:num>
  <w:num w:numId="29">
    <w:abstractNumId w:val="34"/>
  </w:num>
  <w:num w:numId="30">
    <w:abstractNumId w:val="25"/>
  </w:num>
  <w:num w:numId="31">
    <w:abstractNumId w:val="29"/>
  </w:num>
  <w:num w:numId="32">
    <w:abstractNumId w:val="40"/>
  </w:num>
  <w:num w:numId="33">
    <w:abstractNumId w:val="10"/>
  </w:num>
  <w:num w:numId="34">
    <w:abstractNumId w:val="51"/>
  </w:num>
  <w:num w:numId="35">
    <w:abstractNumId w:val="11"/>
  </w:num>
  <w:num w:numId="36">
    <w:abstractNumId w:val="7"/>
  </w:num>
  <w:num w:numId="37">
    <w:abstractNumId w:val="3"/>
  </w:num>
  <w:num w:numId="38">
    <w:abstractNumId w:val="23"/>
  </w:num>
  <w:num w:numId="39">
    <w:abstractNumId w:val="31"/>
  </w:num>
  <w:num w:numId="40">
    <w:abstractNumId w:val="14"/>
  </w:num>
  <w:num w:numId="41">
    <w:abstractNumId w:val="52"/>
  </w:num>
  <w:num w:numId="42">
    <w:abstractNumId w:val="18"/>
  </w:num>
  <w:num w:numId="43">
    <w:abstractNumId w:val="16"/>
  </w:num>
  <w:num w:numId="44">
    <w:abstractNumId w:val="9"/>
  </w:num>
  <w:num w:numId="45">
    <w:abstractNumId w:val="30"/>
  </w:num>
  <w:num w:numId="46">
    <w:abstractNumId w:val="46"/>
  </w:num>
  <w:num w:numId="47">
    <w:abstractNumId w:val="5"/>
  </w:num>
  <w:num w:numId="48">
    <w:abstractNumId w:val="24"/>
  </w:num>
  <w:num w:numId="49">
    <w:abstractNumId w:val="6"/>
  </w:num>
  <w:num w:numId="50">
    <w:abstractNumId w:val="2"/>
  </w:num>
  <w:num w:numId="51">
    <w:abstractNumId w:val="45"/>
  </w:num>
  <w:num w:numId="52">
    <w:abstractNumId w:val="50"/>
  </w:num>
  <w:num w:numId="5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B9"/>
    <w:rsid w:val="00026857"/>
    <w:rsid w:val="000320D1"/>
    <w:rsid w:val="000454F5"/>
    <w:rsid w:val="00053011"/>
    <w:rsid w:val="0009187D"/>
    <w:rsid w:val="00267A56"/>
    <w:rsid w:val="00332DD3"/>
    <w:rsid w:val="0037742D"/>
    <w:rsid w:val="00381759"/>
    <w:rsid w:val="003A06D0"/>
    <w:rsid w:val="003E00A0"/>
    <w:rsid w:val="003F744D"/>
    <w:rsid w:val="00451B91"/>
    <w:rsid w:val="0053112E"/>
    <w:rsid w:val="0056056D"/>
    <w:rsid w:val="00563013"/>
    <w:rsid w:val="005F2FC4"/>
    <w:rsid w:val="006810A5"/>
    <w:rsid w:val="00706478"/>
    <w:rsid w:val="007C7348"/>
    <w:rsid w:val="00861ABD"/>
    <w:rsid w:val="008D5D0E"/>
    <w:rsid w:val="00951C18"/>
    <w:rsid w:val="00960CB9"/>
    <w:rsid w:val="00975470"/>
    <w:rsid w:val="009C70A3"/>
    <w:rsid w:val="00AA471A"/>
    <w:rsid w:val="00C60F5F"/>
    <w:rsid w:val="00D368D3"/>
    <w:rsid w:val="00DB1FFC"/>
    <w:rsid w:val="00E3394A"/>
    <w:rsid w:val="00EE2EEB"/>
    <w:rsid w:val="00F1357A"/>
    <w:rsid w:val="00F50564"/>
    <w:rsid w:val="00FE3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5878F5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A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F744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44D"/>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861ABD"/>
    <w:pPr>
      <w:tabs>
        <w:tab w:val="center" w:pos="4513"/>
        <w:tab w:val="right" w:pos="9026"/>
      </w:tabs>
    </w:pPr>
  </w:style>
  <w:style w:type="character" w:customStyle="1" w:styleId="HeaderChar">
    <w:name w:val="Header Char"/>
    <w:basedOn w:val="DefaultParagraphFont"/>
    <w:link w:val="Header"/>
    <w:uiPriority w:val="99"/>
    <w:rsid w:val="00861ABD"/>
    <w:rPr>
      <w:lang w:val="en-GB" w:eastAsia="en-US"/>
    </w:rPr>
  </w:style>
  <w:style w:type="paragraph" w:styleId="Footer">
    <w:name w:val="footer"/>
    <w:basedOn w:val="Normal"/>
    <w:link w:val="FooterChar"/>
    <w:uiPriority w:val="99"/>
    <w:unhideWhenUsed/>
    <w:rsid w:val="00861ABD"/>
    <w:pPr>
      <w:tabs>
        <w:tab w:val="center" w:pos="4513"/>
        <w:tab w:val="right" w:pos="9026"/>
      </w:tabs>
    </w:pPr>
  </w:style>
  <w:style w:type="character" w:customStyle="1" w:styleId="FooterChar">
    <w:name w:val="Footer Char"/>
    <w:basedOn w:val="DefaultParagraphFont"/>
    <w:link w:val="Footer"/>
    <w:uiPriority w:val="99"/>
    <w:rsid w:val="00861AB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A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F744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44D"/>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861ABD"/>
    <w:pPr>
      <w:tabs>
        <w:tab w:val="center" w:pos="4513"/>
        <w:tab w:val="right" w:pos="9026"/>
      </w:tabs>
    </w:pPr>
  </w:style>
  <w:style w:type="character" w:customStyle="1" w:styleId="HeaderChar">
    <w:name w:val="Header Char"/>
    <w:basedOn w:val="DefaultParagraphFont"/>
    <w:link w:val="Header"/>
    <w:uiPriority w:val="99"/>
    <w:rsid w:val="00861ABD"/>
    <w:rPr>
      <w:lang w:val="en-GB" w:eastAsia="en-US"/>
    </w:rPr>
  </w:style>
  <w:style w:type="paragraph" w:styleId="Footer">
    <w:name w:val="footer"/>
    <w:basedOn w:val="Normal"/>
    <w:link w:val="FooterChar"/>
    <w:uiPriority w:val="99"/>
    <w:unhideWhenUsed/>
    <w:rsid w:val="00861ABD"/>
    <w:pPr>
      <w:tabs>
        <w:tab w:val="center" w:pos="4513"/>
        <w:tab w:val="right" w:pos="9026"/>
      </w:tabs>
    </w:pPr>
  </w:style>
  <w:style w:type="character" w:customStyle="1" w:styleId="FooterChar">
    <w:name w:val="Footer Char"/>
    <w:basedOn w:val="DefaultParagraphFont"/>
    <w:link w:val="Footer"/>
    <w:uiPriority w:val="99"/>
    <w:rsid w:val="00861A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Preston</dc:creator>
  <cp:lastModifiedBy>Recia</cp:lastModifiedBy>
  <cp:revision>3</cp:revision>
  <dcterms:created xsi:type="dcterms:W3CDTF">2018-05-30T15:58:00Z</dcterms:created>
  <dcterms:modified xsi:type="dcterms:W3CDTF">2018-05-30T16:19:00Z</dcterms:modified>
</cp:coreProperties>
</file>