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6E4E5" w14:textId="77777777" w:rsidR="00766D89" w:rsidRDefault="00766D89"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p>
    <w:p w14:paraId="4D16E4E6" w14:textId="77777777" w:rsidR="00DC26FA" w:rsidRPr="00B84529" w:rsidRDefault="00700153"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r w:rsidRPr="00B84529">
        <w:rPr>
          <w:rFonts w:ascii="Verdana" w:hAnsi="Verdana"/>
          <w:b/>
          <w:bCs/>
          <w:sz w:val="20"/>
          <w:szCs w:val="20"/>
        </w:rPr>
        <w:t xml:space="preserve">Minutes of the </w:t>
      </w:r>
      <w:r w:rsidR="00A75CDA" w:rsidRPr="00B84529">
        <w:rPr>
          <w:rFonts w:ascii="Verdana" w:hAnsi="Verdana"/>
          <w:b/>
          <w:bCs/>
          <w:sz w:val="20"/>
          <w:szCs w:val="20"/>
        </w:rPr>
        <w:t>BGS N</w:t>
      </w:r>
      <w:r w:rsidRPr="00B84529">
        <w:rPr>
          <w:rFonts w:ascii="Verdana" w:hAnsi="Verdana"/>
          <w:b/>
          <w:bCs/>
          <w:sz w:val="20"/>
          <w:szCs w:val="20"/>
        </w:rPr>
        <w:t xml:space="preserve">urses and </w:t>
      </w:r>
      <w:r w:rsidR="00A75CDA" w:rsidRPr="00B84529">
        <w:rPr>
          <w:rFonts w:ascii="Verdana" w:hAnsi="Verdana"/>
          <w:b/>
          <w:bCs/>
          <w:sz w:val="20"/>
          <w:szCs w:val="20"/>
        </w:rPr>
        <w:t>AHP C</w:t>
      </w:r>
      <w:r w:rsidRPr="00B84529">
        <w:rPr>
          <w:rFonts w:ascii="Verdana" w:hAnsi="Verdana"/>
          <w:b/>
          <w:bCs/>
          <w:sz w:val="20"/>
          <w:szCs w:val="20"/>
        </w:rPr>
        <w:t xml:space="preserve">ouncil </w:t>
      </w:r>
      <w:r w:rsidR="00EC2B36" w:rsidRPr="00B84529">
        <w:rPr>
          <w:rFonts w:ascii="Verdana" w:hAnsi="Verdana"/>
          <w:b/>
          <w:bCs/>
          <w:sz w:val="20"/>
          <w:szCs w:val="20"/>
        </w:rPr>
        <w:t xml:space="preserve">Committee </w:t>
      </w:r>
      <w:r w:rsidRPr="00B84529">
        <w:rPr>
          <w:rFonts w:ascii="Verdana" w:hAnsi="Verdana"/>
          <w:b/>
          <w:bCs/>
          <w:sz w:val="20"/>
          <w:szCs w:val="20"/>
        </w:rPr>
        <w:t>Meeting</w:t>
      </w:r>
    </w:p>
    <w:p w14:paraId="4D16E4E7" w14:textId="77777777" w:rsidR="00A75CDA" w:rsidRPr="00B84529" w:rsidRDefault="00A75CDA"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p>
    <w:p w14:paraId="4D16E4E8" w14:textId="77777777" w:rsidR="00A75CDA" w:rsidRPr="00B84529" w:rsidRDefault="000C13F1"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r>
        <w:rPr>
          <w:rFonts w:ascii="Verdana" w:hAnsi="Verdana"/>
          <w:b/>
          <w:bCs/>
          <w:sz w:val="20"/>
          <w:szCs w:val="20"/>
        </w:rPr>
        <w:t xml:space="preserve">4 December </w:t>
      </w:r>
      <w:r w:rsidR="00EC2B36" w:rsidRPr="00B84529">
        <w:rPr>
          <w:rFonts w:ascii="Verdana" w:hAnsi="Verdana"/>
          <w:b/>
          <w:bCs/>
          <w:sz w:val="20"/>
          <w:szCs w:val="20"/>
        </w:rPr>
        <w:t>2020</w:t>
      </w:r>
    </w:p>
    <w:p w14:paraId="4D16E4E9" w14:textId="77777777" w:rsidR="00D7165B" w:rsidRPr="00B84529" w:rsidRDefault="00D7165B"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p>
    <w:p w14:paraId="4D16E4EA" w14:textId="77777777" w:rsidR="00925320" w:rsidRDefault="00E71E7E"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r w:rsidRPr="00B84529">
        <w:rPr>
          <w:rFonts w:ascii="Verdana" w:hAnsi="Verdana"/>
          <w:b/>
          <w:bCs/>
          <w:sz w:val="20"/>
          <w:szCs w:val="20"/>
        </w:rPr>
        <w:t>Via MS Teams</w:t>
      </w:r>
    </w:p>
    <w:p w14:paraId="4D16E4EB" w14:textId="77777777" w:rsidR="00B23953" w:rsidRPr="00B84529" w:rsidRDefault="00B23953" w:rsidP="00B84529">
      <w:pPr>
        <w:pBdr>
          <w:top w:val="single" w:sz="4" w:space="1" w:color="auto"/>
          <w:left w:val="single" w:sz="4" w:space="1" w:color="auto"/>
          <w:bottom w:val="single" w:sz="4" w:space="1" w:color="auto"/>
          <w:right w:val="single" w:sz="4" w:space="1" w:color="auto"/>
        </w:pBdr>
        <w:jc w:val="center"/>
        <w:rPr>
          <w:rFonts w:ascii="Verdana" w:hAnsi="Verdana"/>
          <w:b/>
          <w:bCs/>
          <w:sz w:val="20"/>
          <w:szCs w:val="20"/>
        </w:rPr>
      </w:pPr>
    </w:p>
    <w:p w14:paraId="4D16E4EC" w14:textId="77777777" w:rsidR="00E71E7E" w:rsidRPr="007E5C83" w:rsidRDefault="00E71E7E" w:rsidP="003B4A27">
      <w:pPr>
        <w:pStyle w:val="Body"/>
        <w:spacing w:after="0"/>
        <w:jc w:val="center"/>
        <w:rPr>
          <w:rFonts w:ascii="Verdana" w:eastAsia="Verdana" w:hAnsi="Verdana" w:cs="Verdana"/>
          <w:b/>
          <w:bCs/>
          <w:sz w:val="20"/>
          <w:szCs w:val="20"/>
        </w:rPr>
      </w:pPr>
    </w:p>
    <w:p w14:paraId="4D16E4ED" w14:textId="77777777" w:rsidR="003E27D9" w:rsidRDefault="003E27D9" w:rsidP="003B4A27">
      <w:pPr>
        <w:spacing w:line="276" w:lineRule="auto"/>
        <w:jc w:val="both"/>
        <w:rPr>
          <w:rFonts w:ascii="Verdana" w:hAnsi="Verdana"/>
          <w:b/>
          <w:bCs/>
          <w:sz w:val="20"/>
          <w:szCs w:val="20"/>
        </w:rPr>
      </w:pPr>
    </w:p>
    <w:p w14:paraId="4D16E4EE" w14:textId="77777777" w:rsidR="000F5324" w:rsidRPr="00A92CDB" w:rsidRDefault="006A65A2" w:rsidP="00A92CDB">
      <w:pPr>
        <w:spacing w:line="276" w:lineRule="auto"/>
        <w:jc w:val="both"/>
        <w:rPr>
          <w:rFonts w:ascii="Verdana" w:hAnsi="Verdana"/>
          <w:color w:val="000000" w:themeColor="text1"/>
          <w:sz w:val="20"/>
          <w:szCs w:val="20"/>
        </w:rPr>
      </w:pPr>
      <w:r w:rsidRPr="00A92CDB">
        <w:rPr>
          <w:rFonts w:ascii="Verdana" w:hAnsi="Verdana"/>
          <w:b/>
          <w:bCs/>
          <w:sz w:val="20"/>
          <w:szCs w:val="20"/>
        </w:rPr>
        <w:t>Present</w:t>
      </w:r>
      <w:r w:rsidR="00EC2B36" w:rsidRPr="00A92CDB">
        <w:rPr>
          <w:rFonts w:ascii="Verdana" w:hAnsi="Verdana"/>
          <w:color w:val="000000" w:themeColor="text1"/>
          <w:sz w:val="20"/>
          <w:szCs w:val="20"/>
        </w:rPr>
        <w:t xml:space="preserve">: </w:t>
      </w:r>
      <w:r w:rsidR="00BE1F3D" w:rsidRPr="00A92CDB">
        <w:rPr>
          <w:rFonts w:ascii="Verdana" w:hAnsi="Verdana"/>
          <w:color w:val="000000" w:themeColor="text1"/>
          <w:sz w:val="20"/>
          <w:szCs w:val="20"/>
          <w:lang w:val="en-GB"/>
        </w:rPr>
        <w:t xml:space="preserve">Alexandra Anderson, </w:t>
      </w:r>
      <w:r w:rsidR="00653B77" w:rsidRPr="00A92CDB">
        <w:rPr>
          <w:rFonts w:ascii="Verdana" w:hAnsi="Verdana"/>
          <w:color w:val="000000" w:themeColor="text1"/>
          <w:sz w:val="20"/>
          <w:szCs w:val="20"/>
        </w:rPr>
        <w:t>Lisa Berry</w:t>
      </w:r>
      <w:r w:rsidR="00653B77">
        <w:rPr>
          <w:rFonts w:ascii="Verdana" w:hAnsi="Verdana"/>
          <w:color w:val="000000" w:themeColor="text1"/>
          <w:sz w:val="20"/>
          <w:szCs w:val="20"/>
        </w:rPr>
        <w:t>,</w:t>
      </w:r>
      <w:r w:rsidR="00653B77" w:rsidRPr="00A92CDB">
        <w:rPr>
          <w:rFonts w:ascii="Verdana" w:hAnsi="Verdana"/>
          <w:bCs/>
          <w:color w:val="000000" w:themeColor="text1"/>
          <w:sz w:val="20"/>
          <w:szCs w:val="20"/>
        </w:rPr>
        <w:t xml:space="preserve"> Michelle</w:t>
      </w:r>
      <w:r w:rsidR="00BD2B90" w:rsidRPr="00A92CDB">
        <w:rPr>
          <w:rFonts w:ascii="Verdana" w:hAnsi="Verdana"/>
          <w:bCs/>
          <w:color w:val="000000" w:themeColor="text1"/>
          <w:sz w:val="20"/>
          <w:szCs w:val="20"/>
        </w:rPr>
        <w:t xml:space="preserve"> Board</w:t>
      </w:r>
      <w:r w:rsidR="00057E89" w:rsidRPr="00A92CDB">
        <w:rPr>
          <w:rFonts w:ascii="Verdana" w:hAnsi="Verdana"/>
          <w:bCs/>
          <w:color w:val="000000" w:themeColor="text1"/>
          <w:sz w:val="20"/>
          <w:szCs w:val="20"/>
        </w:rPr>
        <w:t xml:space="preserve">, </w:t>
      </w:r>
      <w:r w:rsidR="00653B77" w:rsidRPr="00A92CDB">
        <w:rPr>
          <w:rFonts w:ascii="Verdana" w:hAnsi="Verdana"/>
          <w:color w:val="000000" w:themeColor="text1"/>
          <w:sz w:val="20"/>
          <w:szCs w:val="20"/>
        </w:rPr>
        <w:t xml:space="preserve">Anna Chainey, </w:t>
      </w:r>
      <w:r w:rsidR="00445107" w:rsidRPr="00A92CDB">
        <w:rPr>
          <w:rFonts w:ascii="Verdana" w:hAnsi="Verdana"/>
          <w:sz w:val="20"/>
          <w:szCs w:val="20"/>
        </w:rPr>
        <w:t>Jacqueline Chapman</w:t>
      </w:r>
      <w:r w:rsidR="00445107">
        <w:rPr>
          <w:rFonts w:ascii="Verdana" w:hAnsi="Verdana"/>
          <w:sz w:val="20"/>
          <w:szCs w:val="20"/>
        </w:rPr>
        <w:t xml:space="preserve">, </w:t>
      </w:r>
      <w:r w:rsidR="00653B77" w:rsidRPr="00A92CDB">
        <w:rPr>
          <w:rFonts w:ascii="Verdana" w:hAnsi="Verdana"/>
          <w:color w:val="000000" w:themeColor="text1"/>
          <w:sz w:val="20"/>
          <w:szCs w:val="20"/>
        </w:rPr>
        <w:t xml:space="preserve">Jason Cross,  </w:t>
      </w:r>
      <w:r w:rsidR="00AF0462" w:rsidRPr="00A92CDB">
        <w:rPr>
          <w:rFonts w:ascii="Verdana" w:hAnsi="Verdana"/>
          <w:bCs/>
          <w:color w:val="000000" w:themeColor="text1"/>
          <w:sz w:val="20"/>
          <w:szCs w:val="20"/>
        </w:rPr>
        <w:t xml:space="preserve">Aileen Fraser, </w:t>
      </w:r>
      <w:r w:rsidR="00445107" w:rsidRPr="00A92CDB">
        <w:rPr>
          <w:rFonts w:ascii="Verdana" w:hAnsi="Verdana"/>
          <w:color w:val="000000" w:themeColor="text1"/>
          <w:sz w:val="20"/>
          <w:szCs w:val="20"/>
        </w:rPr>
        <w:t xml:space="preserve">Nicky Hayes, </w:t>
      </w:r>
      <w:r w:rsidR="00445107" w:rsidRPr="00A92CDB">
        <w:rPr>
          <w:rFonts w:ascii="Verdana" w:hAnsi="Verdana"/>
          <w:sz w:val="20"/>
          <w:szCs w:val="20"/>
        </w:rPr>
        <w:t>Heather Jarman</w:t>
      </w:r>
      <w:r w:rsidR="00445107">
        <w:rPr>
          <w:rFonts w:ascii="Verdana" w:hAnsi="Verdana"/>
          <w:sz w:val="20"/>
          <w:szCs w:val="20"/>
        </w:rPr>
        <w:t xml:space="preserve">, </w:t>
      </w:r>
      <w:r w:rsidR="00BD2B90" w:rsidRPr="00A92CDB">
        <w:rPr>
          <w:rFonts w:ascii="Verdana" w:hAnsi="Verdana"/>
          <w:bCs/>
          <w:color w:val="000000" w:themeColor="text1"/>
          <w:sz w:val="20"/>
          <w:szCs w:val="20"/>
        </w:rPr>
        <w:t xml:space="preserve">Jo Jennings, </w:t>
      </w:r>
      <w:r w:rsidR="00FD2307" w:rsidRPr="00A92CDB">
        <w:rPr>
          <w:rFonts w:ascii="Verdana" w:hAnsi="Verdana"/>
          <w:color w:val="000000" w:themeColor="text1"/>
          <w:sz w:val="20"/>
          <w:szCs w:val="20"/>
        </w:rPr>
        <w:t xml:space="preserve">Soline Jerram, </w:t>
      </w:r>
      <w:r w:rsidR="00445107" w:rsidRPr="00A92CDB">
        <w:rPr>
          <w:rFonts w:ascii="Verdana" w:hAnsi="Verdana"/>
          <w:color w:val="000000" w:themeColor="text1"/>
          <w:sz w:val="20"/>
          <w:szCs w:val="20"/>
        </w:rPr>
        <w:t xml:space="preserve">James Lee, </w:t>
      </w:r>
      <w:r w:rsidR="008039FF" w:rsidRPr="00A92CDB">
        <w:rPr>
          <w:rFonts w:ascii="Verdana" w:hAnsi="Verdana"/>
          <w:color w:val="000000" w:themeColor="text1"/>
          <w:sz w:val="20"/>
          <w:szCs w:val="20"/>
        </w:rPr>
        <w:t>Lucy Lewis</w:t>
      </w:r>
      <w:r w:rsidR="00BD2B90" w:rsidRPr="00A92CDB">
        <w:rPr>
          <w:rFonts w:ascii="Verdana" w:hAnsi="Verdana"/>
          <w:color w:val="000000" w:themeColor="text1"/>
          <w:sz w:val="20"/>
          <w:szCs w:val="20"/>
        </w:rPr>
        <w:t xml:space="preserve"> (Chair)</w:t>
      </w:r>
      <w:r w:rsidR="00EC2B36" w:rsidRPr="00A92CDB">
        <w:rPr>
          <w:rFonts w:ascii="Verdana" w:hAnsi="Verdana"/>
          <w:color w:val="000000" w:themeColor="text1"/>
          <w:sz w:val="20"/>
          <w:szCs w:val="20"/>
        </w:rPr>
        <w:t xml:space="preserve">, </w:t>
      </w:r>
      <w:r w:rsidR="00FA529B" w:rsidRPr="00A92CDB">
        <w:rPr>
          <w:rFonts w:ascii="Verdana" w:hAnsi="Verdana"/>
          <w:color w:val="000000" w:themeColor="text1"/>
          <w:sz w:val="20"/>
          <w:szCs w:val="20"/>
        </w:rPr>
        <w:t>Lynn MacDiarmid</w:t>
      </w:r>
      <w:r w:rsidR="00C24BC0" w:rsidRPr="00A92CDB">
        <w:rPr>
          <w:rFonts w:ascii="Verdana" w:hAnsi="Verdana"/>
          <w:color w:val="000000" w:themeColor="text1"/>
          <w:sz w:val="20"/>
          <w:szCs w:val="20"/>
        </w:rPr>
        <w:t xml:space="preserve">, </w:t>
      </w:r>
      <w:r w:rsidR="00445107" w:rsidRPr="00A92CDB">
        <w:rPr>
          <w:rFonts w:ascii="Verdana" w:hAnsi="Verdana"/>
          <w:color w:val="000000" w:themeColor="text1"/>
          <w:sz w:val="20"/>
          <w:szCs w:val="20"/>
        </w:rPr>
        <w:t>Emma Matthews</w:t>
      </w:r>
      <w:r w:rsidR="00445107">
        <w:rPr>
          <w:rFonts w:ascii="Verdana" w:hAnsi="Verdana"/>
          <w:color w:val="000000" w:themeColor="text1"/>
          <w:sz w:val="20"/>
          <w:szCs w:val="20"/>
        </w:rPr>
        <w:t>,</w:t>
      </w:r>
      <w:r w:rsidR="00445107" w:rsidRPr="00A92CDB">
        <w:rPr>
          <w:rFonts w:ascii="Verdana" w:hAnsi="Verdana"/>
          <w:color w:val="000000" w:themeColor="text1"/>
          <w:sz w:val="20"/>
          <w:szCs w:val="20"/>
          <w:lang w:val="en-GB"/>
        </w:rPr>
        <w:t xml:space="preserve"> </w:t>
      </w:r>
      <w:r w:rsidR="00BE1F3D" w:rsidRPr="00A92CDB">
        <w:rPr>
          <w:rFonts w:ascii="Verdana" w:hAnsi="Verdana"/>
          <w:color w:val="000000" w:themeColor="text1"/>
          <w:sz w:val="20"/>
          <w:szCs w:val="20"/>
          <w:lang w:val="en-GB"/>
        </w:rPr>
        <w:t xml:space="preserve">Julie Mcloughlin, </w:t>
      </w:r>
      <w:r w:rsidR="002107E5" w:rsidRPr="00A92CDB">
        <w:rPr>
          <w:rFonts w:ascii="Verdana" w:hAnsi="Verdana"/>
          <w:color w:val="000000" w:themeColor="text1"/>
          <w:sz w:val="20"/>
          <w:szCs w:val="20"/>
        </w:rPr>
        <w:t xml:space="preserve">Angeline Price, </w:t>
      </w:r>
      <w:r w:rsidR="00445107" w:rsidRPr="00A92CDB">
        <w:rPr>
          <w:rFonts w:ascii="Verdana" w:hAnsi="Verdana"/>
          <w:sz w:val="20"/>
          <w:szCs w:val="20"/>
        </w:rPr>
        <w:t>Jacqueline Thompson</w:t>
      </w:r>
      <w:r w:rsidR="00445107">
        <w:rPr>
          <w:rFonts w:ascii="Verdana" w:hAnsi="Verdana"/>
          <w:sz w:val="20"/>
          <w:szCs w:val="20"/>
        </w:rPr>
        <w:t xml:space="preserve">, </w:t>
      </w:r>
      <w:r w:rsidR="00445107" w:rsidRPr="00A92CDB">
        <w:rPr>
          <w:rFonts w:ascii="Verdana" w:hAnsi="Verdana"/>
          <w:color w:val="000000" w:themeColor="text1"/>
          <w:sz w:val="20"/>
          <w:szCs w:val="20"/>
        </w:rPr>
        <w:t>Rachel Thompson</w:t>
      </w:r>
      <w:r w:rsidR="00445107">
        <w:rPr>
          <w:rFonts w:ascii="Verdana" w:hAnsi="Verdana"/>
          <w:color w:val="000000" w:themeColor="text1"/>
          <w:sz w:val="20"/>
          <w:szCs w:val="20"/>
        </w:rPr>
        <w:t>,</w:t>
      </w:r>
      <w:r w:rsidR="00445107" w:rsidRPr="00A92CDB">
        <w:rPr>
          <w:rFonts w:ascii="Verdana" w:hAnsi="Verdana"/>
          <w:color w:val="000000" w:themeColor="text1"/>
          <w:sz w:val="20"/>
          <w:szCs w:val="20"/>
        </w:rPr>
        <w:t xml:space="preserve"> </w:t>
      </w:r>
      <w:r w:rsidR="00AF0462" w:rsidRPr="00A92CDB">
        <w:rPr>
          <w:rFonts w:ascii="Verdana" w:hAnsi="Verdana"/>
          <w:color w:val="000000" w:themeColor="text1"/>
          <w:sz w:val="20"/>
          <w:szCs w:val="20"/>
        </w:rPr>
        <w:t>Frazer Underwood</w:t>
      </w:r>
      <w:r w:rsidR="002F0A0C" w:rsidRPr="00A92CDB">
        <w:rPr>
          <w:rFonts w:ascii="Verdana" w:hAnsi="Verdana"/>
          <w:color w:val="000000" w:themeColor="text1"/>
          <w:sz w:val="20"/>
          <w:szCs w:val="20"/>
        </w:rPr>
        <w:t>.</w:t>
      </w:r>
    </w:p>
    <w:p w14:paraId="4D16E4EF" w14:textId="77777777" w:rsidR="000C13F1" w:rsidRPr="00A92CDB" w:rsidRDefault="000C13F1" w:rsidP="00A92CDB">
      <w:pPr>
        <w:spacing w:line="276" w:lineRule="auto"/>
        <w:jc w:val="both"/>
        <w:rPr>
          <w:rFonts w:ascii="Verdana" w:hAnsi="Verdana"/>
          <w:color w:val="000000" w:themeColor="text1"/>
          <w:sz w:val="20"/>
          <w:szCs w:val="20"/>
        </w:rPr>
      </w:pPr>
    </w:p>
    <w:p w14:paraId="4D16E4F0" w14:textId="77777777" w:rsidR="008075C7" w:rsidRPr="008075C7" w:rsidRDefault="00EE0FE8" w:rsidP="008075C7">
      <w:pPr>
        <w:jc w:val="both"/>
        <w:rPr>
          <w:rFonts w:ascii="Verdana" w:hAnsi="Verdana"/>
          <w:sz w:val="20"/>
          <w:szCs w:val="20"/>
          <w:lang w:val="en-GB"/>
        </w:rPr>
      </w:pPr>
      <w:r w:rsidRPr="00A92CDB">
        <w:rPr>
          <w:rFonts w:ascii="Verdana" w:hAnsi="Verdana"/>
          <w:b/>
          <w:bCs/>
          <w:sz w:val="20"/>
          <w:szCs w:val="20"/>
        </w:rPr>
        <w:t>Apologies</w:t>
      </w:r>
      <w:r w:rsidR="0086321A" w:rsidRPr="008075C7">
        <w:rPr>
          <w:rFonts w:ascii="Verdana" w:hAnsi="Verdana"/>
          <w:b/>
          <w:bCs/>
          <w:sz w:val="20"/>
          <w:szCs w:val="20"/>
        </w:rPr>
        <w:t xml:space="preserve">: </w:t>
      </w:r>
      <w:r w:rsidR="008075C7" w:rsidRPr="008075C7">
        <w:rPr>
          <w:rFonts w:ascii="Verdana" w:hAnsi="Verdana"/>
          <w:sz w:val="20"/>
          <w:szCs w:val="20"/>
          <w:lang w:val="en-GB"/>
        </w:rPr>
        <w:t>Cliff Kilgore, Dawne Garrett, Caroline Nicholson, Esther Clift, Stacey Finlay</w:t>
      </w:r>
      <w:r w:rsidR="008075C7">
        <w:rPr>
          <w:rFonts w:ascii="Verdana" w:hAnsi="Verdana"/>
          <w:sz w:val="20"/>
          <w:szCs w:val="20"/>
          <w:lang w:val="en-GB"/>
        </w:rPr>
        <w:t>,</w:t>
      </w:r>
      <w:r w:rsidR="008075C7" w:rsidRPr="008075C7">
        <w:rPr>
          <w:rFonts w:ascii="Verdana" w:hAnsi="Verdana"/>
          <w:sz w:val="20"/>
          <w:szCs w:val="20"/>
          <w:lang w:val="en-GB"/>
        </w:rPr>
        <w:t xml:space="preserve"> Jane Gibson, </w:t>
      </w:r>
      <w:r w:rsidR="008075C7">
        <w:rPr>
          <w:rFonts w:ascii="Verdana" w:hAnsi="Verdana"/>
          <w:sz w:val="20"/>
          <w:szCs w:val="20"/>
          <w:lang w:val="en-GB"/>
        </w:rPr>
        <w:t xml:space="preserve">and </w:t>
      </w:r>
      <w:r w:rsidR="008075C7" w:rsidRPr="008075C7">
        <w:rPr>
          <w:rFonts w:ascii="Verdana" w:hAnsi="Verdana"/>
          <w:sz w:val="20"/>
          <w:szCs w:val="20"/>
          <w:lang w:val="en-GB"/>
        </w:rPr>
        <w:t>Heide Baldwin.</w:t>
      </w:r>
    </w:p>
    <w:p w14:paraId="4D16E4F1" w14:textId="77777777" w:rsidR="00FA74A4" w:rsidRPr="00A92CDB" w:rsidRDefault="00FA74A4" w:rsidP="00A92CDB">
      <w:pPr>
        <w:spacing w:line="276" w:lineRule="auto"/>
        <w:jc w:val="both"/>
        <w:rPr>
          <w:rFonts w:ascii="Verdana" w:hAnsi="Verdana"/>
          <w:sz w:val="20"/>
          <w:szCs w:val="20"/>
          <w:lang w:val="en-GB"/>
        </w:rPr>
      </w:pPr>
    </w:p>
    <w:p w14:paraId="4D16E4F2" w14:textId="77777777" w:rsidR="00A75CDA" w:rsidRPr="00A92CDB" w:rsidRDefault="006A65A2" w:rsidP="00A92CDB">
      <w:pPr>
        <w:pStyle w:val="Body"/>
        <w:spacing w:after="0"/>
        <w:jc w:val="both"/>
        <w:rPr>
          <w:rFonts w:ascii="Verdana" w:hAnsi="Verdana"/>
          <w:bCs/>
          <w:sz w:val="20"/>
          <w:szCs w:val="20"/>
          <w:lang w:val="en-US"/>
        </w:rPr>
      </w:pPr>
      <w:r w:rsidRPr="00A92CDB">
        <w:rPr>
          <w:rFonts w:ascii="Verdana" w:hAnsi="Verdana"/>
          <w:b/>
          <w:bCs/>
          <w:sz w:val="20"/>
          <w:szCs w:val="20"/>
          <w:lang w:val="en-US"/>
        </w:rPr>
        <w:t xml:space="preserve">BGS Secretariat:  </w:t>
      </w:r>
      <w:r w:rsidRPr="00A92CDB">
        <w:rPr>
          <w:rFonts w:ascii="Verdana" w:hAnsi="Verdana"/>
          <w:sz w:val="20"/>
          <w:szCs w:val="20"/>
          <w:lang w:val="en-US"/>
        </w:rPr>
        <w:t>Joanna</w:t>
      </w:r>
      <w:r w:rsidRPr="00A92CDB">
        <w:rPr>
          <w:rFonts w:ascii="Verdana" w:hAnsi="Verdana"/>
          <w:bCs/>
          <w:sz w:val="20"/>
          <w:szCs w:val="20"/>
          <w:lang w:val="en-US"/>
        </w:rPr>
        <w:t xml:space="preserve"> Gough</w:t>
      </w:r>
      <w:r w:rsidR="00E71E7E" w:rsidRPr="00A92CDB">
        <w:rPr>
          <w:rFonts w:ascii="Verdana" w:hAnsi="Verdana"/>
          <w:bCs/>
          <w:sz w:val="20"/>
          <w:szCs w:val="20"/>
          <w:lang w:val="en-US"/>
        </w:rPr>
        <w:t xml:space="preserve">, </w:t>
      </w:r>
      <w:r w:rsidR="00657C1C" w:rsidRPr="00A92CDB">
        <w:rPr>
          <w:rFonts w:ascii="Verdana" w:hAnsi="Verdana"/>
          <w:bCs/>
          <w:sz w:val="20"/>
          <w:szCs w:val="20"/>
          <w:lang w:val="en-US"/>
        </w:rPr>
        <w:t>Sarah Mistry</w:t>
      </w:r>
      <w:r w:rsidR="001A5CB4" w:rsidRPr="00A92CDB">
        <w:rPr>
          <w:rFonts w:ascii="Verdana" w:hAnsi="Verdana"/>
          <w:bCs/>
          <w:sz w:val="20"/>
          <w:szCs w:val="20"/>
          <w:lang w:val="en-US"/>
        </w:rPr>
        <w:t xml:space="preserve"> (BGS CEO)</w:t>
      </w:r>
      <w:r w:rsidR="00657C1C" w:rsidRPr="00A92CDB">
        <w:rPr>
          <w:rFonts w:ascii="Verdana" w:hAnsi="Verdana"/>
          <w:bCs/>
          <w:sz w:val="20"/>
          <w:szCs w:val="20"/>
          <w:lang w:val="en-US"/>
        </w:rPr>
        <w:t xml:space="preserve">, </w:t>
      </w:r>
      <w:r w:rsidR="00E71E7E" w:rsidRPr="00A92CDB">
        <w:rPr>
          <w:rFonts w:ascii="Verdana" w:hAnsi="Verdana"/>
          <w:bCs/>
          <w:sz w:val="20"/>
          <w:szCs w:val="20"/>
          <w:lang w:val="en-US"/>
        </w:rPr>
        <w:t>Mark Stewart</w:t>
      </w:r>
      <w:r w:rsidR="00657C1C" w:rsidRPr="00A92CDB">
        <w:rPr>
          <w:rFonts w:ascii="Verdana" w:hAnsi="Verdana"/>
          <w:bCs/>
          <w:sz w:val="20"/>
          <w:szCs w:val="20"/>
          <w:lang w:val="en-US"/>
        </w:rPr>
        <w:t>.</w:t>
      </w:r>
    </w:p>
    <w:p w14:paraId="4D16E4F3" w14:textId="77777777" w:rsidR="00E70070" w:rsidRPr="00A92CDB" w:rsidRDefault="00E70070" w:rsidP="00A92CDB">
      <w:pPr>
        <w:pStyle w:val="Body"/>
        <w:spacing w:after="0"/>
        <w:jc w:val="both"/>
        <w:rPr>
          <w:rFonts w:ascii="Verdana" w:hAnsi="Verdana"/>
          <w:bCs/>
          <w:sz w:val="20"/>
          <w:szCs w:val="20"/>
          <w:lang w:val="en-US"/>
        </w:rPr>
      </w:pPr>
    </w:p>
    <w:p w14:paraId="4D16E4F4" w14:textId="77777777" w:rsidR="00E70070" w:rsidRPr="00A92CDB" w:rsidRDefault="00045BD5" w:rsidP="00A92CDB">
      <w:pPr>
        <w:pStyle w:val="Body"/>
        <w:spacing w:after="0"/>
        <w:jc w:val="both"/>
        <w:rPr>
          <w:rFonts w:ascii="Verdana" w:hAnsi="Verdana"/>
          <w:bCs/>
          <w:sz w:val="20"/>
          <w:szCs w:val="20"/>
          <w:u w:val="single"/>
          <w:lang w:val="en-US"/>
        </w:rPr>
      </w:pPr>
      <w:r w:rsidRPr="00A92CDB">
        <w:rPr>
          <w:rFonts w:ascii="Verdana" w:hAnsi="Verdana"/>
          <w:b/>
          <w:sz w:val="20"/>
          <w:szCs w:val="20"/>
          <w:lang w:val="en-US"/>
        </w:rPr>
        <w:t xml:space="preserve">Welcomes: </w:t>
      </w:r>
      <w:r w:rsidR="005576E0" w:rsidRPr="00A92CDB">
        <w:rPr>
          <w:rFonts w:ascii="Verdana" w:hAnsi="Verdana"/>
          <w:bCs/>
          <w:sz w:val="20"/>
          <w:szCs w:val="20"/>
          <w:lang w:val="en-US"/>
        </w:rPr>
        <w:t xml:space="preserve">Heather </w:t>
      </w:r>
      <w:r w:rsidRPr="00A92CDB">
        <w:rPr>
          <w:rFonts w:ascii="Verdana" w:hAnsi="Verdana"/>
          <w:bCs/>
          <w:sz w:val="20"/>
          <w:szCs w:val="20"/>
          <w:lang w:val="en-US"/>
        </w:rPr>
        <w:t xml:space="preserve">Jarman </w:t>
      </w:r>
      <w:r w:rsidR="005576E0" w:rsidRPr="00A92CDB">
        <w:rPr>
          <w:rFonts w:ascii="Verdana" w:hAnsi="Verdana"/>
          <w:bCs/>
          <w:sz w:val="20"/>
          <w:szCs w:val="20"/>
          <w:lang w:val="en-US"/>
        </w:rPr>
        <w:t xml:space="preserve">was welcomed to her first NAHP </w:t>
      </w:r>
      <w:r w:rsidR="00463058" w:rsidRPr="00A92CDB">
        <w:rPr>
          <w:rFonts w:ascii="Verdana" w:hAnsi="Verdana"/>
          <w:bCs/>
          <w:sz w:val="20"/>
          <w:szCs w:val="20"/>
          <w:lang w:val="en-US"/>
        </w:rPr>
        <w:t>Council Committee</w:t>
      </w:r>
      <w:r w:rsidR="009E7BFD" w:rsidRPr="00A92CDB">
        <w:rPr>
          <w:rFonts w:ascii="Verdana" w:hAnsi="Verdana"/>
          <w:bCs/>
          <w:sz w:val="20"/>
          <w:szCs w:val="20"/>
          <w:lang w:val="en-US"/>
        </w:rPr>
        <w:t xml:space="preserve"> </w:t>
      </w:r>
      <w:r w:rsidR="005576E0" w:rsidRPr="00A92CDB">
        <w:rPr>
          <w:rFonts w:ascii="Verdana" w:hAnsi="Verdana"/>
          <w:bCs/>
          <w:sz w:val="20"/>
          <w:szCs w:val="20"/>
          <w:lang w:val="en-US"/>
        </w:rPr>
        <w:t xml:space="preserve">meeting as the new rep for RADC. </w:t>
      </w:r>
    </w:p>
    <w:p w14:paraId="4D16E4F5" w14:textId="77777777" w:rsidR="00A75CDA" w:rsidRPr="00A92CDB" w:rsidRDefault="00A75CDA" w:rsidP="00A92CDB">
      <w:pPr>
        <w:pStyle w:val="Body"/>
        <w:spacing w:after="0"/>
        <w:ind w:left="270"/>
        <w:jc w:val="both"/>
        <w:rPr>
          <w:rFonts w:ascii="Verdana" w:hAnsi="Verdana"/>
          <w:b/>
          <w:bCs/>
          <w:sz w:val="20"/>
          <w:szCs w:val="20"/>
          <w:u w:val="single"/>
          <w:lang w:val="en-US"/>
        </w:rPr>
      </w:pPr>
    </w:p>
    <w:p w14:paraId="4D16E4F6" w14:textId="77777777" w:rsidR="00DC26FA" w:rsidRPr="00A92CDB" w:rsidRDefault="00E71E7E" w:rsidP="00A92CDB">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sz w:val="20"/>
          <w:szCs w:val="20"/>
        </w:rPr>
      </w:pPr>
      <w:r w:rsidRPr="00A92CDB">
        <w:rPr>
          <w:rFonts w:ascii="Verdana" w:hAnsi="Verdana"/>
          <w:b/>
          <w:sz w:val="20"/>
          <w:szCs w:val="20"/>
        </w:rPr>
        <w:t>Agenda Item One</w:t>
      </w:r>
      <w:r w:rsidR="00375A25" w:rsidRPr="00A92CDB">
        <w:rPr>
          <w:rFonts w:ascii="Verdana" w:hAnsi="Verdana"/>
          <w:b/>
          <w:sz w:val="20"/>
          <w:szCs w:val="20"/>
        </w:rPr>
        <w:t xml:space="preserve">: </w:t>
      </w:r>
      <w:r w:rsidR="007358E6" w:rsidRPr="00A92CDB">
        <w:rPr>
          <w:rFonts w:ascii="Verdana" w:hAnsi="Verdana"/>
          <w:b/>
          <w:sz w:val="20"/>
          <w:szCs w:val="20"/>
        </w:rPr>
        <w:t>Minutes</w:t>
      </w:r>
      <w:r w:rsidR="00EE0FE8" w:rsidRPr="00A92CDB">
        <w:rPr>
          <w:rFonts w:ascii="Verdana" w:hAnsi="Verdana"/>
          <w:b/>
          <w:sz w:val="20"/>
          <w:szCs w:val="20"/>
        </w:rPr>
        <w:t xml:space="preserve"> of last meeting </w:t>
      </w:r>
      <w:r w:rsidR="007358E6" w:rsidRPr="00A92CDB">
        <w:rPr>
          <w:rFonts w:ascii="Verdana" w:hAnsi="Verdana"/>
          <w:b/>
          <w:sz w:val="20"/>
          <w:szCs w:val="20"/>
        </w:rPr>
        <w:t>held</w:t>
      </w:r>
      <w:r w:rsidR="0008268A" w:rsidRPr="00A92CDB">
        <w:rPr>
          <w:rFonts w:ascii="Verdana" w:hAnsi="Verdana"/>
          <w:b/>
          <w:sz w:val="20"/>
          <w:szCs w:val="20"/>
        </w:rPr>
        <w:t xml:space="preserve"> </w:t>
      </w:r>
      <w:r w:rsidR="00BF4FEE" w:rsidRPr="00A92CDB">
        <w:rPr>
          <w:rFonts w:ascii="Verdana" w:hAnsi="Verdana"/>
          <w:b/>
          <w:sz w:val="20"/>
          <w:szCs w:val="20"/>
        </w:rPr>
        <w:t>2</w:t>
      </w:r>
      <w:r w:rsidR="000C13F1" w:rsidRPr="00A92CDB">
        <w:rPr>
          <w:rFonts w:ascii="Verdana" w:hAnsi="Verdana"/>
          <w:b/>
          <w:sz w:val="20"/>
          <w:szCs w:val="20"/>
        </w:rPr>
        <w:t xml:space="preserve"> October </w:t>
      </w:r>
      <w:r w:rsidR="00D7165B" w:rsidRPr="00A92CDB">
        <w:rPr>
          <w:rFonts w:ascii="Verdana" w:hAnsi="Verdana"/>
          <w:b/>
          <w:sz w:val="20"/>
          <w:szCs w:val="20"/>
        </w:rPr>
        <w:t xml:space="preserve">2020 </w:t>
      </w:r>
      <w:r w:rsidR="00EE0FE8" w:rsidRPr="00A92CDB">
        <w:rPr>
          <w:rFonts w:ascii="Verdana" w:hAnsi="Verdana"/>
          <w:b/>
          <w:sz w:val="20"/>
          <w:szCs w:val="20"/>
        </w:rPr>
        <w:t xml:space="preserve"> </w:t>
      </w:r>
    </w:p>
    <w:p w14:paraId="4D16E4F7" w14:textId="77777777" w:rsidR="00DC26FA" w:rsidRPr="00A92CDB" w:rsidRDefault="00DC26FA" w:rsidP="00A92CDB">
      <w:pPr>
        <w:spacing w:line="276" w:lineRule="auto"/>
        <w:jc w:val="both"/>
        <w:rPr>
          <w:rFonts w:ascii="Verdana" w:hAnsi="Verdana"/>
          <w:sz w:val="20"/>
          <w:szCs w:val="20"/>
        </w:rPr>
      </w:pPr>
    </w:p>
    <w:p w14:paraId="4D16E4F8" w14:textId="77777777" w:rsidR="002B69D2" w:rsidRPr="00A92CDB" w:rsidRDefault="00DE4B49" w:rsidP="00A92CDB">
      <w:pPr>
        <w:spacing w:line="276" w:lineRule="auto"/>
        <w:jc w:val="both"/>
        <w:rPr>
          <w:rFonts w:ascii="Verdana" w:hAnsi="Verdana"/>
          <w:sz w:val="20"/>
          <w:szCs w:val="20"/>
        </w:rPr>
      </w:pPr>
      <w:r w:rsidRPr="00A92CDB">
        <w:rPr>
          <w:rFonts w:ascii="Verdana" w:hAnsi="Verdana"/>
          <w:sz w:val="20"/>
          <w:szCs w:val="20"/>
        </w:rPr>
        <w:t xml:space="preserve">1.1 </w:t>
      </w:r>
      <w:r w:rsidR="006A65A2" w:rsidRPr="00A92CDB">
        <w:rPr>
          <w:rFonts w:ascii="Verdana" w:hAnsi="Verdana"/>
          <w:sz w:val="20"/>
          <w:szCs w:val="20"/>
        </w:rPr>
        <w:t>T</w:t>
      </w:r>
      <w:r w:rsidR="00EE0FE8" w:rsidRPr="00A92CDB">
        <w:rPr>
          <w:rFonts w:ascii="Verdana" w:hAnsi="Verdana"/>
          <w:sz w:val="20"/>
          <w:szCs w:val="20"/>
        </w:rPr>
        <w:t xml:space="preserve">he minutes were </w:t>
      </w:r>
      <w:r w:rsidR="00D7165B" w:rsidRPr="00A92CDB">
        <w:rPr>
          <w:rFonts w:ascii="Verdana" w:hAnsi="Verdana"/>
          <w:sz w:val="20"/>
          <w:szCs w:val="20"/>
        </w:rPr>
        <w:t xml:space="preserve">agreed </w:t>
      </w:r>
      <w:r w:rsidR="00B2464F" w:rsidRPr="00A92CDB">
        <w:rPr>
          <w:rFonts w:ascii="Verdana" w:hAnsi="Verdana"/>
          <w:sz w:val="20"/>
          <w:szCs w:val="20"/>
        </w:rPr>
        <w:t>as an accurate record of the meeting</w:t>
      </w:r>
      <w:r w:rsidR="006A65A2" w:rsidRPr="00A92CDB">
        <w:rPr>
          <w:rFonts w:ascii="Verdana" w:hAnsi="Verdana"/>
          <w:sz w:val="20"/>
          <w:szCs w:val="20"/>
        </w:rPr>
        <w:t>.</w:t>
      </w:r>
    </w:p>
    <w:p w14:paraId="4D16E4F9" w14:textId="77777777" w:rsidR="00064F38" w:rsidRPr="00A92CDB" w:rsidRDefault="00064F38" w:rsidP="00A92CDB">
      <w:pPr>
        <w:spacing w:line="276" w:lineRule="auto"/>
        <w:jc w:val="both"/>
        <w:rPr>
          <w:rFonts w:ascii="Verdana" w:hAnsi="Verdana"/>
          <w:sz w:val="20"/>
          <w:szCs w:val="20"/>
        </w:rPr>
      </w:pPr>
    </w:p>
    <w:p w14:paraId="4D16E4FA" w14:textId="77777777" w:rsidR="002B69D2" w:rsidRPr="00A92CDB" w:rsidRDefault="00C92552" w:rsidP="00A92CDB">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bCs/>
          <w:sz w:val="20"/>
          <w:szCs w:val="20"/>
        </w:rPr>
      </w:pPr>
      <w:r w:rsidRPr="00A92CDB">
        <w:rPr>
          <w:rFonts w:ascii="Verdana" w:hAnsi="Verdana"/>
          <w:b/>
          <w:sz w:val="20"/>
          <w:szCs w:val="20"/>
        </w:rPr>
        <w:t>Agenda Item Two</w:t>
      </w:r>
      <w:r w:rsidR="00375A25" w:rsidRPr="00A92CDB">
        <w:rPr>
          <w:rFonts w:ascii="Verdana" w:hAnsi="Verdana"/>
          <w:b/>
          <w:sz w:val="20"/>
          <w:szCs w:val="20"/>
        </w:rPr>
        <w:t xml:space="preserve">: </w:t>
      </w:r>
      <w:r w:rsidR="00282531" w:rsidRPr="00A92CDB">
        <w:rPr>
          <w:rFonts w:ascii="Verdana" w:hAnsi="Verdana"/>
          <w:b/>
          <w:bCs/>
          <w:sz w:val="20"/>
          <w:szCs w:val="20"/>
        </w:rPr>
        <w:t>Matters Arising</w:t>
      </w:r>
    </w:p>
    <w:p w14:paraId="4D16E4FB" w14:textId="77777777" w:rsidR="00064F38" w:rsidRPr="00A92CDB" w:rsidRDefault="00064F38" w:rsidP="00A92CDB">
      <w:pPr>
        <w:spacing w:line="276" w:lineRule="auto"/>
        <w:jc w:val="both"/>
        <w:rPr>
          <w:rFonts w:ascii="Verdana" w:hAnsi="Verdana"/>
          <w:b/>
          <w:bCs/>
          <w:sz w:val="20"/>
          <w:szCs w:val="20"/>
        </w:rPr>
      </w:pPr>
    </w:p>
    <w:p w14:paraId="4D16E4FC" w14:textId="77777777" w:rsidR="00FA44D8" w:rsidRPr="00A92CDB" w:rsidRDefault="009E7BFD" w:rsidP="00A92CDB">
      <w:pPr>
        <w:spacing w:line="276" w:lineRule="auto"/>
        <w:jc w:val="both"/>
        <w:rPr>
          <w:rFonts w:ascii="Verdana" w:hAnsi="Verdana"/>
          <w:sz w:val="20"/>
          <w:szCs w:val="20"/>
        </w:rPr>
      </w:pPr>
      <w:r w:rsidRPr="00A92CDB">
        <w:rPr>
          <w:rFonts w:ascii="Verdana" w:hAnsi="Verdana"/>
          <w:sz w:val="20"/>
          <w:szCs w:val="20"/>
        </w:rPr>
        <w:t xml:space="preserve">2.1 </w:t>
      </w:r>
      <w:r w:rsidR="00FA44D8" w:rsidRPr="00A92CDB">
        <w:rPr>
          <w:rFonts w:ascii="Verdana" w:hAnsi="Verdana"/>
          <w:sz w:val="20"/>
          <w:szCs w:val="20"/>
        </w:rPr>
        <w:t xml:space="preserve">No issues arose other than those covered elsewhere on the agenda. </w:t>
      </w:r>
    </w:p>
    <w:p w14:paraId="4D16E4FD" w14:textId="77777777" w:rsidR="00A33789" w:rsidRPr="00A92CDB" w:rsidRDefault="00A33789" w:rsidP="00A92CDB">
      <w:pPr>
        <w:spacing w:line="276" w:lineRule="auto"/>
        <w:contextualSpacing/>
        <w:jc w:val="both"/>
        <w:rPr>
          <w:rFonts w:ascii="Verdana" w:hAnsi="Verdana"/>
          <w:bCs/>
          <w:sz w:val="20"/>
          <w:szCs w:val="20"/>
        </w:rPr>
      </w:pPr>
    </w:p>
    <w:p w14:paraId="4D16E4FE" w14:textId="77777777" w:rsidR="00A33789" w:rsidRPr="00A92CDB" w:rsidRDefault="009E7BFD" w:rsidP="00A92CDB">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contextualSpacing/>
        <w:jc w:val="both"/>
        <w:rPr>
          <w:rFonts w:ascii="Verdana" w:hAnsi="Verdana"/>
          <w:b/>
          <w:bCs/>
          <w:iCs/>
          <w:sz w:val="20"/>
          <w:szCs w:val="20"/>
        </w:rPr>
      </w:pPr>
      <w:r w:rsidRPr="00A92CDB">
        <w:rPr>
          <w:rFonts w:ascii="Verdana" w:hAnsi="Verdana"/>
          <w:b/>
          <w:sz w:val="20"/>
          <w:szCs w:val="20"/>
        </w:rPr>
        <w:t xml:space="preserve">Agenda Item Three: </w:t>
      </w:r>
      <w:r w:rsidR="00A33789" w:rsidRPr="00A92CDB">
        <w:rPr>
          <w:rFonts w:ascii="Verdana" w:hAnsi="Verdana"/>
          <w:b/>
          <w:bCs/>
          <w:sz w:val="20"/>
          <w:szCs w:val="20"/>
        </w:rPr>
        <w:t>Updates on collaborations and looking at future collaborations</w:t>
      </w:r>
    </w:p>
    <w:p w14:paraId="4D16E4FF" w14:textId="77777777" w:rsidR="00A33789" w:rsidRPr="00A92CDB" w:rsidRDefault="00A33789" w:rsidP="00A92CDB">
      <w:pPr>
        <w:spacing w:line="276" w:lineRule="auto"/>
        <w:contextualSpacing/>
        <w:jc w:val="both"/>
        <w:rPr>
          <w:rFonts w:ascii="Verdana" w:hAnsi="Verdana"/>
          <w:iCs/>
          <w:sz w:val="20"/>
          <w:szCs w:val="20"/>
        </w:rPr>
      </w:pPr>
    </w:p>
    <w:p w14:paraId="4D16E500" w14:textId="77777777" w:rsidR="00A33789" w:rsidRPr="00A92CDB" w:rsidRDefault="009E7BFD" w:rsidP="00A92CDB">
      <w:pPr>
        <w:spacing w:line="276" w:lineRule="auto"/>
        <w:contextualSpacing/>
        <w:jc w:val="both"/>
        <w:rPr>
          <w:rFonts w:ascii="Verdana" w:hAnsi="Verdana"/>
          <w:iCs/>
          <w:sz w:val="20"/>
          <w:szCs w:val="20"/>
        </w:rPr>
      </w:pPr>
      <w:r w:rsidRPr="00A92CDB">
        <w:rPr>
          <w:rFonts w:ascii="Verdana" w:hAnsi="Verdana"/>
          <w:iCs/>
          <w:sz w:val="20"/>
          <w:szCs w:val="20"/>
        </w:rPr>
        <w:t>3.1 C</w:t>
      </w:r>
      <w:r w:rsidR="00A33789" w:rsidRPr="00A92CDB">
        <w:rPr>
          <w:rFonts w:ascii="Verdana" w:hAnsi="Verdana"/>
          <w:iCs/>
          <w:sz w:val="20"/>
          <w:szCs w:val="20"/>
        </w:rPr>
        <w:t>ampbell Collaborative</w:t>
      </w:r>
    </w:p>
    <w:p w14:paraId="4D16E501" w14:textId="77777777" w:rsidR="00390F52" w:rsidRPr="00A92CDB" w:rsidRDefault="00390F52" w:rsidP="00A92CDB">
      <w:pPr>
        <w:spacing w:line="276" w:lineRule="auto"/>
        <w:contextualSpacing/>
        <w:jc w:val="both"/>
        <w:rPr>
          <w:rFonts w:ascii="Verdana" w:hAnsi="Verdana"/>
          <w:iCs/>
          <w:sz w:val="20"/>
          <w:szCs w:val="20"/>
        </w:rPr>
      </w:pPr>
    </w:p>
    <w:p w14:paraId="4D16E502" w14:textId="77777777" w:rsidR="00DF5C72" w:rsidRPr="00DA76E7" w:rsidRDefault="00DF5C72" w:rsidP="00A92CDB">
      <w:pPr>
        <w:spacing w:line="276" w:lineRule="auto"/>
        <w:contextualSpacing/>
        <w:jc w:val="both"/>
        <w:rPr>
          <w:rFonts w:ascii="Verdana" w:hAnsi="Verdana"/>
          <w:b/>
          <w:bCs/>
          <w:iCs/>
          <w:sz w:val="20"/>
          <w:szCs w:val="20"/>
        </w:rPr>
      </w:pPr>
      <w:r w:rsidRPr="00A92CDB">
        <w:rPr>
          <w:rFonts w:ascii="Verdana" w:hAnsi="Verdana"/>
          <w:iCs/>
          <w:sz w:val="20"/>
          <w:szCs w:val="20"/>
        </w:rPr>
        <w:t>There has been a f</w:t>
      </w:r>
      <w:r w:rsidR="00390F52" w:rsidRPr="00A92CDB">
        <w:rPr>
          <w:rFonts w:ascii="Verdana" w:hAnsi="Verdana"/>
          <w:iCs/>
          <w:sz w:val="20"/>
          <w:szCs w:val="20"/>
        </w:rPr>
        <w:t>ollow up meeting since last NAHP</w:t>
      </w:r>
      <w:r w:rsidR="0019141D" w:rsidRPr="00A92CDB">
        <w:rPr>
          <w:rFonts w:ascii="Verdana" w:hAnsi="Verdana"/>
          <w:iCs/>
          <w:sz w:val="20"/>
          <w:szCs w:val="20"/>
        </w:rPr>
        <w:t xml:space="preserve"> Council Committee meeting</w:t>
      </w:r>
      <w:r w:rsidR="00390F52" w:rsidRPr="00A92CDB">
        <w:rPr>
          <w:rFonts w:ascii="Verdana" w:hAnsi="Verdana"/>
          <w:iCs/>
          <w:sz w:val="20"/>
          <w:szCs w:val="20"/>
        </w:rPr>
        <w:t xml:space="preserve">; </w:t>
      </w:r>
      <w:r w:rsidRPr="00A92CDB">
        <w:rPr>
          <w:rFonts w:ascii="Verdana" w:hAnsi="Verdana"/>
          <w:iCs/>
          <w:sz w:val="20"/>
          <w:szCs w:val="20"/>
        </w:rPr>
        <w:t xml:space="preserve">a </w:t>
      </w:r>
      <w:r w:rsidR="00390F52" w:rsidRPr="00A92CDB">
        <w:rPr>
          <w:rFonts w:ascii="Verdana" w:hAnsi="Verdana"/>
          <w:iCs/>
          <w:sz w:val="20"/>
          <w:szCs w:val="20"/>
        </w:rPr>
        <w:t xml:space="preserve">joint editorial is being developed, </w:t>
      </w:r>
      <w:r w:rsidRPr="00A92CDB">
        <w:rPr>
          <w:rFonts w:ascii="Verdana" w:hAnsi="Verdana"/>
          <w:iCs/>
          <w:sz w:val="20"/>
          <w:szCs w:val="20"/>
        </w:rPr>
        <w:t xml:space="preserve">which is </w:t>
      </w:r>
      <w:r w:rsidR="00390F52" w:rsidRPr="00A92CDB">
        <w:rPr>
          <w:rFonts w:ascii="Verdana" w:hAnsi="Verdana"/>
          <w:iCs/>
          <w:sz w:val="20"/>
          <w:szCs w:val="20"/>
        </w:rPr>
        <w:t>in the final stage</w:t>
      </w:r>
      <w:r w:rsidRPr="00A92CDB">
        <w:rPr>
          <w:rFonts w:ascii="Verdana" w:hAnsi="Verdana"/>
          <w:iCs/>
          <w:sz w:val="20"/>
          <w:szCs w:val="20"/>
        </w:rPr>
        <w:t>s</w:t>
      </w:r>
      <w:r w:rsidR="00390F52" w:rsidRPr="00A92CDB">
        <w:rPr>
          <w:rFonts w:ascii="Verdana" w:hAnsi="Verdana"/>
          <w:iCs/>
          <w:sz w:val="20"/>
          <w:szCs w:val="20"/>
        </w:rPr>
        <w:t xml:space="preserve"> </w:t>
      </w:r>
      <w:r w:rsidRPr="00A92CDB">
        <w:rPr>
          <w:rFonts w:ascii="Verdana" w:hAnsi="Verdana"/>
          <w:iCs/>
          <w:sz w:val="20"/>
          <w:szCs w:val="20"/>
        </w:rPr>
        <w:t xml:space="preserve">of review </w:t>
      </w:r>
      <w:r w:rsidR="00390F52" w:rsidRPr="00A92CDB">
        <w:rPr>
          <w:rFonts w:ascii="Verdana" w:hAnsi="Verdana"/>
          <w:iCs/>
          <w:sz w:val="20"/>
          <w:szCs w:val="20"/>
        </w:rPr>
        <w:t xml:space="preserve">at the moment. </w:t>
      </w:r>
      <w:r w:rsidR="00DA76E7">
        <w:rPr>
          <w:rFonts w:ascii="Verdana" w:hAnsi="Verdana"/>
          <w:iCs/>
          <w:sz w:val="20"/>
          <w:szCs w:val="20"/>
        </w:rPr>
        <w:t xml:space="preserve">Once finalised it will be sent to BGS for sign off. </w:t>
      </w:r>
      <w:r w:rsidR="00DA76E7" w:rsidRPr="00DA76E7">
        <w:rPr>
          <w:rFonts w:ascii="Verdana" w:hAnsi="Verdana"/>
          <w:b/>
          <w:bCs/>
          <w:iCs/>
          <w:sz w:val="20"/>
          <w:szCs w:val="20"/>
        </w:rPr>
        <w:t>Action-L Lewis and F Underwood.</w:t>
      </w:r>
    </w:p>
    <w:p w14:paraId="4D16E503" w14:textId="77777777" w:rsidR="00DF5C72" w:rsidRPr="00A92CDB" w:rsidRDefault="00DF5C72" w:rsidP="00A92CDB">
      <w:pPr>
        <w:spacing w:line="276" w:lineRule="auto"/>
        <w:contextualSpacing/>
        <w:jc w:val="both"/>
        <w:rPr>
          <w:rFonts w:ascii="Verdana" w:hAnsi="Verdana"/>
          <w:iCs/>
          <w:sz w:val="20"/>
          <w:szCs w:val="20"/>
        </w:rPr>
      </w:pPr>
    </w:p>
    <w:p w14:paraId="4D16E504" w14:textId="77777777" w:rsidR="00390F52" w:rsidRPr="00A92CDB" w:rsidRDefault="009B55BF" w:rsidP="00A92CDB">
      <w:pPr>
        <w:spacing w:line="276" w:lineRule="auto"/>
        <w:contextualSpacing/>
        <w:jc w:val="both"/>
        <w:rPr>
          <w:rFonts w:ascii="Verdana" w:hAnsi="Verdana"/>
          <w:iCs/>
          <w:sz w:val="20"/>
          <w:szCs w:val="20"/>
        </w:rPr>
      </w:pPr>
      <w:r w:rsidRPr="00A92CDB">
        <w:rPr>
          <w:rFonts w:ascii="Verdana" w:hAnsi="Verdana"/>
          <w:iCs/>
          <w:sz w:val="20"/>
          <w:szCs w:val="20"/>
        </w:rPr>
        <w:t xml:space="preserve">Details on </w:t>
      </w:r>
      <w:r w:rsidR="0051764B" w:rsidRPr="00A92CDB">
        <w:rPr>
          <w:rFonts w:ascii="Verdana" w:hAnsi="Verdana"/>
          <w:iCs/>
          <w:sz w:val="20"/>
          <w:szCs w:val="20"/>
        </w:rPr>
        <w:t xml:space="preserve">the </w:t>
      </w:r>
      <w:r w:rsidRPr="00A92CDB">
        <w:rPr>
          <w:rFonts w:ascii="Verdana" w:hAnsi="Verdana"/>
          <w:iCs/>
          <w:sz w:val="20"/>
          <w:szCs w:val="20"/>
        </w:rPr>
        <w:t>membership benefits of the BGS and the C</w:t>
      </w:r>
      <w:r w:rsidR="0051764B" w:rsidRPr="00A92CDB">
        <w:rPr>
          <w:rFonts w:ascii="Verdana" w:hAnsi="Verdana"/>
          <w:iCs/>
          <w:sz w:val="20"/>
          <w:szCs w:val="20"/>
        </w:rPr>
        <w:t xml:space="preserve">ampbell </w:t>
      </w:r>
      <w:r w:rsidRPr="00A92CDB">
        <w:rPr>
          <w:rFonts w:ascii="Verdana" w:hAnsi="Verdana"/>
          <w:iCs/>
          <w:sz w:val="20"/>
          <w:szCs w:val="20"/>
        </w:rPr>
        <w:t>C</w:t>
      </w:r>
      <w:r w:rsidR="0051764B" w:rsidRPr="00A92CDB">
        <w:rPr>
          <w:rFonts w:ascii="Verdana" w:hAnsi="Verdana"/>
          <w:iCs/>
          <w:sz w:val="20"/>
          <w:szCs w:val="20"/>
        </w:rPr>
        <w:t>ollaborative</w:t>
      </w:r>
      <w:r w:rsidRPr="00A92CDB">
        <w:rPr>
          <w:rFonts w:ascii="Verdana" w:hAnsi="Verdana"/>
          <w:iCs/>
          <w:sz w:val="20"/>
          <w:szCs w:val="20"/>
        </w:rPr>
        <w:t xml:space="preserve"> are also being developed</w:t>
      </w:r>
      <w:r w:rsidR="001E252B" w:rsidRPr="00A92CDB">
        <w:rPr>
          <w:rFonts w:ascii="Verdana" w:hAnsi="Verdana"/>
          <w:iCs/>
          <w:sz w:val="20"/>
          <w:szCs w:val="20"/>
        </w:rPr>
        <w:t xml:space="preserve"> to help promote both organisations. </w:t>
      </w:r>
      <w:r w:rsidRPr="00A92CDB">
        <w:rPr>
          <w:rFonts w:ascii="Verdana" w:hAnsi="Verdana"/>
          <w:iCs/>
          <w:sz w:val="20"/>
          <w:szCs w:val="20"/>
        </w:rPr>
        <w:t xml:space="preserve">  </w:t>
      </w:r>
      <w:r w:rsidR="00390F52" w:rsidRPr="00A92CDB">
        <w:rPr>
          <w:rFonts w:ascii="Verdana" w:hAnsi="Verdana"/>
          <w:iCs/>
          <w:sz w:val="20"/>
          <w:szCs w:val="20"/>
        </w:rPr>
        <w:t xml:space="preserve"> </w:t>
      </w:r>
    </w:p>
    <w:p w14:paraId="4D16E505" w14:textId="77777777" w:rsidR="00A33789" w:rsidRPr="00A92CDB" w:rsidRDefault="00A33789" w:rsidP="00A92CDB">
      <w:pPr>
        <w:spacing w:line="276" w:lineRule="auto"/>
        <w:contextualSpacing/>
        <w:jc w:val="both"/>
        <w:rPr>
          <w:rFonts w:ascii="Verdana" w:hAnsi="Verdana"/>
          <w:iCs/>
          <w:sz w:val="20"/>
          <w:szCs w:val="20"/>
        </w:rPr>
      </w:pPr>
    </w:p>
    <w:p w14:paraId="4D16E506" w14:textId="77777777" w:rsidR="00A33789" w:rsidRPr="00A92CDB" w:rsidRDefault="009E7BFD" w:rsidP="00A92CDB">
      <w:pPr>
        <w:spacing w:line="276" w:lineRule="auto"/>
        <w:contextualSpacing/>
        <w:jc w:val="both"/>
        <w:rPr>
          <w:rFonts w:ascii="Verdana" w:hAnsi="Verdana"/>
          <w:iCs/>
          <w:sz w:val="20"/>
          <w:szCs w:val="20"/>
        </w:rPr>
      </w:pPr>
      <w:r w:rsidRPr="00A92CDB">
        <w:rPr>
          <w:rFonts w:ascii="Verdana" w:hAnsi="Verdana"/>
          <w:iCs/>
          <w:sz w:val="20"/>
          <w:szCs w:val="20"/>
        </w:rPr>
        <w:t>3.2 A</w:t>
      </w:r>
      <w:r w:rsidR="00A33789" w:rsidRPr="00A92CDB">
        <w:rPr>
          <w:rFonts w:ascii="Verdana" w:hAnsi="Verdana"/>
          <w:iCs/>
          <w:sz w:val="20"/>
          <w:szCs w:val="20"/>
        </w:rPr>
        <w:t>GILE request</w:t>
      </w:r>
    </w:p>
    <w:p w14:paraId="4D16E507" w14:textId="77777777" w:rsidR="009B55BF" w:rsidRPr="00A92CDB" w:rsidRDefault="009B55BF" w:rsidP="00A92CDB">
      <w:pPr>
        <w:spacing w:line="276" w:lineRule="auto"/>
        <w:contextualSpacing/>
        <w:jc w:val="both"/>
        <w:rPr>
          <w:rFonts w:ascii="Verdana" w:hAnsi="Verdana"/>
          <w:iCs/>
          <w:sz w:val="20"/>
          <w:szCs w:val="20"/>
        </w:rPr>
      </w:pPr>
    </w:p>
    <w:p w14:paraId="4D16E508" w14:textId="6157D521" w:rsidR="009D583E" w:rsidRPr="00A92CDB" w:rsidRDefault="009B55BF" w:rsidP="00A92CDB">
      <w:pPr>
        <w:spacing w:line="276" w:lineRule="auto"/>
        <w:contextualSpacing/>
        <w:jc w:val="both"/>
        <w:rPr>
          <w:rStyle w:val="NoneA"/>
          <w:rFonts w:ascii="Verdana" w:hAnsi="Verdana"/>
          <w:iCs/>
          <w:sz w:val="20"/>
          <w:szCs w:val="20"/>
        </w:rPr>
      </w:pPr>
      <w:r w:rsidRPr="00A92CDB">
        <w:rPr>
          <w:rFonts w:ascii="Verdana" w:hAnsi="Verdana"/>
          <w:bCs/>
          <w:sz w:val="20"/>
          <w:szCs w:val="20"/>
        </w:rPr>
        <w:t xml:space="preserve">AGILE </w:t>
      </w:r>
      <w:r w:rsidR="002F1C66" w:rsidRPr="00A92CDB">
        <w:rPr>
          <w:rFonts w:ascii="Verdana" w:hAnsi="Verdana"/>
          <w:bCs/>
          <w:sz w:val="20"/>
          <w:szCs w:val="20"/>
        </w:rPr>
        <w:t>ha</w:t>
      </w:r>
      <w:r w:rsidR="001E252B" w:rsidRPr="00A92CDB">
        <w:rPr>
          <w:rFonts w:ascii="Verdana" w:hAnsi="Verdana"/>
          <w:bCs/>
          <w:sz w:val="20"/>
          <w:szCs w:val="20"/>
        </w:rPr>
        <w:t>d previously a</w:t>
      </w:r>
      <w:r w:rsidR="002F1C66" w:rsidRPr="00A92CDB">
        <w:rPr>
          <w:rFonts w:ascii="Verdana" w:hAnsi="Verdana"/>
          <w:bCs/>
          <w:sz w:val="20"/>
          <w:szCs w:val="20"/>
        </w:rPr>
        <w:t xml:space="preserve">sked </w:t>
      </w:r>
      <w:r w:rsidR="008F3F50" w:rsidRPr="00A92CDB">
        <w:rPr>
          <w:rFonts w:ascii="Verdana" w:hAnsi="Verdana"/>
          <w:bCs/>
          <w:sz w:val="20"/>
          <w:szCs w:val="20"/>
        </w:rPr>
        <w:t>if one of their members c</w:t>
      </w:r>
      <w:r w:rsidR="001E252B" w:rsidRPr="00A92CDB">
        <w:rPr>
          <w:rFonts w:ascii="Verdana" w:hAnsi="Verdana"/>
          <w:bCs/>
          <w:sz w:val="20"/>
          <w:szCs w:val="20"/>
        </w:rPr>
        <w:t xml:space="preserve">ould </w:t>
      </w:r>
      <w:r w:rsidR="008F3F50" w:rsidRPr="00A92CDB">
        <w:rPr>
          <w:rFonts w:ascii="Verdana" w:hAnsi="Verdana"/>
          <w:bCs/>
          <w:sz w:val="20"/>
          <w:szCs w:val="20"/>
        </w:rPr>
        <w:t xml:space="preserve">take </w:t>
      </w:r>
      <w:r w:rsidR="001E252B" w:rsidRPr="00A92CDB">
        <w:rPr>
          <w:rFonts w:ascii="Verdana" w:hAnsi="Verdana"/>
          <w:bCs/>
          <w:sz w:val="20"/>
          <w:szCs w:val="20"/>
        </w:rPr>
        <w:t xml:space="preserve">a role on the BGS England Council </w:t>
      </w:r>
      <w:r w:rsidR="002F1C66" w:rsidRPr="00A92CDB">
        <w:rPr>
          <w:rFonts w:ascii="Verdana" w:hAnsi="Verdana"/>
          <w:bCs/>
          <w:sz w:val="20"/>
          <w:szCs w:val="20"/>
        </w:rPr>
        <w:t xml:space="preserve">and sit on the NAHP </w:t>
      </w:r>
      <w:r w:rsidR="001E252B" w:rsidRPr="00A92CDB">
        <w:rPr>
          <w:rFonts w:ascii="Verdana" w:hAnsi="Verdana"/>
          <w:bCs/>
          <w:sz w:val="20"/>
          <w:szCs w:val="20"/>
        </w:rPr>
        <w:t xml:space="preserve">Council Committee while not </w:t>
      </w:r>
      <w:r w:rsidR="002F1C66" w:rsidRPr="00A92CDB">
        <w:rPr>
          <w:rFonts w:ascii="Verdana" w:hAnsi="Verdana"/>
          <w:bCs/>
          <w:sz w:val="20"/>
          <w:szCs w:val="20"/>
        </w:rPr>
        <w:t xml:space="preserve">being a BGS member. Clarification has been given that the rep would need to be a </w:t>
      </w:r>
      <w:r w:rsidR="001E252B" w:rsidRPr="00A92CDB">
        <w:rPr>
          <w:rFonts w:ascii="Verdana" w:hAnsi="Verdana"/>
          <w:bCs/>
          <w:sz w:val="20"/>
          <w:szCs w:val="20"/>
        </w:rPr>
        <w:t xml:space="preserve">BGS </w:t>
      </w:r>
      <w:r w:rsidR="002F1C66" w:rsidRPr="00A92CDB">
        <w:rPr>
          <w:rFonts w:ascii="Verdana" w:hAnsi="Verdana"/>
          <w:bCs/>
          <w:sz w:val="20"/>
          <w:szCs w:val="20"/>
        </w:rPr>
        <w:t>member</w:t>
      </w:r>
      <w:r w:rsidR="008B5923">
        <w:rPr>
          <w:rFonts w:ascii="Verdana" w:hAnsi="Verdana"/>
          <w:bCs/>
          <w:sz w:val="20"/>
          <w:szCs w:val="20"/>
        </w:rPr>
        <w:t>.</w:t>
      </w:r>
      <w:r w:rsidR="002F1C66" w:rsidRPr="00A92CDB">
        <w:rPr>
          <w:rFonts w:ascii="Verdana" w:hAnsi="Verdana"/>
          <w:bCs/>
          <w:sz w:val="20"/>
          <w:szCs w:val="20"/>
        </w:rPr>
        <w:t xml:space="preserve">Further discussions are ongoing about how the </w:t>
      </w:r>
      <w:r w:rsidR="00E82D84" w:rsidRPr="00A92CDB">
        <w:rPr>
          <w:rFonts w:ascii="Verdana" w:hAnsi="Verdana"/>
          <w:bCs/>
          <w:sz w:val="20"/>
          <w:szCs w:val="20"/>
        </w:rPr>
        <w:t>C</w:t>
      </w:r>
      <w:r w:rsidR="00DC7539" w:rsidRPr="00A92CDB">
        <w:rPr>
          <w:rFonts w:ascii="Verdana" w:hAnsi="Verdana"/>
          <w:bCs/>
          <w:sz w:val="20"/>
          <w:szCs w:val="20"/>
        </w:rPr>
        <w:t xml:space="preserve">ouncil Committee </w:t>
      </w:r>
      <w:r w:rsidR="002F1C66" w:rsidRPr="00A92CDB">
        <w:rPr>
          <w:rFonts w:ascii="Verdana" w:hAnsi="Verdana"/>
          <w:bCs/>
          <w:sz w:val="20"/>
          <w:szCs w:val="20"/>
        </w:rPr>
        <w:t xml:space="preserve">can build closer working relationships with AGILE.  </w:t>
      </w:r>
      <w:r w:rsidR="00C93D83">
        <w:rPr>
          <w:rFonts w:ascii="Verdana" w:hAnsi="Verdana"/>
          <w:bCs/>
          <w:sz w:val="20"/>
          <w:szCs w:val="20"/>
        </w:rPr>
        <w:t>Jo will contact Sarah De Biaise</w:t>
      </w:r>
      <w:r w:rsidR="00B7340B">
        <w:rPr>
          <w:rFonts w:ascii="Verdana" w:hAnsi="Verdana"/>
          <w:bCs/>
          <w:sz w:val="20"/>
          <w:szCs w:val="20"/>
        </w:rPr>
        <w:t xml:space="preserve">. </w:t>
      </w:r>
      <w:r w:rsidR="00B7340B" w:rsidRPr="00B7340B">
        <w:rPr>
          <w:rFonts w:ascii="Verdana" w:hAnsi="Verdana"/>
          <w:b/>
          <w:sz w:val="20"/>
          <w:szCs w:val="20"/>
        </w:rPr>
        <w:t>Action-J Gough.</w:t>
      </w:r>
    </w:p>
    <w:p w14:paraId="4D16E509" w14:textId="77777777" w:rsidR="00DC26FA" w:rsidRPr="00A92CDB" w:rsidRDefault="00DC26FA" w:rsidP="00A92CDB">
      <w:pPr>
        <w:pStyle w:val="Body"/>
        <w:spacing w:after="0"/>
        <w:jc w:val="both"/>
        <w:rPr>
          <w:rFonts w:ascii="Verdana" w:eastAsia="Verdana" w:hAnsi="Verdana" w:cs="Verdana"/>
          <w:b/>
          <w:bCs/>
          <w:sz w:val="20"/>
          <w:szCs w:val="20"/>
          <w:u w:val="single"/>
        </w:rPr>
      </w:pPr>
    </w:p>
    <w:p w14:paraId="4D16E50A" w14:textId="77777777" w:rsidR="00925320" w:rsidRPr="00A92CDB" w:rsidRDefault="00700153" w:rsidP="00A92CDB">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sz w:val="20"/>
          <w:szCs w:val="20"/>
        </w:rPr>
      </w:pPr>
      <w:r w:rsidRPr="00A92CDB">
        <w:rPr>
          <w:rFonts w:ascii="Verdana" w:hAnsi="Verdana"/>
          <w:b/>
          <w:sz w:val="20"/>
          <w:szCs w:val="20"/>
        </w:rPr>
        <w:t xml:space="preserve">Agenda Item </w:t>
      </w:r>
      <w:r w:rsidR="008A122A" w:rsidRPr="00A92CDB">
        <w:rPr>
          <w:rFonts w:ascii="Verdana" w:hAnsi="Verdana"/>
          <w:b/>
          <w:sz w:val="20"/>
          <w:szCs w:val="20"/>
        </w:rPr>
        <w:t>Four</w:t>
      </w:r>
      <w:r w:rsidR="00375A25" w:rsidRPr="00A92CDB">
        <w:rPr>
          <w:rFonts w:ascii="Verdana" w:hAnsi="Verdana"/>
          <w:b/>
          <w:sz w:val="20"/>
          <w:szCs w:val="20"/>
        </w:rPr>
        <w:t xml:space="preserve">: </w:t>
      </w:r>
      <w:r w:rsidR="00BD2B90" w:rsidRPr="00A92CDB">
        <w:rPr>
          <w:rFonts w:ascii="Verdana" w:hAnsi="Verdana"/>
          <w:b/>
          <w:sz w:val="20"/>
          <w:szCs w:val="20"/>
        </w:rPr>
        <w:t>BGS Committee Update</w:t>
      </w:r>
      <w:r w:rsidR="00E316D8" w:rsidRPr="00A92CDB">
        <w:rPr>
          <w:rFonts w:ascii="Verdana" w:hAnsi="Verdana"/>
          <w:b/>
          <w:sz w:val="20"/>
          <w:szCs w:val="20"/>
        </w:rPr>
        <w:t>s</w:t>
      </w:r>
    </w:p>
    <w:p w14:paraId="4D16E50B" w14:textId="77777777" w:rsidR="004128FD" w:rsidRPr="00A92CDB" w:rsidRDefault="004128FD" w:rsidP="00A92CDB">
      <w:pPr>
        <w:spacing w:line="276" w:lineRule="auto"/>
        <w:jc w:val="both"/>
        <w:rPr>
          <w:rFonts w:ascii="Verdana" w:hAnsi="Verdana"/>
          <w:sz w:val="20"/>
          <w:szCs w:val="20"/>
        </w:rPr>
      </w:pPr>
    </w:p>
    <w:p w14:paraId="4D16E50C" w14:textId="77777777" w:rsidR="00BD2B90" w:rsidRPr="00A92CDB" w:rsidRDefault="008A122A" w:rsidP="00A92CDB">
      <w:pPr>
        <w:pStyle w:val="Body"/>
        <w:spacing w:after="0"/>
        <w:jc w:val="both"/>
        <w:rPr>
          <w:rFonts w:ascii="Verdana" w:eastAsia="Verdana" w:hAnsi="Verdana" w:cs="Verdana"/>
          <w:bCs/>
          <w:sz w:val="20"/>
          <w:szCs w:val="20"/>
        </w:rPr>
      </w:pPr>
      <w:r w:rsidRPr="00A92CDB">
        <w:rPr>
          <w:rFonts w:ascii="Verdana" w:eastAsia="Verdana" w:hAnsi="Verdana" w:cs="Verdana"/>
          <w:bCs/>
          <w:sz w:val="20"/>
          <w:szCs w:val="20"/>
        </w:rPr>
        <w:t>4</w:t>
      </w:r>
      <w:r w:rsidR="00AF4246" w:rsidRPr="00A92CDB">
        <w:rPr>
          <w:rFonts w:ascii="Verdana" w:eastAsia="Verdana" w:hAnsi="Verdana" w:cs="Verdana"/>
          <w:bCs/>
          <w:sz w:val="20"/>
          <w:szCs w:val="20"/>
        </w:rPr>
        <w:t xml:space="preserve">.1 </w:t>
      </w:r>
      <w:r w:rsidR="00BD2B90" w:rsidRPr="00A92CDB">
        <w:rPr>
          <w:rFonts w:ascii="Verdana" w:eastAsia="Verdana" w:hAnsi="Verdana" w:cs="Verdana"/>
          <w:bCs/>
          <w:sz w:val="20"/>
          <w:szCs w:val="20"/>
        </w:rPr>
        <w:t>Clinical Quality Steering Group</w:t>
      </w:r>
    </w:p>
    <w:p w14:paraId="4D16E50D" w14:textId="77777777" w:rsidR="002E6B78" w:rsidRPr="00A92CDB" w:rsidRDefault="002E6B78" w:rsidP="00A92CDB">
      <w:pPr>
        <w:pStyle w:val="Body"/>
        <w:spacing w:after="0"/>
        <w:jc w:val="both"/>
        <w:rPr>
          <w:rFonts w:ascii="Verdana" w:eastAsia="Verdana" w:hAnsi="Verdana" w:cs="Verdana"/>
          <w:b/>
          <w:sz w:val="20"/>
          <w:szCs w:val="20"/>
        </w:rPr>
      </w:pPr>
    </w:p>
    <w:p w14:paraId="4D16E50E" w14:textId="77777777" w:rsidR="007C7FFC" w:rsidRPr="00A92CDB" w:rsidRDefault="00500DC5" w:rsidP="00A92CDB">
      <w:pPr>
        <w:pStyle w:val="Body"/>
        <w:numPr>
          <w:ilvl w:val="0"/>
          <w:numId w:val="39"/>
        </w:numPr>
        <w:spacing w:after="0"/>
        <w:jc w:val="both"/>
        <w:rPr>
          <w:rFonts w:ascii="Verdana" w:eastAsia="Verdana" w:hAnsi="Verdana" w:cs="Verdana"/>
          <w:bCs/>
          <w:sz w:val="20"/>
          <w:szCs w:val="20"/>
        </w:rPr>
      </w:pPr>
      <w:r w:rsidRPr="00A92CDB">
        <w:rPr>
          <w:rFonts w:ascii="Verdana" w:eastAsia="Verdana" w:hAnsi="Verdana" w:cs="Verdana"/>
          <w:bCs/>
          <w:sz w:val="20"/>
          <w:szCs w:val="20"/>
        </w:rPr>
        <w:t xml:space="preserve">The </w:t>
      </w:r>
      <w:r w:rsidR="00063284" w:rsidRPr="00A92CDB">
        <w:rPr>
          <w:rFonts w:ascii="Verdana" w:eastAsia="Verdana" w:hAnsi="Verdana" w:cs="Verdana"/>
          <w:bCs/>
          <w:sz w:val="20"/>
          <w:szCs w:val="20"/>
        </w:rPr>
        <w:t xml:space="preserve">CQSG </w:t>
      </w:r>
      <w:r w:rsidRPr="00A92CDB">
        <w:rPr>
          <w:rFonts w:ascii="Verdana" w:eastAsia="Verdana" w:hAnsi="Verdana" w:cs="Verdana"/>
          <w:bCs/>
          <w:sz w:val="20"/>
          <w:szCs w:val="20"/>
        </w:rPr>
        <w:t xml:space="preserve">has not met </w:t>
      </w:r>
      <w:r w:rsidR="0084421E" w:rsidRPr="00A92CDB">
        <w:rPr>
          <w:rFonts w:ascii="Verdana" w:eastAsia="Verdana" w:hAnsi="Verdana" w:cs="Verdana"/>
          <w:bCs/>
          <w:sz w:val="20"/>
          <w:szCs w:val="20"/>
        </w:rPr>
        <w:t>since the last NAHP C</w:t>
      </w:r>
      <w:r w:rsidR="00921ACB" w:rsidRPr="00A92CDB">
        <w:rPr>
          <w:rFonts w:ascii="Verdana" w:eastAsia="Verdana" w:hAnsi="Verdana" w:cs="Verdana"/>
          <w:bCs/>
          <w:sz w:val="20"/>
          <w:szCs w:val="20"/>
        </w:rPr>
        <w:t>ouncil Committee</w:t>
      </w:r>
      <w:r w:rsidR="0084421E" w:rsidRPr="00A92CDB">
        <w:rPr>
          <w:rFonts w:ascii="Verdana" w:eastAsia="Verdana" w:hAnsi="Verdana" w:cs="Verdana"/>
          <w:bCs/>
          <w:sz w:val="20"/>
          <w:szCs w:val="20"/>
        </w:rPr>
        <w:t xml:space="preserve"> meeting. </w:t>
      </w:r>
    </w:p>
    <w:p w14:paraId="4D16E50F" w14:textId="77777777" w:rsidR="007C7FFC" w:rsidRPr="00A92CDB" w:rsidRDefault="007C7FFC" w:rsidP="00A92CDB">
      <w:pPr>
        <w:pStyle w:val="Body"/>
        <w:spacing w:after="0"/>
        <w:jc w:val="both"/>
        <w:rPr>
          <w:rFonts w:ascii="Verdana" w:eastAsia="Verdana" w:hAnsi="Verdana" w:cs="Verdana"/>
          <w:bCs/>
          <w:sz w:val="20"/>
          <w:szCs w:val="20"/>
        </w:rPr>
      </w:pPr>
    </w:p>
    <w:p w14:paraId="4D16E510" w14:textId="7F44D93C" w:rsidR="002E6B78" w:rsidRPr="00A92CDB" w:rsidRDefault="00063284" w:rsidP="00A92CDB">
      <w:pPr>
        <w:pStyle w:val="Body"/>
        <w:numPr>
          <w:ilvl w:val="0"/>
          <w:numId w:val="39"/>
        </w:numPr>
        <w:spacing w:after="0"/>
        <w:jc w:val="both"/>
        <w:rPr>
          <w:rFonts w:ascii="Verdana" w:eastAsia="Verdana" w:hAnsi="Verdana" w:cs="Verdana"/>
          <w:bCs/>
          <w:sz w:val="20"/>
          <w:szCs w:val="20"/>
        </w:rPr>
      </w:pPr>
      <w:r w:rsidRPr="00A92CDB">
        <w:rPr>
          <w:rFonts w:ascii="Verdana" w:eastAsia="Verdana" w:hAnsi="Verdana" w:cs="Verdana"/>
          <w:bCs/>
          <w:sz w:val="20"/>
          <w:szCs w:val="20"/>
        </w:rPr>
        <w:t xml:space="preserve">BGS </w:t>
      </w:r>
      <w:r w:rsidR="0084421E" w:rsidRPr="00A92CDB">
        <w:rPr>
          <w:rFonts w:ascii="Verdana" w:eastAsia="Verdana" w:hAnsi="Verdana" w:cs="Verdana"/>
          <w:bCs/>
          <w:sz w:val="20"/>
          <w:szCs w:val="20"/>
        </w:rPr>
        <w:t>A</w:t>
      </w:r>
      <w:r w:rsidRPr="00A92CDB">
        <w:rPr>
          <w:rFonts w:ascii="Verdana" w:eastAsia="Verdana" w:hAnsi="Verdana" w:cs="Verdana"/>
          <w:bCs/>
          <w:sz w:val="20"/>
          <w:szCs w:val="20"/>
        </w:rPr>
        <w:t xml:space="preserve">utumn </w:t>
      </w:r>
      <w:r w:rsidR="0084421E" w:rsidRPr="00A92CDB">
        <w:rPr>
          <w:rFonts w:ascii="Verdana" w:eastAsia="Verdana" w:hAnsi="Verdana" w:cs="Verdana"/>
          <w:bCs/>
          <w:sz w:val="20"/>
          <w:szCs w:val="20"/>
        </w:rPr>
        <w:t>M</w:t>
      </w:r>
      <w:r w:rsidRPr="00A92CDB">
        <w:rPr>
          <w:rFonts w:ascii="Verdana" w:eastAsia="Verdana" w:hAnsi="Verdana" w:cs="Verdana"/>
          <w:bCs/>
          <w:sz w:val="20"/>
          <w:szCs w:val="20"/>
        </w:rPr>
        <w:t>eeting</w:t>
      </w:r>
      <w:r w:rsidR="0084421E" w:rsidRPr="00A92CDB">
        <w:rPr>
          <w:rFonts w:ascii="Verdana" w:eastAsia="Verdana" w:hAnsi="Verdana" w:cs="Verdana"/>
          <w:bCs/>
          <w:sz w:val="20"/>
          <w:szCs w:val="20"/>
        </w:rPr>
        <w:t xml:space="preserve">: </w:t>
      </w:r>
      <w:r w:rsidRPr="00A92CDB">
        <w:rPr>
          <w:rFonts w:ascii="Verdana" w:eastAsia="Verdana" w:hAnsi="Verdana" w:cs="Verdana"/>
          <w:bCs/>
          <w:sz w:val="20"/>
          <w:szCs w:val="20"/>
        </w:rPr>
        <w:t xml:space="preserve">a </w:t>
      </w:r>
      <w:r w:rsidR="0098438A" w:rsidRPr="00A92CDB">
        <w:rPr>
          <w:rFonts w:ascii="Verdana" w:eastAsia="Verdana" w:hAnsi="Verdana" w:cs="Verdana"/>
          <w:bCs/>
          <w:sz w:val="20"/>
          <w:szCs w:val="20"/>
        </w:rPr>
        <w:t xml:space="preserve">clinical quality </w:t>
      </w:r>
      <w:r w:rsidRPr="00A92CDB">
        <w:rPr>
          <w:rFonts w:ascii="Verdana" w:eastAsia="Verdana" w:hAnsi="Verdana" w:cs="Verdana"/>
          <w:bCs/>
          <w:sz w:val="20"/>
          <w:szCs w:val="20"/>
        </w:rPr>
        <w:t xml:space="preserve">workshop took place at the conference, </w:t>
      </w:r>
      <w:r w:rsidR="007C7FFC" w:rsidRPr="00A92CDB">
        <w:rPr>
          <w:rFonts w:ascii="Verdana" w:eastAsia="Verdana" w:hAnsi="Verdana" w:cs="Verdana"/>
          <w:bCs/>
          <w:sz w:val="20"/>
          <w:szCs w:val="20"/>
        </w:rPr>
        <w:t>which worked well</w:t>
      </w:r>
      <w:r w:rsidR="00BF4C57" w:rsidRPr="00A92CDB">
        <w:rPr>
          <w:rFonts w:ascii="Verdana" w:eastAsia="Verdana" w:hAnsi="Verdana" w:cs="Verdana"/>
          <w:bCs/>
          <w:sz w:val="20"/>
          <w:szCs w:val="20"/>
        </w:rPr>
        <w:t>.</w:t>
      </w:r>
      <w:r w:rsidR="0098438A" w:rsidRPr="00A92CDB">
        <w:rPr>
          <w:rFonts w:ascii="Verdana" w:eastAsia="Verdana" w:hAnsi="Verdana" w:cs="Verdana"/>
          <w:bCs/>
          <w:sz w:val="20"/>
          <w:szCs w:val="20"/>
        </w:rPr>
        <w:t xml:space="preserve"> </w:t>
      </w:r>
      <w:r w:rsidR="008712AF" w:rsidRPr="00A92CDB">
        <w:rPr>
          <w:rFonts w:ascii="Verdana" w:eastAsia="Verdana" w:hAnsi="Verdana" w:cs="Verdana"/>
          <w:bCs/>
          <w:sz w:val="20"/>
          <w:szCs w:val="20"/>
        </w:rPr>
        <w:t xml:space="preserve">In future, authors of </w:t>
      </w:r>
      <w:r w:rsidR="00404C2D" w:rsidRPr="00A92CDB">
        <w:rPr>
          <w:rFonts w:ascii="Verdana" w:eastAsia="Verdana" w:hAnsi="Verdana" w:cs="Verdana"/>
          <w:bCs/>
          <w:sz w:val="20"/>
          <w:szCs w:val="20"/>
        </w:rPr>
        <w:t>“</w:t>
      </w:r>
      <w:r w:rsidR="008712AF" w:rsidRPr="00A92CDB">
        <w:rPr>
          <w:rFonts w:ascii="Verdana" w:eastAsia="Verdana" w:hAnsi="Verdana" w:cs="Verdana"/>
          <w:bCs/>
          <w:sz w:val="20"/>
          <w:szCs w:val="20"/>
        </w:rPr>
        <w:t>rejected</w:t>
      </w:r>
      <w:r w:rsidR="00404C2D" w:rsidRPr="00A92CDB">
        <w:rPr>
          <w:rFonts w:ascii="Verdana" w:eastAsia="Verdana" w:hAnsi="Verdana" w:cs="Verdana"/>
          <w:bCs/>
          <w:sz w:val="20"/>
          <w:szCs w:val="20"/>
        </w:rPr>
        <w:t>”</w:t>
      </w:r>
      <w:r w:rsidR="008712AF" w:rsidRPr="00A92CDB">
        <w:rPr>
          <w:rFonts w:ascii="Verdana" w:eastAsia="Verdana" w:hAnsi="Verdana" w:cs="Verdana"/>
          <w:bCs/>
          <w:sz w:val="20"/>
          <w:szCs w:val="20"/>
        </w:rPr>
        <w:t xml:space="preserve"> abstracts will be invited to attend the conference for guidance and advice on how to develop their work</w:t>
      </w:r>
      <w:r w:rsidR="00DA76E7">
        <w:rPr>
          <w:rFonts w:ascii="Verdana" w:eastAsia="Verdana" w:hAnsi="Verdana" w:cs="Verdana"/>
          <w:bCs/>
          <w:sz w:val="20"/>
          <w:szCs w:val="20"/>
        </w:rPr>
        <w:t xml:space="preserve"> within this session</w:t>
      </w:r>
      <w:r w:rsidR="008712AF" w:rsidRPr="00A92CDB">
        <w:rPr>
          <w:rFonts w:ascii="Verdana" w:eastAsia="Verdana" w:hAnsi="Verdana" w:cs="Verdana"/>
          <w:bCs/>
          <w:sz w:val="20"/>
          <w:szCs w:val="20"/>
        </w:rPr>
        <w:t>.</w:t>
      </w:r>
      <w:r w:rsidR="000E4769" w:rsidRPr="00A92CDB">
        <w:rPr>
          <w:rFonts w:ascii="Verdana" w:eastAsia="Verdana" w:hAnsi="Verdana" w:cs="Verdana"/>
          <w:bCs/>
          <w:sz w:val="20"/>
          <w:szCs w:val="20"/>
        </w:rPr>
        <w:t xml:space="preserve"> </w:t>
      </w:r>
      <w:r w:rsidR="000B7EDA" w:rsidRPr="00A92CDB">
        <w:rPr>
          <w:rFonts w:ascii="Verdana" w:eastAsia="Verdana" w:hAnsi="Verdana" w:cs="Verdana"/>
          <w:bCs/>
          <w:sz w:val="20"/>
          <w:szCs w:val="20"/>
        </w:rPr>
        <w:t xml:space="preserve">It was noted that a </w:t>
      </w:r>
      <w:r w:rsidR="000E4769" w:rsidRPr="00A92CDB">
        <w:rPr>
          <w:rFonts w:ascii="Verdana" w:eastAsia="Verdana" w:hAnsi="Verdana" w:cs="Verdana"/>
          <w:bCs/>
          <w:sz w:val="20"/>
          <w:szCs w:val="20"/>
        </w:rPr>
        <w:t>BGS QI hub is in development</w:t>
      </w:r>
      <w:r w:rsidR="006329B7" w:rsidRPr="00A92CDB">
        <w:rPr>
          <w:rFonts w:ascii="Verdana" w:eastAsia="Verdana" w:hAnsi="Verdana" w:cs="Verdana"/>
          <w:bCs/>
          <w:sz w:val="20"/>
          <w:szCs w:val="20"/>
        </w:rPr>
        <w:t>, which may compl</w:t>
      </w:r>
      <w:r w:rsidR="008B5923">
        <w:rPr>
          <w:rFonts w:ascii="Verdana" w:eastAsia="Verdana" w:hAnsi="Verdana" w:cs="Verdana"/>
          <w:bCs/>
          <w:sz w:val="20"/>
          <w:szCs w:val="20"/>
        </w:rPr>
        <w:t>e</w:t>
      </w:r>
      <w:r w:rsidR="006329B7" w:rsidRPr="00A92CDB">
        <w:rPr>
          <w:rFonts w:ascii="Verdana" w:eastAsia="Verdana" w:hAnsi="Verdana" w:cs="Verdana"/>
          <w:bCs/>
          <w:sz w:val="20"/>
          <w:szCs w:val="20"/>
        </w:rPr>
        <w:t>ment any future workshops on QI</w:t>
      </w:r>
      <w:r w:rsidR="00A114DD" w:rsidRPr="00A92CDB">
        <w:rPr>
          <w:rFonts w:ascii="Verdana" w:eastAsia="Verdana" w:hAnsi="Verdana" w:cs="Verdana"/>
          <w:bCs/>
          <w:sz w:val="20"/>
          <w:szCs w:val="20"/>
        </w:rPr>
        <w:t xml:space="preserve"> (</w:t>
      </w:r>
      <w:r w:rsidR="00FE4316" w:rsidRPr="00A92CDB">
        <w:rPr>
          <w:rFonts w:ascii="Verdana" w:eastAsia="Verdana" w:hAnsi="Verdana" w:cs="Verdana"/>
          <w:bCs/>
          <w:sz w:val="20"/>
          <w:szCs w:val="20"/>
        </w:rPr>
        <w:t>e.g.,</w:t>
      </w:r>
      <w:r w:rsidR="00A114DD" w:rsidRPr="00A92CDB">
        <w:rPr>
          <w:rFonts w:ascii="Verdana" w:eastAsia="Verdana" w:hAnsi="Verdana" w:cs="Verdana"/>
          <w:bCs/>
          <w:sz w:val="20"/>
          <w:szCs w:val="20"/>
        </w:rPr>
        <w:t xml:space="preserve"> what is QI, the perils and challenges of a QI project). </w:t>
      </w:r>
      <w:r w:rsidR="000211DF" w:rsidRPr="00A92CDB">
        <w:rPr>
          <w:rFonts w:ascii="Verdana" w:eastAsia="Verdana" w:hAnsi="Verdana" w:cs="Verdana"/>
          <w:bCs/>
          <w:sz w:val="20"/>
          <w:szCs w:val="20"/>
        </w:rPr>
        <w:t>The Council committee felt that it was i</w:t>
      </w:r>
      <w:r w:rsidR="000A061B" w:rsidRPr="00A92CDB">
        <w:rPr>
          <w:rFonts w:ascii="Verdana" w:eastAsia="Verdana" w:hAnsi="Verdana" w:cs="Verdana"/>
          <w:bCs/>
          <w:sz w:val="20"/>
          <w:szCs w:val="20"/>
        </w:rPr>
        <w:t xml:space="preserve">mportant for the BGS QI hub to meet the needs of all of its members, including NAHPs. </w:t>
      </w:r>
      <w:r w:rsidR="006329B7" w:rsidRPr="00A92CDB">
        <w:rPr>
          <w:rFonts w:ascii="Verdana" w:eastAsia="Verdana" w:hAnsi="Verdana" w:cs="Verdana"/>
          <w:bCs/>
          <w:sz w:val="20"/>
          <w:szCs w:val="20"/>
        </w:rPr>
        <w:t xml:space="preserve"> </w:t>
      </w:r>
      <w:r w:rsidR="000E4769" w:rsidRPr="00A92CDB">
        <w:rPr>
          <w:rFonts w:ascii="Verdana" w:eastAsia="Verdana" w:hAnsi="Verdana" w:cs="Verdana"/>
          <w:bCs/>
          <w:sz w:val="20"/>
          <w:szCs w:val="20"/>
        </w:rPr>
        <w:t xml:space="preserve"> </w:t>
      </w:r>
    </w:p>
    <w:p w14:paraId="4D16E511" w14:textId="77777777" w:rsidR="00BD2B90" w:rsidRPr="00A92CDB" w:rsidRDefault="00BD2B90" w:rsidP="00A92CDB">
      <w:pPr>
        <w:pStyle w:val="Body"/>
        <w:spacing w:after="0"/>
        <w:jc w:val="both"/>
        <w:rPr>
          <w:rFonts w:ascii="Verdana" w:eastAsia="Verdana" w:hAnsi="Verdana" w:cs="Verdana"/>
          <w:sz w:val="20"/>
          <w:szCs w:val="20"/>
        </w:rPr>
      </w:pPr>
    </w:p>
    <w:p w14:paraId="4D16E512" w14:textId="77777777" w:rsidR="000830AD" w:rsidRPr="00A92CDB" w:rsidRDefault="008A122A" w:rsidP="00A92CDB">
      <w:pPr>
        <w:pStyle w:val="Body"/>
        <w:spacing w:after="0"/>
        <w:jc w:val="both"/>
        <w:rPr>
          <w:rFonts w:ascii="Verdana" w:eastAsia="Verdana" w:hAnsi="Verdana" w:cs="Verdana"/>
          <w:bCs/>
          <w:color w:val="auto"/>
          <w:sz w:val="20"/>
          <w:szCs w:val="20"/>
        </w:rPr>
      </w:pPr>
      <w:r w:rsidRPr="00A92CDB">
        <w:rPr>
          <w:rFonts w:ascii="Verdana" w:eastAsia="Verdana" w:hAnsi="Verdana" w:cs="Verdana"/>
          <w:bCs/>
          <w:color w:val="auto"/>
          <w:sz w:val="20"/>
          <w:szCs w:val="20"/>
        </w:rPr>
        <w:t>4</w:t>
      </w:r>
      <w:r w:rsidR="005A7974" w:rsidRPr="00A92CDB">
        <w:rPr>
          <w:rFonts w:ascii="Verdana" w:eastAsia="Verdana" w:hAnsi="Verdana" w:cs="Verdana"/>
          <w:bCs/>
          <w:color w:val="auto"/>
          <w:sz w:val="20"/>
          <w:szCs w:val="20"/>
        </w:rPr>
        <w:t xml:space="preserve">.2 </w:t>
      </w:r>
      <w:r w:rsidR="000830AD" w:rsidRPr="00A92CDB">
        <w:rPr>
          <w:rFonts w:ascii="Verdana" w:eastAsia="Verdana" w:hAnsi="Verdana" w:cs="Verdana"/>
          <w:bCs/>
          <w:color w:val="auto"/>
          <w:sz w:val="20"/>
          <w:szCs w:val="20"/>
        </w:rPr>
        <w:t xml:space="preserve">ETC </w:t>
      </w:r>
    </w:p>
    <w:p w14:paraId="4D16E513" w14:textId="77777777" w:rsidR="00D47C77" w:rsidRPr="00A92CDB" w:rsidRDefault="00D47C77" w:rsidP="00A92CDB">
      <w:pPr>
        <w:pStyle w:val="Body"/>
        <w:spacing w:after="0"/>
        <w:jc w:val="both"/>
        <w:rPr>
          <w:rFonts w:ascii="Verdana" w:eastAsia="Verdana" w:hAnsi="Verdana" w:cs="Verdana"/>
          <w:b/>
          <w:color w:val="auto"/>
          <w:sz w:val="20"/>
          <w:szCs w:val="20"/>
        </w:rPr>
      </w:pPr>
    </w:p>
    <w:p w14:paraId="4D16E514" w14:textId="77777777" w:rsidR="005E38B0" w:rsidRPr="00A92CDB" w:rsidRDefault="00004741" w:rsidP="00A92CDB">
      <w:pPr>
        <w:pStyle w:val="Body"/>
        <w:numPr>
          <w:ilvl w:val="0"/>
          <w:numId w:val="40"/>
        </w:numPr>
        <w:spacing w:after="0"/>
        <w:jc w:val="both"/>
        <w:rPr>
          <w:rFonts w:ascii="Verdana" w:hAnsi="Verdana"/>
          <w:sz w:val="20"/>
          <w:szCs w:val="20"/>
        </w:rPr>
      </w:pPr>
      <w:r w:rsidRPr="00A92CDB">
        <w:rPr>
          <w:rFonts w:ascii="Verdana" w:eastAsia="Verdana" w:hAnsi="Verdana" w:cs="Verdana"/>
          <w:bCs/>
          <w:color w:val="auto"/>
          <w:sz w:val="20"/>
          <w:szCs w:val="20"/>
        </w:rPr>
        <w:t xml:space="preserve">BGS </w:t>
      </w:r>
      <w:r w:rsidR="00C42C26" w:rsidRPr="00A92CDB">
        <w:rPr>
          <w:rFonts w:ascii="Verdana" w:eastAsia="Verdana" w:hAnsi="Verdana" w:cs="Verdana"/>
          <w:bCs/>
          <w:color w:val="auto"/>
          <w:sz w:val="20"/>
          <w:szCs w:val="20"/>
        </w:rPr>
        <w:t>E-</w:t>
      </w:r>
      <w:r w:rsidRPr="00A92CDB">
        <w:rPr>
          <w:rFonts w:ascii="Verdana" w:eastAsia="Verdana" w:hAnsi="Verdana" w:cs="Verdana"/>
          <w:bCs/>
          <w:color w:val="auto"/>
          <w:sz w:val="20"/>
          <w:szCs w:val="20"/>
        </w:rPr>
        <w:t>Learning</w:t>
      </w:r>
      <w:r w:rsidR="00C42C26" w:rsidRPr="00A92CDB">
        <w:rPr>
          <w:rFonts w:ascii="Verdana" w:eastAsia="Verdana" w:hAnsi="Verdana" w:cs="Verdana"/>
          <w:bCs/>
          <w:color w:val="auto"/>
          <w:sz w:val="20"/>
          <w:szCs w:val="20"/>
        </w:rPr>
        <w:t xml:space="preserve"> </w:t>
      </w:r>
      <w:r w:rsidRPr="00A92CDB">
        <w:rPr>
          <w:rFonts w:ascii="Verdana" w:eastAsia="Verdana" w:hAnsi="Verdana" w:cs="Verdana"/>
          <w:bCs/>
          <w:color w:val="auto"/>
          <w:sz w:val="20"/>
          <w:szCs w:val="20"/>
        </w:rPr>
        <w:t xml:space="preserve">modules: </w:t>
      </w:r>
      <w:r w:rsidR="00C42C26" w:rsidRPr="00A92CDB">
        <w:rPr>
          <w:rFonts w:ascii="Verdana" w:eastAsia="Verdana" w:hAnsi="Verdana" w:cs="Verdana"/>
          <w:bCs/>
          <w:color w:val="auto"/>
          <w:sz w:val="20"/>
          <w:szCs w:val="20"/>
        </w:rPr>
        <w:t>F</w:t>
      </w:r>
      <w:r w:rsidRPr="00A92CDB">
        <w:rPr>
          <w:rFonts w:ascii="Verdana" w:eastAsia="Verdana" w:hAnsi="Verdana" w:cs="Verdana"/>
          <w:bCs/>
          <w:color w:val="auto"/>
          <w:sz w:val="20"/>
          <w:szCs w:val="20"/>
        </w:rPr>
        <w:t>railty</w:t>
      </w:r>
      <w:r w:rsidR="00C42C26" w:rsidRPr="00A92CDB">
        <w:rPr>
          <w:rFonts w:ascii="Verdana" w:eastAsia="Verdana" w:hAnsi="Verdana" w:cs="Verdana"/>
          <w:bCs/>
          <w:color w:val="auto"/>
          <w:sz w:val="20"/>
          <w:szCs w:val="20"/>
        </w:rPr>
        <w:t xml:space="preserve"> and P</w:t>
      </w:r>
      <w:r w:rsidR="00B51C2A" w:rsidRPr="00A92CDB">
        <w:rPr>
          <w:rFonts w:ascii="Verdana" w:eastAsia="Verdana" w:hAnsi="Verdana" w:cs="Verdana"/>
          <w:bCs/>
          <w:color w:val="auto"/>
          <w:sz w:val="20"/>
          <w:szCs w:val="20"/>
        </w:rPr>
        <w:t>o</w:t>
      </w:r>
      <w:r w:rsidR="00C42C26" w:rsidRPr="00A92CDB">
        <w:rPr>
          <w:rFonts w:ascii="Verdana" w:eastAsia="Verdana" w:hAnsi="Verdana" w:cs="Verdana"/>
          <w:bCs/>
          <w:color w:val="auto"/>
          <w:sz w:val="20"/>
          <w:szCs w:val="20"/>
        </w:rPr>
        <w:t xml:space="preserve">Ps now </w:t>
      </w:r>
      <w:r w:rsidR="00CA7B82" w:rsidRPr="00A92CDB">
        <w:rPr>
          <w:rFonts w:ascii="Verdana" w:eastAsia="Verdana" w:hAnsi="Verdana" w:cs="Verdana"/>
          <w:bCs/>
          <w:color w:val="auto"/>
          <w:sz w:val="20"/>
          <w:szCs w:val="20"/>
        </w:rPr>
        <w:t xml:space="preserve">available; it has been agreed that there will be a </w:t>
      </w:r>
      <w:r w:rsidR="00C42C26" w:rsidRPr="00A92CDB">
        <w:rPr>
          <w:rFonts w:ascii="Verdana" w:eastAsia="Verdana" w:hAnsi="Verdana" w:cs="Verdana"/>
          <w:bCs/>
          <w:color w:val="auto"/>
          <w:sz w:val="20"/>
          <w:szCs w:val="20"/>
        </w:rPr>
        <w:t>NA</w:t>
      </w:r>
      <w:r w:rsidR="00D23B61" w:rsidRPr="00A92CDB">
        <w:rPr>
          <w:rFonts w:ascii="Verdana" w:eastAsia="Verdana" w:hAnsi="Verdana" w:cs="Verdana"/>
          <w:bCs/>
          <w:color w:val="auto"/>
          <w:sz w:val="20"/>
          <w:szCs w:val="20"/>
        </w:rPr>
        <w:t>H</w:t>
      </w:r>
      <w:r w:rsidR="00C42C26" w:rsidRPr="00A92CDB">
        <w:rPr>
          <w:rFonts w:ascii="Verdana" w:eastAsia="Verdana" w:hAnsi="Verdana" w:cs="Verdana"/>
          <w:bCs/>
          <w:color w:val="auto"/>
          <w:sz w:val="20"/>
          <w:szCs w:val="20"/>
        </w:rPr>
        <w:t xml:space="preserve">P rep </w:t>
      </w:r>
      <w:r w:rsidR="00D23B61" w:rsidRPr="00A92CDB">
        <w:rPr>
          <w:rFonts w:ascii="Verdana" w:eastAsia="Verdana" w:hAnsi="Verdana" w:cs="Verdana"/>
          <w:bCs/>
          <w:color w:val="auto"/>
          <w:sz w:val="20"/>
          <w:szCs w:val="20"/>
        </w:rPr>
        <w:t xml:space="preserve">involved in the development of </w:t>
      </w:r>
      <w:r w:rsidR="00C42C26" w:rsidRPr="00A92CDB">
        <w:rPr>
          <w:rFonts w:ascii="Verdana" w:eastAsia="Verdana" w:hAnsi="Verdana" w:cs="Verdana"/>
          <w:bCs/>
          <w:color w:val="auto"/>
          <w:sz w:val="20"/>
          <w:szCs w:val="20"/>
        </w:rPr>
        <w:t xml:space="preserve">all future </w:t>
      </w:r>
      <w:r w:rsidR="00CA7B82" w:rsidRPr="00A92CDB">
        <w:rPr>
          <w:rFonts w:ascii="Verdana" w:eastAsia="Verdana" w:hAnsi="Verdana" w:cs="Verdana"/>
          <w:bCs/>
          <w:color w:val="auto"/>
          <w:sz w:val="20"/>
          <w:szCs w:val="20"/>
        </w:rPr>
        <w:t>module</w:t>
      </w:r>
      <w:r w:rsidR="00D23B61" w:rsidRPr="00A92CDB">
        <w:rPr>
          <w:rFonts w:ascii="Verdana" w:eastAsia="Verdana" w:hAnsi="Verdana" w:cs="Verdana"/>
          <w:bCs/>
          <w:color w:val="auto"/>
          <w:sz w:val="20"/>
          <w:szCs w:val="20"/>
        </w:rPr>
        <w:t>s</w:t>
      </w:r>
      <w:r w:rsidR="00C42C26" w:rsidRPr="00A92CDB">
        <w:rPr>
          <w:rFonts w:ascii="Verdana" w:eastAsia="Verdana" w:hAnsi="Verdana" w:cs="Verdana"/>
          <w:bCs/>
          <w:color w:val="auto"/>
          <w:sz w:val="20"/>
          <w:szCs w:val="20"/>
        </w:rPr>
        <w:t xml:space="preserve">; </w:t>
      </w:r>
      <w:r w:rsidR="00D23B61" w:rsidRPr="00A92CDB">
        <w:rPr>
          <w:rFonts w:ascii="Verdana" w:eastAsia="Verdana" w:hAnsi="Verdana" w:cs="Verdana"/>
          <w:bCs/>
          <w:color w:val="auto"/>
          <w:sz w:val="20"/>
          <w:szCs w:val="20"/>
        </w:rPr>
        <w:t xml:space="preserve">development of an </w:t>
      </w:r>
      <w:r w:rsidR="00C42C26" w:rsidRPr="00A92CDB">
        <w:rPr>
          <w:rFonts w:ascii="Verdana" w:eastAsia="Verdana" w:hAnsi="Verdana" w:cs="Verdana"/>
          <w:bCs/>
          <w:color w:val="auto"/>
          <w:sz w:val="20"/>
          <w:szCs w:val="20"/>
        </w:rPr>
        <w:t>onco</w:t>
      </w:r>
      <w:r w:rsidR="00CA7B82" w:rsidRPr="00A92CDB">
        <w:rPr>
          <w:rFonts w:ascii="Verdana" w:eastAsia="Verdana" w:hAnsi="Verdana" w:cs="Verdana"/>
          <w:bCs/>
          <w:color w:val="auto"/>
          <w:sz w:val="20"/>
          <w:szCs w:val="20"/>
        </w:rPr>
        <w:t>-geriatrics</w:t>
      </w:r>
      <w:r w:rsidR="00C42C26" w:rsidRPr="00A92CDB">
        <w:rPr>
          <w:rFonts w:ascii="Verdana" w:eastAsia="Verdana" w:hAnsi="Verdana" w:cs="Verdana"/>
          <w:bCs/>
          <w:color w:val="auto"/>
          <w:sz w:val="20"/>
          <w:szCs w:val="20"/>
        </w:rPr>
        <w:t xml:space="preserve"> </w:t>
      </w:r>
      <w:r w:rsidR="00B51C2A" w:rsidRPr="00A92CDB">
        <w:rPr>
          <w:rFonts w:ascii="Verdana" w:eastAsia="Verdana" w:hAnsi="Verdana" w:cs="Verdana"/>
          <w:bCs/>
          <w:color w:val="auto"/>
          <w:sz w:val="20"/>
          <w:szCs w:val="20"/>
        </w:rPr>
        <w:t xml:space="preserve">module </w:t>
      </w:r>
      <w:r w:rsidR="00D23B61" w:rsidRPr="00A92CDB">
        <w:rPr>
          <w:rFonts w:ascii="Verdana" w:eastAsia="Verdana" w:hAnsi="Verdana" w:cs="Verdana"/>
          <w:bCs/>
          <w:color w:val="auto"/>
          <w:sz w:val="20"/>
          <w:szCs w:val="20"/>
        </w:rPr>
        <w:t xml:space="preserve">is </w:t>
      </w:r>
      <w:r w:rsidR="00C42C26" w:rsidRPr="00A92CDB">
        <w:rPr>
          <w:rFonts w:ascii="Verdana" w:eastAsia="Verdana" w:hAnsi="Verdana" w:cs="Verdana"/>
          <w:bCs/>
          <w:color w:val="auto"/>
          <w:sz w:val="20"/>
          <w:szCs w:val="20"/>
        </w:rPr>
        <w:t xml:space="preserve">underway; </w:t>
      </w:r>
      <w:r w:rsidR="00B51C2A" w:rsidRPr="00A92CDB">
        <w:rPr>
          <w:rFonts w:ascii="Verdana" w:eastAsia="Verdana" w:hAnsi="Verdana" w:cs="Verdana"/>
          <w:bCs/>
          <w:color w:val="auto"/>
          <w:sz w:val="20"/>
          <w:szCs w:val="20"/>
        </w:rPr>
        <w:t xml:space="preserve">modules </w:t>
      </w:r>
      <w:r w:rsidR="00D23B61" w:rsidRPr="00A92CDB">
        <w:rPr>
          <w:rFonts w:ascii="Verdana" w:eastAsia="Verdana" w:hAnsi="Verdana" w:cs="Verdana"/>
          <w:bCs/>
          <w:color w:val="auto"/>
          <w:sz w:val="20"/>
          <w:szCs w:val="20"/>
        </w:rPr>
        <w:t xml:space="preserve">for </w:t>
      </w:r>
      <w:r w:rsidR="00C42C26" w:rsidRPr="00A92CDB">
        <w:rPr>
          <w:rFonts w:ascii="Verdana" w:eastAsia="Verdana" w:hAnsi="Verdana" w:cs="Verdana"/>
          <w:bCs/>
          <w:color w:val="auto"/>
          <w:sz w:val="20"/>
          <w:szCs w:val="20"/>
        </w:rPr>
        <w:t>cont</w:t>
      </w:r>
      <w:r w:rsidR="00D23B61" w:rsidRPr="00A92CDB">
        <w:rPr>
          <w:rFonts w:ascii="Verdana" w:eastAsia="Verdana" w:hAnsi="Verdana" w:cs="Verdana"/>
          <w:bCs/>
          <w:color w:val="auto"/>
          <w:sz w:val="20"/>
          <w:szCs w:val="20"/>
        </w:rPr>
        <w:t>inence</w:t>
      </w:r>
      <w:r w:rsidR="00C42C26" w:rsidRPr="00A92CDB">
        <w:rPr>
          <w:rFonts w:ascii="Verdana" w:eastAsia="Verdana" w:hAnsi="Verdana" w:cs="Verdana"/>
          <w:bCs/>
          <w:color w:val="auto"/>
          <w:sz w:val="20"/>
          <w:szCs w:val="20"/>
        </w:rPr>
        <w:t xml:space="preserve"> and </w:t>
      </w:r>
      <w:r w:rsidR="00D23B61" w:rsidRPr="00A92CDB">
        <w:rPr>
          <w:rFonts w:ascii="Verdana" w:eastAsia="Verdana" w:hAnsi="Verdana" w:cs="Verdana"/>
          <w:bCs/>
          <w:color w:val="auto"/>
          <w:sz w:val="20"/>
          <w:szCs w:val="20"/>
        </w:rPr>
        <w:t>delirium</w:t>
      </w:r>
      <w:r w:rsidR="00C42C26" w:rsidRPr="00A92CDB">
        <w:rPr>
          <w:rFonts w:ascii="Verdana" w:eastAsia="Verdana" w:hAnsi="Verdana" w:cs="Verdana"/>
          <w:bCs/>
          <w:color w:val="auto"/>
          <w:sz w:val="20"/>
          <w:szCs w:val="20"/>
        </w:rPr>
        <w:t xml:space="preserve"> </w:t>
      </w:r>
      <w:r w:rsidR="00D23B61" w:rsidRPr="00A92CDB">
        <w:rPr>
          <w:rFonts w:ascii="Verdana" w:eastAsia="Verdana" w:hAnsi="Verdana" w:cs="Verdana"/>
          <w:bCs/>
          <w:color w:val="auto"/>
          <w:sz w:val="20"/>
          <w:szCs w:val="20"/>
        </w:rPr>
        <w:t xml:space="preserve">are </w:t>
      </w:r>
      <w:r w:rsidR="00C42C26" w:rsidRPr="00A92CDB">
        <w:rPr>
          <w:rFonts w:ascii="Verdana" w:eastAsia="Verdana" w:hAnsi="Verdana" w:cs="Verdana"/>
          <w:bCs/>
          <w:color w:val="auto"/>
          <w:sz w:val="20"/>
          <w:szCs w:val="20"/>
        </w:rPr>
        <w:t xml:space="preserve">planned </w:t>
      </w:r>
      <w:r w:rsidR="00D23B61" w:rsidRPr="00A92CDB">
        <w:rPr>
          <w:rFonts w:ascii="Verdana" w:eastAsia="Verdana" w:hAnsi="Verdana" w:cs="Verdana"/>
          <w:bCs/>
          <w:color w:val="auto"/>
          <w:sz w:val="20"/>
          <w:szCs w:val="20"/>
        </w:rPr>
        <w:t>for</w:t>
      </w:r>
      <w:r w:rsidR="00C42C26" w:rsidRPr="00A92CDB">
        <w:rPr>
          <w:rFonts w:ascii="Verdana" w:eastAsia="Verdana" w:hAnsi="Verdana" w:cs="Verdana"/>
          <w:bCs/>
          <w:color w:val="auto"/>
          <w:sz w:val="20"/>
          <w:szCs w:val="20"/>
        </w:rPr>
        <w:t xml:space="preserve"> 2021. Experts for the </w:t>
      </w:r>
      <w:r w:rsidR="00D23B61" w:rsidRPr="00A92CDB">
        <w:rPr>
          <w:rFonts w:ascii="Verdana" w:eastAsia="Verdana" w:hAnsi="Verdana" w:cs="Verdana"/>
          <w:bCs/>
          <w:color w:val="auto"/>
          <w:sz w:val="20"/>
          <w:szCs w:val="20"/>
        </w:rPr>
        <w:t>continence</w:t>
      </w:r>
      <w:r w:rsidR="00C42C26" w:rsidRPr="00A92CDB">
        <w:rPr>
          <w:rFonts w:ascii="Verdana" w:eastAsia="Verdana" w:hAnsi="Verdana" w:cs="Verdana"/>
          <w:bCs/>
          <w:color w:val="auto"/>
          <w:sz w:val="20"/>
          <w:szCs w:val="20"/>
        </w:rPr>
        <w:t xml:space="preserve"> unit </w:t>
      </w:r>
      <w:r w:rsidR="00D23B61" w:rsidRPr="00A92CDB">
        <w:rPr>
          <w:rFonts w:ascii="Verdana" w:eastAsia="Verdana" w:hAnsi="Verdana" w:cs="Verdana"/>
          <w:bCs/>
          <w:color w:val="auto"/>
          <w:sz w:val="20"/>
          <w:szCs w:val="20"/>
        </w:rPr>
        <w:t>would</w:t>
      </w:r>
      <w:r w:rsidR="00C42C26" w:rsidRPr="00A92CDB">
        <w:rPr>
          <w:rFonts w:ascii="Verdana" w:eastAsia="Verdana" w:hAnsi="Verdana" w:cs="Verdana"/>
          <w:bCs/>
          <w:color w:val="auto"/>
          <w:sz w:val="20"/>
          <w:szCs w:val="20"/>
        </w:rPr>
        <w:t xml:space="preserve"> be </w:t>
      </w:r>
      <w:r w:rsidR="00D23B61" w:rsidRPr="00A92CDB">
        <w:rPr>
          <w:rFonts w:ascii="Verdana" w:eastAsia="Verdana" w:hAnsi="Verdana" w:cs="Verdana"/>
          <w:bCs/>
          <w:color w:val="auto"/>
          <w:sz w:val="20"/>
          <w:szCs w:val="20"/>
        </w:rPr>
        <w:t xml:space="preserve">welcome; please pass </w:t>
      </w:r>
      <w:r w:rsidR="00C42C26" w:rsidRPr="00A92CDB">
        <w:rPr>
          <w:rFonts w:ascii="Verdana" w:eastAsia="Verdana" w:hAnsi="Verdana" w:cs="Verdana"/>
          <w:bCs/>
          <w:color w:val="auto"/>
          <w:sz w:val="20"/>
          <w:szCs w:val="20"/>
        </w:rPr>
        <w:t>suggestions to Jo</w:t>
      </w:r>
      <w:r w:rsidR="00D23B61" w:rsidRPr="00A92CDB">
        <w:rPr>
          <w:rFonts w:ascii="Verdana" w:eastAsia="Verdana" w:hAnsi="Verdana" w:cs="Verdana"/>
          <w:bCs/>
          <w:color w:val="auto"/>
          <w:sz w:val="20"/>
          <w:szCs w:val="20"/>
        </w:rPr>
        <w:t xml:space="preserve"> Jennings</w:t>
      </w:r>
      <w:r w:rsidR="00C42C26" w:rsidRPr="00A92CDB">
        <w:rPr>
          <w:rFonts w:ascii="Verdana" w:eastAsia="Verdana" w:hAnsi="Verdana" w:cs="Verdana"/>
          <w:bCs/>
          <w:color w:val="auto"/>
          <w:sz w:val="20"/>
          <w:szCs w:val="20"/>
        </w:rPr>
        <w:t xml:space="preserve">. </w:t>
      </w:r>
      <w:r w:rsidR="00306B62" w:rsidRPr="00A92CDB">
        <w:rPr>
          <w:rFonts w:ascii="Verdana" w:eastAsia="Verdana" w:hAnsi="Verdana" w:cs="Verdana"/>
          <w:bCs/>
          <w:color w:val="auto"/>
          <w:sz w:val="20"/>
          <w:szCs w:val="20"/>
        </w:rPr>
        <w:t>The RCP draft curriculum</w:t>
      </w:r>
      <w:r w:rsidR="00963DF3" w:rsidRPr="00A92CDB">
        <w:rPr>
          <w:rFonts w:ascii="Verdana" w:eastAsia="Verdana" w:hAnsi="Verdana" w:cs="Verdana"/>
          <w:bCs/>
          <w:color w:val="auto"/>
          <w:sz w:val="20"/>
          <w:szCs w:val="20"/>
        </w:rPr>
        <w:t xml:space="preserve"> </w:t>
      </w:r>
      <w:r w:rsidR="00306B62" w:rsidRPr="00A92CDB">
        <w:rPr>
          <w:rFonts w:ascii="Verdana" w:eastAsia="Verdana" w:hAnsi="Verdana" w:cs="Verdana"/>
          <w:bCs/>
          <w:color w:val="auto"/>
          <w:sz w:val="20"/>
          <w:szCs w:val="20"/>
        </w:rPr>
        <w:t>for</w:t>
      </w:r>
      <w:r w:rsidR="007F52D4" w:rsidRPr="00A92CDB">
        <w:rPr>
          <w:rFonts w:ascii="Verdana" w:eastAsia="Verdana" w:hAnsi="Verdana" w:cs="Verdana"/>
          <w:bCs/>
          <w:color w:val="auto"/>
          <w:sz w:val="20"/>
          <w:szCs w:val="20"/>
        </w:rPr>
        <w:t xml:space="preserve"> </w:t>
      </w:r>
      <w:r w:rsidR="006F21E5" w:rsidRPr="00A92CDB">
        <w:rPr>
          <w:rFonts w:ascii="Verdana" w:eastAsia="Verdana" w:hAnsi="Verdana" w:cs="Verdana"/>
          <w:bCs/>
          <w:color w:val="auto"/>
          <w:sz w:val="20"/>
          <w:szCs w:val="20"/>
        </w:rPr>
        <w:t xml:space="preserve">geriatric medicine, and </w:t>
      </w:r>
      <w:r w:rsidR="00306B62" w:rsidRPr="00A92CDB">
        <w:rPr>
          <w:rFonts w:ascii="Verdana" w:eastAsia="Verdana" w:hAnsi="Verdana" w:cs="Verdana"/>
          <w:bCs/>
          <w:color w:val="auto"/>
          <w:sz w:val="20"/>
          <w:szCs w:val="20"/>
        </w:rPr>
        <w:t xml:space="preserve">the </w:t>
      </w:r>
      <w:r w:rsidR="006F21E5" w:rsidRPr="00A92CDB">
        <w:rPr>
          <w:rFonts w:ascii="Verdana" w:eastAsia="Verdana" w:hAnsi="Verdana" w:cs="Verdana"/>
          <w:bCs/>
          <w:color w:val="auto"/>
          <w:sz w:val="20"/>
          <w:szCs w:val="20"/>
        </w:rPr>
        <w:t>accompanying</w:t>
      </w:r>
      <w:r w:rsidR="00306B62" w:rsidRPr="00A92CDB">
        <w:rPr>
          <w:rFonts w:ascii="Verdana" w:eastAsia="Verdana" w:hAnsi="Verdana" w:cs="Verdana"/>
          <w:bCs/>
          <w:color w:val="auto"/>
          <w:sz w:val="20"/>
          <w:szCs w:val="20"/>
        </w:rPr>
        <w:t xml:space="preserve"> </w:t>
      </w:r>
      <w:r w:rsidR="00963DF3" w:rsidRPr="00A92CDB">
        <w:rPr>
          <w:rFonts w:ascii="Verdana" w:eastAsia="Verdana" w:hAnsi="Verdana" w:cs="Verdana"/>
          <w:bCs/>
          <w:color w:val="auto"/>
          <w:sz w:val="20"/>
          <w:szCs w:val="20"/>
        </w:rPr>
        <w:t>deci</w:t>
      </w:r>
      <w:r w:rsidR="006F21E5" w:rsidRPr="00A92CDB">
        <w:rPr>
          <w:rFonts w:ascii="Verdana" w:eastAsia="Verdana" w:hAnsi="Verdana" w:cs="Verdana"/>
          <w:bCs/>
          <w:color w:val="auto"/>
          <w:sz w:val="20"/>
          <w:szCs w:val="20"/>
        </w:rPr>
        <w:t xml:space="preserve">sion </w:t>
      </w:r>
      <w:r w:rsidR="00963DF3" w:rsidRPr="00A92CDB">
        <w:rPr>
          <w:rFonts w:ascii="Verdana" w:eastAsia="Verdana" w:hAnsi="Verdana" w:cs="Verdana"/>
          <w:bCs/>
          <w:color w:val="auto"/>
          <w:sz w:val="20"/>
          <w:szCs w:val="20"/>
        </w:rPr>
        <w:t>aid</w:t>
      </w:r>
      <w:r w:rsidR="00DC3E4E" w:rsidRPr="00A92CDB">
        <w:rPr>
          <w:rFonts w:ascii="Verdana" w:eastAsia="Verdana" w:hAnsi="Verdana" w:cs="Verdana"/>
          <w:bCs/>
          <w:color w:val="auto"/>
          <w:sz w:val="20"/>
          <w:szCs w:val="20"/>
        </w:rPr>
        <w:t>,</w:t>
      </w:r>
      <w:r w:rsidR="00963DF3" w:rsidRPr="00A92CDB">
        <w:rPr>
          <w:rFonts w:ascii="Verdana" w:eastAsia="Verdana" w:hAnsi="Verdana" w:cs="Verdana"/>
          <w:bCs/>
          <w:color w:val="auto"/>
          <w:sz w:val="20"/>
          <w:szCs w:val="20"/>
        </w:rPr>
        <w:t xml:space="preserve"> have been written</w:t>
      </w:r>
      <w:r w:rsidR="006F21E5" w:rsidRPr="00A92CDB">
        <w:rPr>
          <w:rFonts w:ascii="Verdana" w:eastAsia="Verdana" w:hAnsi="Verdana" w:cs="Verdana"/>
          <w:bCs/>
          <w:color w:val="auto"/>
          <w:sz w:val="20"/>
          <w:szCs w:val="20"/>
        </w:rPr>
        <w:t>,</w:t>
      </w:r>
      <w:r w:rsidR="00963DF3" w:rsidRPr="00A92CDB">
        <w:rPr>
          <w:rFonts w:ascii="Verdana" w:eastAsia="Verdana" w:hAnsi="Verdana" w:cs="Verdana"/>
          <w:bCs/>
          <w:color w:val="auto"/>
          <w:sz w:val="20"/>
          <w:szCs w:val="20"/>
        </w:rPr>
        <w:t xml:space="preserve"> but have been delayed due to covid</w:t>
      </w:r>
      <w:r w:rsidR="006F21E5" w:rsidRPr="00A92CDB">
        <w:rPr>
          <w:rFonts w:ascii="Verdana" w:eastAsia="Verdana" w:hAnsi="Verdana" w:cs="Verdana"/>
          <w:bCs/>
          <w:color w:val="auto"/>
          <w:sz w:val="20"/>
          <w:szCs w:val="20"/>
        </w:rPr>
        <w:t xml:space="preserve">. </w:t>
      </w:r>
      <w:r w:rsidR="00495CC2" w:rsidRPr="00A92CDB">
        <w:rPr>
          <w:rFonts w:ascii="Verdana" w:eastAsia="Verdana" w:hAnsi="Verdana" w:cs="Verdana"/>
          <w:bCs/>
          <w:color w:val="auto"/>
          <w:sz w:val="20"/>
          <w:szCs w:val="20"/>
        </w:rPr>
        <w:t>Palliative</w:t>
      </w:r>
      <w:r w:rsidR="0078333E" w:rsidRPr="00A92CDB">
        <w:rPr>
          <w:rFonts w:ascii="Verdana" w:eastAsia="Verdana" w:hAnsi="Verdana" w:cs="Verdana"/>
          <w:bCs/>
          <w:color w:val="auto"/>
          <w:sz w:val="20"/>
          <w:szCs w:val="20"/>
        </w:rPr>
        <w:t xml:space="preserve"> care: </w:t>
      </w:r>
      <w:r w:rsidR="00495CC2" w:rsidRPr="00A92CDB">
        <w:rPr>
          <w:rFonts w:ascii="Verdana" w:eastAsia="Verdana" w:hAnsi="Verdana" w:cs="Verdana"/>
          <w:bCs/>
          <w:color w:val="auto"/>
          <w:sz w:val="20"/>
          <w:szCs w:val="20"/>
        </w:rPr>
        <w:t xml:space="preserve">there has been </w:t>
      </w:r>
      <w:r w:rsidR="0078333E" w:rsidRPr="00A92CDB">
        <w:rPr>
          <w:rFonts w:ascii="Verdana" w:eastAsia="Verdana" w:hAnsi="Verdana" w:cs="Verdana"/>
          <w:bCs/>
          <w:color w:val="auto"/>
          <w:sz w:val="20"/>
          <w:szCs w:val="20"/>
        </w:rPr>
        <w:t xml:space="preserve">some discussion </w:t>
      </w:r>
      <w:r w:rsidR="00DC3E4E" w:rsidRPr="00A92CDB">
        <w:rPr>
          <w:rFonts w:ascii="Verdana" w:eastAsia="Verdana" w:hAnsi="Verdana" w:cs="Verdana"/>
          <w:bCs/>
          <w:color w:val="auto"/>
          <w:sz w:val="20"/>
          <w:szCs w:val="20"/>
        </w:rPr>
        <w:t xml:space="preserve">about </w:t>
      </w:r>
      <w:r w:rsidR="0078333E" w:rsidRPr="00A92CDB">
        <w:rPr>
          <w:rFonts w:ascii="Verdana" w:eastAsia="Verdana" w:hAnsi="Verdana" w:cs="Verdana"/>
          <w:bCs/>
          <w:color w:val="auto"/>
          <w:sz w:val="20"/>
          <w:szCs w:val="20"/>
        </w:rPr>
        <w:t>the amount of pall</w:t>
      </w:r>
      <w:r w:rsidR="00495CC2" w:rsidRPr="00A92CDB">
        <w:rPr>
          <w:rFonts w:ascii="Verdana" w:eastAsia="Verdana" w:hAnsi="Verdana" w:cs="Verdana"/>
          <w:bCs/>
          <w:color w:val="auto"/>
          <w:sz w:val="20"/>
          <w:szCs w:val="20"/>
        </w:rPr>
        <w:t xml:space="preserve">iative </w:t>
      </w:r>
      <w:r w:rsidR="0078333E" w:rsidRPr="00A92CDB">
        <w:rPr>
          <w:rFonts w:ascii="Verdana" w:eastAsia="Verdana" w:hAnsi="Verdana" w:cs="Verdana"/>
          <w:bCs/>
          <w:color w:val="auto"/>
          <w:sz w:val="20"/>
          <w:szCs w:val="20"/>
        </w:rPr>
        <w:t xml:space="preserve">medicine </w:t>
      </w:r>
      <w:r w:rsidR="00DA76E7">
        <w:rPr>
          <w:rFonts w:ascii="Verdana" w:eastAsia="Verdana" w:hAnsi="Verdana" w:cs="Verdana"/>
          <w:bCs/>
          <w:color w:val="auto"/>
          <w:sz w:val="20"/>
          <w:szCs w:val="20"/>
        </w:rPr>
        <w:t>t</w:t>
      </w:r>
      <w:r w:rsidR="00495CC2" w:rsidRPr="00A92CDB">
        <w:rPr>
          <w:rFonts w:ascii="Verdana" w:eastAsia="Verdana" w:hAnsi="Verdana" w:cs="Verdana"/>
          <w:bCs/>
          <w:color w:val="auto"/>
          <w:sz w:val="20"/>
          <w:szCs w:val="20"/>
        </w:rPr>
        <w:t>rainees</w:t>
      </w:r>
      <w:r w:rsidR="0078333E" w:rsidRPr="00A92CDB">
        <w:rPr>
          <w:rFonts w:ascii="Verdana" w:eastAsia="Verdana" w:hAnsi="Verdana" w:cs="Verdana"/>
          <w:bCs/>
          <w:color w:val="auto"/>
          <w:sz w:val="20"/>
          <w:szCs w:val="20"/>
        </w:rPr>
        <w:t xml:space="preserve"> need to do</w:t>
      </w:r>
      <w:r w:rsidR="007A7CE7" w:rsidRPr="00A92CDB">
        <w:rPr>
          <w:rFonts w:ascii="Verdana" w:eastAsia="Verdana" w:hAnsi="Verdana" w:cs="Verdana"/>
          <w:bCs/>
          <w:color w:val="auto"/>
          <w:sz w:val="20"/>
          <w:szCs w:val="20"/>
        </w:rPr>
        <w:t>, likely to be about two weeks</w:t>
      </w:r>
      <w:r w:rsidR="0078333E" w:rsidRPr="00A92CDB">
        <w:rPr>
          <w:rFonts w:ascii="Verdana" w:eastAsia="Verdana" w:hAnsi="Verdana" w:cs="Verdana"/>
          <w:bCs/>
          <w:color w:val="auto"/>
          <w:sz w:val="20"/>
          <w:szCs w:val="20"/>
        </w:rPr>
        <w:t>. D</w:t>
      </w:r>
      <w:r w:rsidR="00495CC2" w:rsidRPr="00A92CDB">
        <w:rPr>
          <w:rFonts w:ascii="Verdana" w:eastAsia="Verdana" w:hAnsi="Verdana" w:cs="Verdana"/>
          <w:bCs/>
          <w:color w:val="auto"/>
          <w:sz w:val="20"/>
          <w:szCs w:val="20"/>
        </w:rPr>
        <w:t xml:space="preserve">iploma in Geriatric Medicine: the exam will be </w:t>
      </w:r>
      <w:r w:rsidR="0078333E" w:rsidRPr="00A92CDB">
        <w:rPr>
          <w:rFonts w:ascii="Verdana" w:eastAsia="Verdana" w:hAnsi="Verdana" w:cs="Verdana"/>
          <w:bCs/>
          <w:color w:val="auto"/>
          <w:sz w:val="20"/>
          <w:szCs w:val="20"/>
        </w:rPr>
        <w:t xml:space="preserve">open to </w:t>
      </w:r>
      <w:r w:rsidR="00711834" w:rsidRPr="00A92CDB">
        <w:rPr>
          <w:rFonts w:ascii="Verdana" w:eastAsia="Verdana" w:hAnsi="Verdana" w:cs="Verdana"/>
          <w:bCs/>
          <w:color w:val="auto"/>
          <w:sz w:val="20"/>
          <w:szCs w:val="20"/>
        </w:rPr>
        <w:t>statutory</w:t>
      </w:r>
      <w:r w:rsidR="0078333E" w:rsidRPr="00A92CDB">
        <w:rPr>
          <w:rFonts w:ascii="Verdana" w:eastAsia="Verdana" w:hAnsi="Verdana" w:cs="Verdana"/>
          <w:bCs/>
          <w:color w:val="auto"/>
          <w:sz w:val="20"/>
          <w:szCs w:val="20"/>
        </w:rPr>
        <w:t xml:space="preserve"> </w:t>
      </w:r>
      <w:r w:rsidR="00711834" w:rsidRPr="00A92CDB">
        <w:rPr>
          <w:rFonts w:ascii="Verdana" w:eastAsia="Verdana" w:hAnsi="Verdana" w:cs="Verdana"/>
          <w:bCs/>
          <w:color w:val="auto"/>
          <w:sz w:val="20"/>
          <w:szCs w:val="20"/>
        </w:rPr>
        <w:t>registered</w:t>
      </w:r>
      <w:r w:rsidR="0078333E" w:rsidRPr="00A92CDB">
        <w:rPr>
          <w:rFonts w:ascii="Verdana" w:eastAsia="Verdana" w:hAnsi="Verdana" w:cs="Verdana"/>
          <w:bCs/>
          <w:color w:val="auto"/>
          <w:sz w:val="20"/>
          <w:szCs w:val="20"/>
        </w:rPr>
        <w:t xml:space="preserve"> </w:t>
      </w:r>
      <w:r w:rsidR="00711834" w:rsidRPr="00A92CDB">
        <w:rPr>
          <w:rFonts w:ascii="Verdana" w:eastAsia="Verdana" w:hAnsi="Verdana" w:cs="Verdana"/>
          <w:bCs/>
          <w:color w:val="auto"/>
          <w:sz w:val="20"/>
          <w:szCs w:val="20"/>
        </w:rPr>
        <w:t xml:space="preserve">health care </w:t>
      </w:r>
      <w:r w:rsidR="0078333E" w:rsidRPr="00A92CDB">
        <w:rPr>
          <w:rFonts w:ascii="Verdana" w:eastAsia="Verdana" w:hAnsi="Verdana" w:cs="Verdana"/>
          <w:bCs/>
          <w:color w:val="auto"/>
          <w:sz w:val="20"/>
          <w:szCs w:val="20"/>
        </w:rPr>
        <w:t>professiona</w:t>
      </w:r>
      <w:r w:rsidR="00711834" w:rsidRPr="00A92CDB">
        <w:rPr>
          <w:rFonts w:ascii="Verdana" w:eastAsia="Verdana" w:hAnsi="Verdana" w:cs="Verdana"/>
          <w:bCs/>
          <w:color w:val="auto"/>
          <w:sz w:val="20"/>
          <w:szCs w:val="20"/>
        </w:rPr>
        <w:t>l</w:t>
      </w:r>
      <w:r w:rsidR="0078333E" w:rsidRPr="00A92CDB">
        <w:rPr>
          <w:rFonts w:ascii="Verdana" w:eastAsia="Verdana" w:hAnsi="Verdana" w:cs="Verdana"/>
          <w:bCs/>
          <w:color w:val="auto"/>
          <w:sz w:val="20"/>
          <w:szCs w:val="20"/>
        </w:rPr>
        <w:t xml:space="preserve">s in 2021. </w:t>
      </w:r>
      <w:r w:rsidRPr="00A92CDB">
        <w:rPr>
          <w:rFonts w:ascii="Verdana" w:eastAsia="Verdana" w:hAnsi="Verdana" w:cs="Verdana"/>
          <w:bCs/>
          <w:color w:val="auto"/>
          <w:sz w:val="20"/>
          <w:szCs w:val="20"/>
        </w:rPr>
        <w:t xml:space="preserve">Regional training days: </w:t>
      </w:r>
      <w:r w:rsidR="00556E70" w:rsidRPr="00A92CDB">
        <w:rPr>
          <w:rFonts w:ascii="Verdana" w:eastAsia="Verdana" w:hAnsi="Verdana" w:cs="Verdana"/>
          <w:bCs/>
          <w:color w:val="auto"/>
          <w:sz w:val="20"/>
          <w:szCs w:val="20"/>
        </w:rPr>
        <w:t xml:space="preserve">the question of </w:t>
      </w:r>
      <w:r w:rsidRPr="00A92CDB">
        <w:rPr>
          <w:rFonts w:ascii="Verdana" w:eastAsia="Verdana" w:hAnsi="Verdana" w:cs="Verdana"/>
          <w:bCs/>
          <w:color w:val="auto"/>
          <w:sz w:val="20"/>
          <w:szCs w:val="20"/>
        </w:rPr>
        <w:t xml:space="preserve">whether these can be uploaded to the BGS website is under </w:t>
      </w:r>
      <w:r w:rsidR="007F52D4" w:rsidRPr="00A92CDB">
        <w:rPr>
          <w:rFonts w:ascii="Verdana" w:eastAsia="Verdana" w:hAnsi="Verdana" w:cs="Verdana"/>
          <w:bCs/>
          <w:color w:val="auto"/>
          <w:sz w:val="20"/>
          <w:szCs w:val="20"/>
        </w:rPr>
        <w:t xml:space="preserve">discussion. </w:t>
      </w:r>
      <w:r w:rsidRPr="00A92CDB">
        <w:rPr>
          <w:rFonts w:ascii="Verdana" w:eastAsia="Verdana" w:hAnsi="Verdana" w:cs="Verdana"/>
          <w:bCs/>
          <w:color w:val="auto"/>
          <w:sz w:val="20"/>
          <w:szCs w:val="20"/>
        </w:rPr>
        <w:t xml:space="preserve">  </w:t>
      </w:r>
    </w:p>
    <w:p w14:paraId="4D16E515" w14:textId="77777777" w:rsidR="005E38B0" w:rsidRPr="00A92CDB" w:rsidRDefault="005E38B0" w:rsidP="00A92CDB">
      <w:pPr>
        <w:pStyle w:val="Body"/>
        <w:spacing w:after="0"/>
        <w:ind w:left="720"/>
        <w:jc w:val="both"/>
        <w:rPr>
          <w:rFonts w:ascii="Verdana" w:eastAsia="Verdana" w:hAnsi="Verdana" w:cs="Verdana"/>
          <w:bCs/>
          <w:color w:val="000000" w:themeColor="text1"/>
          <w:sz w:val="20"/>
          <w:szCs w:val="20"/>
        </w:rPr>
      </w:pPr>
    </w:p>
    <w:p w14:paraId="4D16E516" w14:textId="77777777" w:rsidR="000935C8" w:rsidRPr="00A92CDB" w:rsidRDefault="008A122A" w:rsidP="00A92CDB">
      <w:pPr>
        <w:pStyle w:val="Body"/>
        <w:spacing w:after="0"/>
        <w:jc w:val="both"/>
        <w:rPr>
          <w:rFonts w:ascii="Verdana" w:eastAsia="Verdana" w:hAnsi="Verdana" w:cs="Verdana"/>
          <w:bCs/>
          <w:sz w:val="20"/>
          <w:szCs w:val="20"/>
        </w:rPr>
      </w:pPr>
      <w:r w:rsidRPr="00A92CDB">
        <w:rPr>
          <w:rFonts w:ascii="Verdana" w:eastAsia="Verdana" w:hAnsi="Verdana" w:cs="Verdana"/>
          <w:bCs/>
          <w:sz w:val="20"/>
          <w:szCs w:val="20"/>
        </w:rPr>
        <w:t>4</w:t>
      </w:r>
      <w:r w:rsidR="000935C8" w:rsidRPr="00A92CDB">
        <w:rPr>
          <w:rFonts w:ascii="Verdana" w:eastAsia="Verdana" w:hAnsi="Verdana" w:cs="Verdana"/>
          <w:bCs/>
          <w:sz w:val="20"/>
          <w:szCs w:val="20"/>
        </w:rPr>
        <w:t xml:space="preserve">.3 Meetings Committee </w:t>
      </w:r>
    </w:p>
    <w:p w14:paraId="4D16E517" w14:textId="77777777" w:rsidR="006F1DEC" w:rsidRPr="00A92CDB" w:rsidRDefault="006F1DEC" w:rsidP="00A92CDB">
      <w:pPr>
        <w:pStyle w:val="Body"/>
        <w:spacing w:after="0"/>
        <w:jc w:val="both"/>
        <w:rPr>
          <w:rFonts w:ascii="Verdana" w:eastAsia="Verdana" w:hAnsi="Verdana" w:cs="Verdana"/>
          <w:bCs/>
          <w:sz w:val="20"/>
          <w:szCs w:val="20"/>
        </w:rPr>
      </w:pPr>
    </w:p>
    <w:p w14:paraId="4D16E518" w14:textId="77777777" w:rsidR="007E20B7" w:rsidRPr="00A92CDB" w:rsidRDefault="006F1DEC" w:rsidP="00A92CDB">
      <w:pPr>
        <w:pStyle w:val="Body"/>
        <w:numPr>
          <w:ilvl w:val="0"/>
          <w:numId w:val="40"/>
        </w:numPr>
        <w:spacing w:after="0"/>
        <w:jc w:val="both"/>
        <w:rPr>
          <w:rFonts w:ascii="Verdana" w:eastAsia="Verdana" w:hAnsi="Verdana" w:cs="Verdana"/>
          <w:bCs/>
          <w:sz w:val="20"/>
          <w:szCs w:val="20"/>
        </w:rPr>
      </w:pPr>
      <w:r w:rsidRPr="00A92CDB">
        <w:rPr>
          <w:rFonts w:ascii="Verdana" w:eastAsia="Verdana" w:hAnsi="Verdana" w:cs="Verdana"/>
          <w:bCs/>
          <w:sz w:val="20"/>
          <w:szCs w:val="20"/>
        </w:rPr>
        <w:t xml:space="preserve">No meeting </w:t>
      </w:r>
      <w:r w:rsidR="00556E70" w:rsidRPr="00A92CDB">
        <w:rPr>
          <w:rFonts w:ascii="Verdana" w:eastAsia="Verdana" w:hAnsi="Verdana" w:cs="Verdana"/>
          <w:bCs/>
          <w:sz w:val="20"/>
          <w:szCs w:val="20"/>
        </w:rPr>
        <w:t xml:space="preserve">has taken place </w:t>
      </w:r>
      <w:r w:rsidRPr="00A92CDB">
        <w:rPr>
          <w:rFonts w:ascii="Verdana" w:eastAsia="Verdana" w:hAnsi="Verdana" w:cs="Verdana"/>
          <w:bCs/>
          <w:sz w:val="20"/>
          <w:szCs w:val="20"/>
        </w:rPr>
        <w:t xml:space="preserve">since the </w:t>
      </w:r>
      <w:r w:rsidR="00556E70" w:rsidRPr="00A92CDB">
        <w:rPr>
          <w:rFonts w:ascii="Verdana" w:eastAsia="Verdana" w:hAnsi="Verdana" w:cs="Verdana"/>
          <w:bCs/>
          <w:sz w:val="20"/>
          <w:szCs w:val="20"/>
        </w:rPr>
        <w:t xml:space="preserve">BGS </w:t>
      </w:r>
      <w:r w:rsidRPr="00A92CDB">
        <w:rPr>
          <w:rFonts w:ascii="Verdana" w:eastAsia="Verdana" w:hAnsi="Verdana" w:cs="Verdana"/>
          <w:bCs/>
          <w:sz w:val="20"/>
          <w:szCs w:val="20"/>
        </w:rPr>
        <w:t>A</w:t>
      </w:r>
      <w:r w:rsidR="00556E70" w:rsidRPr="00A92CDB">
        <w:rPr>
          <w:rFonts w:ascii="Verdana" w:eastAsia="Verdana" w:hAnsi="Verdana" w:cs="Verdana"/>
          <w:bCs/>
          <w:sz w:val="20"/>
          <w:szCs w:val="20"/>
        </w:rPr>
        <w:t xml:space="preserve">utumn </w:t>
      </w:r>
      <w:r w:rsidRPr="00A92CDB">
        <w:rPr>
          <w:rFonts w:ascii="Verdana" w:eastAsia="Verdana" w:hAnsi="Verdana" w:cs="Verdana"/>
          <w:bCs/>
          <w:sz w:val="20"/>
          <w:szCs w:val="20"/>
        </w:rPr>
        <w:t>M</w:t>
      </w:r>
      <w:r w:rsidR="00556E70" w:rsidRPr="00A92CDB">
        <w:rPr>
          <w:rFonts w:ascii="Verdana" w:eastAsia="Verdana" w:hAnsi="Verdana" w:cs="Verdana"/>
          <w:bCs/>
          <w:sz w:val="20"/>
          <w:szCs w:val="20"/>
        </w:rPr>
        <w:t>eeting</w:t>
      </w:r>
      <w:r w:rsidRPr="00A92CDB">
        <w:rPr>
          <w:rFonts w:ascii="Verdana" w:eastAsia="Verdana" w:hAnsi="Verdana" w:cs="Verdana"/>
          <w:bCs/>
          <w:sz w:val="20"/>
          <w:szCs w:val="20"/>
        </w:rPr>
        <w:t xml:space="preserve">; </w:t>
      </w:r>
      <w:r w:rsidR="00B73FEF" w:rsidRPr="00A92CDB">
        <w:rPr>
          <w:rFonts w:ascii="Verdana" w:eastAsia="Verdana" w:hAnsi="Verdana" w:cs="Verdana"/>
          <w:bCs/>
          <w:sz w:val="20"/>
          <w:szCs w:val="20"/>
        </w:rPr>
        <w:t xml:space="preserve">the </w:t>
      </w:r>
      <w:r w:rsidRPr="00A92CDB">
        <w:rPr>
          <w:rFonts w:ascii="Verdana" w:eastAsia="Verdana" w:hAnsi="Verdana" w:cs="Verdana"/>
          <w:bCs/>
          <w:sz w:val="20"/>
          <w:szCs w:val="20"/>
        </w:rPr>
        <w:t xml:space="preserve">committee </w:t>
      </w:r>
      <w:r w:rsidR="00B73FEF" w:rsidRPr="00A92CDB">
        <w:rPr>
          <w:rFonts w:ascii="Verdana" w:eastAsia="Verdana" w:hAnsi="Verdana" w:cs="Verdana"/>
          <w:bCs/>
          <w:sz w:val="20"/>
          <w:szCs w:val="20"/>
        </w:rPr>
        <w:t xml:space="preserve">will be </w:t>
      </w:r>
      <w:r w:rsidRPr="00A92CDB">
        <w:rPr>
          <w:rFonts w:ascii="Verdana" w:eastAsia="Verdana" w:hAnsi="Verdana" w:cs="Verdana"/>
          <w:bCs/>
          <w:sz w:val="20"/>
          <w:szCs w:val="20"/>
        </w:rPr>
        <w:t xml:space="preserve">meeting again next week. </w:t>
      </w:r>
      <w:r w:rsidR="00B73FEF" w:rsidRPr="00A92CDB">
        <w:rPr>
          <w:rFonts w:ascii="Verdana" w:eastAsia="Verdana" w:hAnsi="Verdana" w:cs="Verdana"/>
          <w:bCs/>
          <w:sz w:val="20"/>
          <w:szCs w:val="20"/>
        </w:rPr>
        <w:t xml:space="preserve">The BGS </w:t>
      </w:r>
      <w:r w:rsidR="00073F61" w:rsidRPr="00A92CDB">
        <w:rPr>
          <w:rFonts w:ascii="Verdana" w:eastAsia="Verdana" w:hAnsi="Verdana" w:cs="Verdana"/>
          <w:bCs/>
          <w:sz w:val="20"/>
          <w:szCs w:val="20"/>
        </w:rPr>
        <w:t xml:space="preserve">Spring </w:t>
      </w:r>
      <w:r w:rsidR="00B73FEF" w:rsidRPr="00A92CDB">
        <w:rPr>
          <w:rFonts w:ascii="Verdana" w:eastAsia="Verdana" w:hAnsi="Verdana" w:cs="Verdana"/>
          <w:bCs/>
          <w:sz w:val="20"/>
          <w:szCs w:val="20"/>
        </w:rPr>
        <w:t xml:space="preserve">Meeting </w:t>
      </w:r>
      <w:r w:rsidR="00073F61" w:rsidRPr="00A92CDB">
        <w:rPr>
          <w:rFonts w:ascii="Verdana" w:eastAsia="Verdana" w:hAnsi="Verdana" w:cs="Verdana"/>
          <w:bCs/>
          <w:sz w:val="20"/>
          <w:szCs w:val="20"/>
        </w:rPr>
        <w:t>will be virtual</w:t>
      </w:r>
      <w:r w:rsidR="008B5923">
        <w:rPr>
          <w:rFonts w:ascii="Verdana" w:eastAsia="Verdana" w:hAnsi="Verdana" w:cs="Verdana"/>
          <w:bCs/>
          <w:sz w:val="20"/>
          <w:szCs w:val="20"/>
        </w:rPr>
        <w:t>, dates 28-30 April 2021</w:t>
      </w:r>
      <w:r w:rsidR="00B73FEF" w:rsidRPr="00A92CDB">
        <w:rPr>
          <w:rFonts w:ascii="Verdana" w:eastAsia="Verdana" w:hAnsi="Verdana" w:cs="Verdana"/>
          <w:bCs/>
          <w:sz w:val="20"/>
          <w:szCs w:val="20"/>
        </w:rPr>
        <w:t xml:space="preserve">; the precise </w:t>
      </w:r>
      <w:r w:rsidR="00073F61" w:rsidRPr="00A92CDB">
        <w:rPr>
          <w:rFonts w:ascii="Verdana" w:eastAsia="Verdana" w:hAnsi="Verdana" w:cs="Verdana"/>
          <w:bCs/>
          <w:sz w:val="20"/>
          <w:szCs w:val="20"/>
        </w:rPr>
        <w:t>format of the next autumn meeting has not yet been decided</w:t>
      </w:r>
      <w:r w:rsidR="00D47C77" w:rsidRPr="00A92CDB">
        <w:rPr>
          <w:rFonts w:ascii="Verdana" w:eastAsia="Verdana" w:hAnsi="Verdana" w:cs="Verdana"/>
          <w:bCs/>
          <w:sz w:val="20"/>
          <w:szCs w:val="20"/>
        </w:rPr>
        <w:t xml:space="preserve">. </w:t>
      </w:r>
      <w:r w:rsidR="00073F61" w:rsidRPr="00A92CDB">
        <w:rPr>
          <w:rFonts w:ascii="Verdana" w:eastAsia="Verdana" w:hAnsi="Verdana" w:cs="Verdana"/>
          <w:bCs/>
          <w:sz w:val="20"/>
          <w:szCs w:val="20"/>
        </w:rPr>
        <w:t xml:space="preserve"> </w:t>
      </w:r>
    </w:p>
    <w:p w14:paraId="4D16E519" w14:textId="77777777" w:rsidR="000935C8" w:rsidRPr="00A92CDB" w:rsidRDefault="000935C8" w:rsidP="00A92CDB">
      <w:pPr>
        <w:spacing w:line="276" w:lineRule="auto"/>
        <w:jc w:val="both"/>
        <w:rPr>
          <w:rFonts w:ascii="Verdana" w:hAnsi="Verdana"/>
          <w:b/>
          <w:bCs/>
          <w:sz w:val="20"/>
          <w:szCs w:val="20"/>
        </w:rPr>
      </w:pPr>
    </w:p>
    <w:p w14:paraId="4D16E51A" w14:textId="77777777" w:rsidR="00C17E78" w:rsidRPr="00A92CDB" w:rsidRDefault="008A122A" w:rsidP="00A92CDB">
      <w:pPr>
        <w:spacing w:line="276" w:lineRule="auto"/>
        <w:jc w:val="both"/>
        <w:rPr>
          <w:rFonts w:ascii="Verdana" w:hAnsi="Verdana"/>
          <w:sz w:val="20"/>
          <w:szCs w:val="20"/>
        </w:rPr>
      </w:pPr>
      <w:r w:rsidRPr="00A92CDB">
        <w:rPr>
          <w:rFonts w:ascii="Verdana" w:hAnsi="Verdana"/>
          <w:sz w:val="20"/>
          <w:szCs w:val="20"/>
        </w:rPr>
        <w:t>4</w:t>
      </w:r>
      <w:r w:rsidR="00C17E78" w:rsidRPr="00A92CDB">
        <w:rPr>
          <w:rFonts w:ascii="Verdana" w:hAnsi="Verdana"/>
          <w:sz w:val="20"/>
          <w:szCs w:val="20"/>
        </w:rPr>
        <w:t xml:space="preserve">.4 Policy </w:t>
      </w:r>
      <w:r w:rsidR="00E724C7" w:rsidRPr="00A92CDB">
        <w:rPr>
          <w:rFonts w:ascii="Verdana" w:hAnsi="Verdana"/>
          <w:sz w:val="20"/>
          <w:szCs w:val="20"/>
        </w:rPr>
        <w:t xml:space="preserve">and Communications </w:t>
      </w:r>
      <w:r w:rsidR="00C17E78" w:rsidRPr="00A92CDB">
        <w:rPr>
          <w:rFonts w:ascii="Verdana" w:hAnsi="Verdana"/>
          <w:sz w:val="20"/>
          <w:szCs w:val="20"/>
        </w:rPr>
        <w:t>Committee</w:t>
      </w:r>
    </w:p>
    <w:p w14:paraId="4D16E51B" w14:textId="77777777" w:rsidR="00515B96" w:rsidRPr="00A92CDB" w:rsidRDefault="00515B96" w:rsidP="00A92CDB">
      <w:pPr>
        <w:spacing w:line="276" w:lineRule="auto"/>
        <w:jc w:val="both"/>
        <w:rPr>
          <w:rFonts w:ascii="Verdana" w:hAnsi="Verdana"/>
          <w:sz w:val="20"/>
          <w:szCs w:val="20"/>
        </w:rPr>
      </w:pPr>
    </w:p>
    <w:p w14:paraId="4D16E51C" w14:textId="77777777" w:rsidR="0002378F" w:rsidRPr="00A92CDB" w:rsidRDefault="00515B96" w:rsidP="00A92CDB">
      <w:pPr>
        <w:pStyle w:val="ListParagraph"/>
        <w:numPr>
          <w:ilvl w:val="0"/>
          <w:numId w:val="40"/>
        </w:numPr>
        <w:jc w:val="both"/>
        <w:rPr>
          <w:rFonts w:ascii="Verdana" w:hAnsi="Verdana"/>
          <w:sz w:val="20"/>
          <w:szCs w:val="20"/>
        </w:rPr>
      </w:pPr>
      <w:r w:rsidRPr="00A92CDB">
        <w:rPr>
          <w:rFonts w:ascii="Verdana" w:hAnsi="Verdana"/>
          <w:sz w:val="20"/>
          <w:szCs w:val="20"/>
        </w:rPr>
        <w:t xml:space="preserve">The committee met yesterday. Key topics of discussion included </w:t>
      </w:r>
      <w:r w:rsidR="00D94F63" w:rsidRPr="00A92CDB">
        <w:rPr>
          <w:rFonts w:ascii="Verdana" w:hAnsi="Verdana"/>
          <w:sz w:val="20"/>
          <w:szCs w:val="20"/>
        </w:rPr>
        <w:t>life after covid, the launch of Silver Book 2</w:t>
      </w:r>
      <w:r w:rsidR="00A75716" w:rsidRPr="00A92CDB">
        <w:rPr>
          <w:rFonts w:ascii="Verdana" w:hAnsi="Verdana"/>
          <w:sz w:val="20"/>
          <w:szCs w:val="20"/>
        </w:rPr>
        <w:t xml:space="preserve"> </w:t>
      </w:r>
      <w:r w:rsidR="00405431" w:rsidRPr="00A92CDB">
        <w:rPr>
          <w:rFonts w:ascii="Verdana" w:hAnsi="Verdana"/>
          <w:sz w:val="20"/>
          <w:szCs w:val="20"/>
        </w:rPr>
        <w:t xml:space="preserve">(planned for </w:t>
      </w:r>
      <w:r w:rsidR="00A75716" w:rsidRPr="00A92CDB">
        <w:rPr>
          <w:rFonts w:ascii="Verdana" w:hAnsi="Verdana"/>
          <w:sz w:val="20"/>
          <w:szCs w:val="20"/>
        </w:rPr>
        <w:t>February 2021</w:t>
      </w:r>
      <w:r w:rsidR="00405431" w:rsidRPr="00A92CDB">
        <w:rPr>
          <w:rFonts w:ascii="Verdana" w:hAnsi="Verdana"/>
          <w:sz w:val="20"/>
          <w:szCs w:val="20"/>
        </w:rPr>
        <w:t>)</w:t>
      </w:r>
      <w:r w:rsidR="00A75716" w:rsidRPr="00A92CDB">
        <w:rPr>
          <w:rFonts w:ascii="Verdana" w:hAnsi="Verdana"/>
          <w:sz w:val="20"/>
          <w:szCs w:val="20"/>
        </w:rPr>
        <w:t>;</w:t>
      </w:r>
      <w:r w:rsidR="00AA4AB6" w:rsidRPr="00A92CDB">
        <w:rPr>
          <w:rFonts w:ascii="Verdana" w:hAnsi="Verdana"/>
          <w:sz w:val="20"/>
          <w:szCs w:val="20"/>
        </w:rPr>
        <w:t xml:space="preserve"> </w:t>
      </w:r>
      <w:r w:rsidR="00A309B4" w:rsidRPr="00A92CDB">
        <w:rPr>
          <w:rFonts w:ascii="Verdana" w:hAnsi="Verdana"/>
          <w:sz w:val="20"/>
          <w:szCs w:val="20"/>
        </w:rPr>
        <w:t xml:space="preserve">the </w:t>
      </w:r>
      <w:r w:rsidR="002F50EF" w:rsidRPr="00A92CDB">
        <w:rPr>
          <w:rFonts w:ascii="Verdana" w:hAnsi="Verdana"/>
          <w:sz w:val="20"/>
          <w:szCs w:val="20"/>
        </w:rPr>
        <w:t xml:space="preserve">excellent </w:t>
      </w:r>
      <w:r w:rsidR="00A309B4" w:rsidRPr="00A92CDB">
        <w:rPr>
          <w:rFonts w:ascii="Verdana" w:hAnsi="Verdana"/>
          <w:sz w:val="20"/>
          <w:szCs w:val="20"/>
        </w:rPr>
        <w:t>feedback on the BGS A</w:t>
      </w:r>
      <w:r w:rsidR="00405431" w:rsidRPr="00A92CDB">
        <w:rPr>
          <w:rFonts w:ascii="Verdana" w:hAnsi="Verdana"/>
          <w:sz w:val="20"/>
          <w:szCs w:val="20"/>
        </w:rPr>
        <w:t xml:space="preserve">utumn </w:t>
      </w:r>
      <w:r w:rsidR="00A309B4" w:rsidRPr="00A92CDB">
        <w:rPr>
          <w:rFonts w:ascii="Verdana" w:hAnsi="Verdana"/>
          <w:sz w:val="20"/>
          <w:szCs w:val="20"/>
        </w:rPr>
        <w:t>M</w:t>
      </w:r>
      <w:r w:rsidR="00405431" w:rsidRPr="00A92CDB">
        <w:rPr>
          <w:rFonts w:ascii="Verdana" w:hAnsi="Verdana"/>
          <w:sz w:val="20"/>
          <w:szCs w:val="20"/>
        </w:rPr>
        <w:t>eeting</w:t>
      </w:r>
      <w:r w:rsidR="00A309B4" w:rsidRPr="00A92CDB">
        <w:rPr>
          <w:rFonts w:ascii="Verdana" w:hAnsi="Verdana"/>
          <w:sz w:val="20"/>
          <w:szCs w:val="20"/>
        </w:rPr>
        <w:t xml:space="preserve">; </w:t>
      </w:r>
      <w:r w:rsidR="00A75716" w:rsidRPr="00A92CDB">
        <w:rPr>
          <w:rFonts w:ascii="Verdana" w:hAnsi="Verdana"/>
          <w:sz w:val="20"/>
          <w:szCs w:val="20"/>
        </w:rPr>
        <w:t>the planned covid vaccination programme;</w:t>
      </w:r>
      <w:r w:rsidR="002F50EF" w:rsidRPr="00A92CDB">
        <w:rPr>
          <w:rFonts w:ascii="Verdana" w:hAnsi="Verdana"/>
          <w:sz w:val="20"/>
          <w:szCs w:val="20"/>
        </w:rPr>
        <w:t xml:space="preserve"> the success of the Geri Book Club</w:t>
      </w:r>
      <w:r w:rsidR="00C05B7B" w:rsidRPr="00A92CDB">
        <w:rPr>
          <w:rFonts w:ascii="Verdana" w:hAnsi="Verdana"/>
          <w:sz w:val="20"/>
          <w:szCs w:val="20"/>
        </w:rPr>
        <w:t xml:space="preserve">; the BGS </w:t>
      </w:r>
      <w:hyperlink r:id="rId8" w:history="1">
        <w:r w:rsidR="00C05B7B" w:rsidRPr="00A92CDB">
          <w:rPr>
            <w:rStyle w:val="Hyperlink"/>
            <w:rFonts w:ascii="Verdana" w:hAnsi="Verdana"/>
            <w:sz w:val="20"/>
            <w:szCs w:val="20"/>
          </w:rPr>
          <w:t>#FairCare campaign</w:t>
        </w:r>
      </w:hyperlink>
      <w:r w:rsidR="0002378F" w:rsidRPr="00A92CDB">
        <w:rPr>
          <w:rFonts w:ascii="Verdana" w:hAnsi="Verdana"/>
          <w:sz w:val="20"/>
          <w:szCs w:val="20"/>
        </w:rPr>
        <w:t xml:space="preserve">. </w:t>
      </w:r>
      <w:r w:rsidR="00C05B7B" w:rsidRPr="00A92CDB">
        <w:rPr>
          <w:rFonts w:ascii="Verdana" w:hAnsi="Verdana"/>
          <w:sz w:val="20"/>
          <w:szCs w:val="20"/>
        </w:rPr>
        <w:t xml:space="preserve"> </w:t>
      </w:r>
    </w:p>
    <w:p w14:paraId="4D16E51D" w14:textId="5BE7F0DB" w:rsidR="00D81F14" w:rsidRPr="00A92CDB" w:rsidRDefault="00C05B7B" w:rsidP="00A92CDB">
      <w:pPr>
        <w:pStyle w:val="ListParagraph"/>
        <w:numPr>
          <w:ilvl w:val="0"/>
          <w:numId w:val="40"/>
        </w:numPr>
        <w:jc w:val="both"/>
        <w:rPr>
          <w:rFonts w:ascii="Verdana" w:hAnsi="Verdana"/>
          <w:sz w:val="20"/>
          <w:szCs w:val="20"/>
        </w:rPr>
      </w:pPr>
      <w:r w:rsidRPr="00A92CDB">
        <w:rPr>
          <w:rFonts w:ascii="Verdana" w:hAnsi="Verdana"/>
          <w:sz w:val="20"/>
          <w:szCs w:val="20"/>
        </w:rPr>
        <w:t xml:space="preserve">The </w:t>
      </w:r>
      <w:r w:rsidR="00DB47CF" w:rsidRPr="00A92CDB">
        <w:rPr>
          <w:rFonts w:ascii="Verdana" w:hAnsi="Verdana"/>
          <w:sz w:val="20"/>
          <w:szCs w:val="20"/>
        </w:rPr>
        <w:t xml:space="preserve">BGS staff </w:t>
      </w:r>
      <w:r w:rsidRPr="00A92CDB">
        <w:rPr>
          <w:rFonts w:ascii="Verdana" w:hAnsi="Verdana"/>
          <w:sz w:val="20"/>
          <w:szCs w:val="20"/>
        </w:rPr>
        <w:t xml:space="preserve">team had been </w:t>
      </w:r>
      <w:r w:rsidR="00DB47CF" w:rsidRPr="00A92CDB">
        <w:rPr>
          <w:rFonts w:ascii="Verdana" w:hAnsi="Verdana"/>
          <w:sz w:val="20"/>
          <w:szCs w:val="20"/>
        </w:rPr>
        <w:t xml:space="preserve">complimented on punching above their weight in raising the profile of </w:t>
      </w:r>
      <w:r w:rsidR="008B5923">
        <w:rPr>
          <w:rFonts w:ascii="Verdana" w:hAnsi="Verdana"/>
          <w:sz w:val="20"/>
          <w:szCs w:val="20"/>
        </w:rPr>
        <w:t>older people’s healthcare</w:t>
      </w:r>
      <w:r w:rsidRPr="00A92CDB">
        <w:rPr>
          <w:rFonts w:ascii="Verdana" w:hAnsi="Verdana"/>
          <w:sz w:val="20"/>
          <w:szCs w:val="20"/>
        </w:rPr>
        <w:t xml:space="preserve"> during the pandemic</w:t>
      </w:r>
      <w:r w:rsidR="00450F5A" w:rsidRPr="00A92CDB">
        <w:rPr>
          <w:rFonts w:ascii="Verdana" w:hAnsi="Verdana"/>
          <w:sz w:val="20"/>
          <w:szCs w:val="20"/>
        </w:rPr>
        <w:t>.</w:t>
      </w:r>
      <w:r w:rsidR="00DB47CF" w:rsidRPr="00A92CDB">
        <w:rPr>
          <w:rFonts w:ascii="Verdana" w:hAnsi="Verdana"/>
          <w:sz w:val="20"/>
          <w:szCs w:val="20"/>
        </w:rPr>
        <w:t xml:space="preserve"> </w:t>
      </w:r>
    </w:p>
    <w:p w14:paraId="4D16E51E" w14:textId="77777777" w:rsidR="00887FBE" w:rsidRPr="00A92CDB" w:rsidRDefault="00450F5A" w:rsidP="00A92CDB">
      <w:pPr>
        <w:pStyle w:val="ListParagraph"/>
        <w:numPr>
          <w:ilvl w:val="0"/>
          <w:numId w:val="40"/>
        </w:numPr>
        <w:jc w:val="both"/>
        <w:rPr>
          <w:rFonts w:ascii="Verdana" w:hAnsi="Verdana"/>
          <w:b/>
          <w:bCs/>
          <w:sz w:val="20"/>
          <w:szCs w:val="20"/>
        </w:rPr>
      </w:pPr>
      <w:r w:rsidRPr="00A92CDB">
        <w:rPr>
          <w:rFonts w:ascii="Verdana" w:hAnsi="Verdana"/>
          <w:sz w:val="20"/>
          <w:szCs w:val="20"/>
        </w:rPr>
        <w:t>Covid v</w:t>
      </w:r>
      <w:r w:rsidR="00D81F14" w:rsidRPr="00A92CDB">
        <w:rPr>
          <w:rFonts w:ascii="Verdana" w:hAnsi="Verdana"/>
          <w:sz w:val="20"/>
          <w:szCs w:val="20"/>
        </w:rPr>
        <w:t xml:space="preserve">accination: </w:t>
      </w:r>
      <w:r w:rsidR="00FB49E3" w:rsidRPr="00A92CDB">
        <w:rPr>
          <w:rFonts w:ascii="Verdana" w:hAnsi="Verdana"/>
          <w:sz w:val="20"/>
          <w:szCs w:val="20"/>
        </w:rPr>
        <w:t xml:space="preserve">very </w:t>
      </w:r>
      <w:r w:rsidR="00BB312C" w:rsidRPr="00A92CDB">
        <w:rPr>
          <w:rFonts w:ascii="Verdana" w:hAnsi="Verdana"/>
          <w:sz w:val="20"/>
          <w:szCs w:val="20"/>
        </w:rPr>
        <w:t>fast-moving</w:t>
      </w:r>
      <w:r w:rsidR="00FB49E3" w:rsidRPr="00A92CDB">
        <w:rPr>
          <w:rFonts w:ascii="Verdana" w:hAnsi="Verdana"/>
          <w:sz w:val="20"/>
          <w:szCs w:val="20"/>
        </w:rPr>
        <w:t xml:space="preserve"> situation</w:t>
      </w:r>
      <w:r w:rsidR="00F5284A" w:rsidRPr="00A92CDB">
        <w:rPr>
          <w:rFonts w:ascii="Verdana" w:hAnsi="Verdana"/>
          <w:sz w:val="20"/>
          <w:szCs w:val="20"/>
        </w:rPr>
        <w:t>;</w:t>
      </w:r>
      <w:r w:rsidR="00FB49E3" w:rsidRPr="00A92CDB">
        <w:rPr>
          <w:rFonts w:ascii="Verdana" w:hAnsi="Verdana"/>
          <w:sz w:val="20"/>
          <w:szCs w:val="20"/>
        </w:rPr>
        <w:t xml:space="preserve"> very </w:t>
      </w:r>
      <w:r w:rsidR="00BB312C" w:rsidRPr="00A92CDB">
        <w:rPr>
          <w:rFonts w:ascii="Verdana" w:hAnsi="Verdana"/>
          <w:sz w:val="20"/>
          <w:szCs w:val="20"/>
        </w:rPr>
        <w:t>important</w:t>
      </w:r>
      <w:r w:rsidR="00FB49E3" w:rsidRPr="00A92CDB">
        <w:rPr>
          <w:rFonts w:ascii="Verdana" w:hAnsi="Verdana"/>
          <w:sz w:val="20"/>
          <w:szCs w:val="20"/>
        </w:rPr>
        <w:t xml:space="preserve"> for the BGS </w:t>
      </w:r>
      <w:r w:rsidR="00BB312C" w:rsidRPr="00A92CDB">
        <w:rPr>
          <w:rFonts w:ascii="Verdana" w:hAnsi="Verdana"/>
          <w:sz w:val="20"/>
          <w:szCs w:val="20"/>
        </w:rPr>
        <w:t>to</w:t>
      </w:r>
      <w:r w:rsidR="00FB49E3" w:rsidRPr="00A92CDB">
        <w:rPr>
          <w:rFonts w:ascii="Verdana" w:hAnsi="Verdana"/>
          <w:sz w:val="20"/>
          <w:szCs w:val="20"/>
        </w:rPr>
        <w:t xml:space="preserve"> have a clear policy statement </w:t>
      </w:r>
      <w:r w:rsidR="00E93C75" w:rsidRPr="00A92CDB">
        <w:rPr>
          <w:rFonts w:ascii="Verdana" w:hAnsi="Verdana"/>
          <w:sz w:val="20"/>
          <w:szCs w:val="20"/>
        </w:rPr>
        <w:t xml:space="preserve">(this is being </w:t>
      </w:r>
      <w:r w:rsidR="00FB49E3" w:rsidRPr="00A92CDB">
        <w:rPr>
          <w:rFonts w:ascii="Verdana" w:hAnsi="Verdana"/>
          <w:sz w:val="20"/>
          <w:szCs w:val="20"/>
        </w:rPr>
        <w:t>developed now</w:t>
      </w:r>
      <w:r w:rsidR="00F5284A" w:rsidRPr="00A92CDB">
        <w:rPr>
          <w:rFonts w:ascii="Verdana" w:hAnsi="Verdana"/>
          <w:sz w:val="20"/>
          <w:szCs w:val="20"/>
        </w:rPr>
        <w:t xml:space="preserve"> for intended publication </w:t>
      </w:r>
      <w:r w:rsidR="00F5284A" w:rsidRPr="00A92CDB">
        <w:rPr>
          <w:rFonts w:ascii="Verdana" w:hAnsi="Verdana"/>
          <w:sz w:val="20"/>
          <w:szCs w:val="20"/>
        </w:rPr>
        <w:lastRenderedPageBreak/>
        <w:t>next week</w:t>
      </w:r>
      <w:r w:rsidR="00E93C75" w:rsidRPr="00A92CDB">
        <w:rPr>
          <w:rFonts w:ascii="Verdana" w:hAnsi="Verdana"/>
          <w:sz w:val="20"/>
          <w:szCs w:val="20"/>
        </w:rPr>
        <w:t>)</w:t>
      </w:r>
      <w:r w:rsidR="00BB312C" w:rsidRPr="00A92CDB">
        <w:rPr>
          <w:rFonts w:ascii="Verdana" w:hAnsi="Verdana"/>
          <w:sz w:val="20"/>
          <w:szCs w:val="20"/>
        </w:rPr>
        <w:t>. The BGS will welcome the arrival of a vaccine</w:t>
      </w:r>
      <w:r w:rsidR="00F5284A" w:rsidRPr="00A92CDB">
        <w:rPr>
          <w:rFonts w:ascii="Verdana" w:hAnsi="Verdana"/>
          <w:sz w:val="20"/>
          <w:szCs w:val="20"/>
        </w:rPr>
        <w:t xml:space="preserve"> and champion the priority of vaccinating the older population. </w:t>
      </w:r>
      <w:r w:rsidR="00BB312C" w:rsidRPr="00A92CDB">
        <w:rPr>
          <w:rFonts w:ascii="Verdana" w:hAnsi="Verdana"/>
          <w:sz w:val="20"/>
          <w:szCs w:val="20"/>
        </w:rPr>
        <w:t xml:space="preserve"> </w:t>
      </w:r>
      <w:r w:rsidR="00D81F14" w:rsidRPr="00A92CDB">
        <w:rPr>
          <w:rFonts w:ascii="Verdana" w:hAnsi="Verdana"/>
          <w:sz w:val="20"/>
          <w:szCs w:val="20"/>
        </w:rPr>
        <w:t xml:space="preserve"> </w:t>
      </w:r>
      <w:r w:rsidR="00DB47CF" w:rsidRPr="00A92CDB">
        <w:rPr>
          <w:rFonts w:ascii="Verdana" w:hAnsi="Verdana"/>
          <w:sz w:val="20"/>
          <w:szCs w:val="20"/>
        </w:rPr>
        <w:t xml:space="preserve"> </w:t>
      </w:r>
      <w:r w:rsidR="00A75716" w:rsidRPr="00A92CDB">
        <w:rPr>
          <w:rFonts w:ascii="Verdana" w:hAnsi="Verdana"/>
          <w:sz w:val="20"/>
          <w:szCs w:val="20"/>
        </w:rPr>
        <w:t xml:space="preserve"> </w:t>
      </w:r>
    </w:p>
    <w:p w14:paraId="4D16E51F" w14:textId="77777777" w:rsidR="00E724C7" w:rsidRPr="00A92CDB" w:rsidRDefault="008A122A" w:rsidP="00A92CDB">
      <w:pPr>
        <w:pStyle w:val="Body"/>
        <w:spacing w:after="0"/>
        <w:jc w:val="both"/>
        <w:rPr>
          <w:rFonts w:ascii="Verdana" w:eastAsia="Verdana" w:hAnsi="Verdana" w:cs="Verdana"/>
          <w:bCs/>
          <w:sz w:val="20"/>
          <w:szCs w:val="20"/>
        </w:rPr>
      </w:pPr>
      <w:r w:rsidRPr="00A92CDB">
        <w:rPr>
          <w:rFonts w:ascii="Verdana" w:eastAsia="Verdana" w:hAnsi="Verdana" w:cs="Verdana"/>
          <w:bCs/>
          <w:sz w:val="20"/>
          <w:szCs w:val="20"/>
        </w:rPr>
        <w:t>4</w:t>
      </w:r>
      <w:r w:rsidR="00E724C7" w:rsidRPr="00A92CDB">
        <w:rPr>
          <w:rFonts w:ascii="Verdana" w:eastAsia="Verdana" w:hAnsi="Verdana" w:cs="Verdana"/>
          <w:bCs/>
          <w:sz w:val="20"/>
          <w:szCs w:val="20"/>
        </w:rPr>
        <w:t xml:space="preserve">.5 RADC </w:t>
      </w:r>
    </w:p>
    <w:p w14:paraId="4D16E520" w14:textId="77777777" w:rsidR="00463473" w:rsidRPr="00A92CDB" w:rsidRDefault="00463473" w:rsidP="00A92CDB">
      <w:pPr>
        <w:pStyle w:val="Body"/>
        <w:spacing w:after="0"/>
        <w:jc w:val="both"/>
        <w:rPr>
          <w:rFonts w:ascii="Verdana" w:eastAsia="Verdana" w:hAnsi="Verdana" w:cs="Verdana"/>
          <w:b/>
          <w:sz w:val="20"/>
          <w:szCs w:val="20"/>
        </w:rPr>
      </w:pPr>
    </w:p>
    <w:p w14:paraId="4D16E521" w14:textId="77777777" w:rsidR="00B902AD" w:rsidRPr="00A92CDB" w:rsidRDefault="0091534B" w:rsidP="00A92CDB">
      <w:pPr>
        <w:pStyle w:val="Body"/>
        <w:numPr>
          <w:ilvl w:val="0"/>
          <w:numId w:val="41"/>
        </w:numPr>
        <w:spacing w:after="0"/>
        <w:jc w:val="both"/>
        <w:rPr>
          <w:rFonts w:ascii="Verdana" w:eastAsia="Verdana" w:hAnsi="Verdana" w:cs="Verdana"/>
          <w:bCs/>
          <w:sz w:val="20"/>
          <w:szCs w:val="20"/>
        </w:rPr>
      </w:pPr>
      <w:r w:rsidRPr="00A92CDB">
        <w:rPr>
          <w:rFonts w:ascii="Verdana" w:eastAsia="Verdana" w:hAnsi="Verdana" w:cs="Verdana"/>
          <w:bCs/>
          <w:sz w:val="20"/>
          <w:szCs w:val="20"/>
        </w:rPr>
        <w:t>A m</w:t>
      </w:r>
      <w:r w:rsidR="00463473" w:rsidRPr="00A92CDB">
        <w:rPr>
          <w:rFonts w:ascii="Verdana" w:eastAsia="Verdana" w:hAnsi="Verdana" w:cs="Verdana"/>
          <w:bCs/>
          <w:sz w:val="20"/>
          <w:szCs w:val="20"/>
        </w:rPr>
        <w:t xml:space="preserve">eeting </w:t>
      </w:r>
      <w:r w:rsidRPr="00A92CDB">
        <w:rPr>
          <w:rFonts w:ascii="Verdana" w:eastAsia="Verdana" w:hAnsi="Verdana" w:cs="Verdana"/>
          <w:bCs/>
          <w:sz w:val="20"/>
          <w:szCs w:val="20"/>
        </w:rPr>
        <w:t xml:space="preserve">took place this </w:t>
      </w:r>
      <w:r w:rsidR="00463473" w:rsidRPr="00A92CDB">
        <w:rPr>
          <w:rFonts w:ascii="Verdana" w:eastAsia="Verdana" w:hAnsi="Verdana" w:cs="Verdana"/>
          <w:bCs/>
          <w:sz w:val="20"/>
          <w:szCs w:val="20"/>
        </w:rPr>
        <w:t>week</w:t>
      </w:r>
      <w:r w:rsidR="00667CDC" w:rsidRPr="00A92CDB">
        <w:rPr>
          <w:rFonts w:ascii="Verdana" w:eastAsia="Verdana" w:hAnsi="Verdana" w:cs="Verdana"/>
          <w:bCs/>
          <w:sz w:val="20"/>
          <w:szCs w:val="20"/>
        </w:rPr>
        <w:t>;</w:t>
      </w:r>
      <w:r w:rsidR="00463473" w:rsidRPr="00A92CDB">
        <w:rPr>
          <w:rFonts w:ascii="Verdana" w:eastAsia="Verdana" w:hAnsi="Verdana" w:cs="Verdana"/>
          <w:bCs/>
          <w:sz w:val="20"/>
          <w:szCs w:val="20"/>
        </w:rPr>
        <w:t xml:space="preserve"> </w:t>
      </w:r>
      <w:r w:rsidR="00DB3F3E" w:rsidRPr="00A92CDB">
        <w:rPr>
          <w:rFonts w:ascii="Verdana" w:eastAsia="Verdana" w:hAnsi="Verdana" w:cs="Verdana"/>
          <w:bCs/>
          <w:sz w:val="20"/>
          <w:szCs w:val="20"/>
        </w:rPr>
        <w:t xml:space="preserve">Dr </w:t>
      </w:r>
      <w:r w:rsidR="00463473" w:rsidRPr="00A92CDB">
        <w:rPr>
          <w:rFonts w:ascii="Verdana" w:eastAsia="Verdana" w:hAnsi="Verdana" w:cs="Verdana"/>
          <w:bCs/>
          <w:sz w:val="20"/>
          <w:szCs w:val="20"/>
        </w:rPr>
        <w:t xml:space="preserve">Emily Henderson is the new Chair. </w:t>
      </w:r>
      <w:r w:rsidR="0053579E" w:rsidRPr="00A92CDB">
        <w:rPr>
          <w:rFonts w:ascii="Verdana" w:eastAsia="Verdana" w:hAnsi="Verdana" w:cs="Verdana"/>
          <w:bCs/>
          <w:sz w:val="20"/>
          <w:szCs w:val="20"/>
        </w:rPr>
        <w:t xml:space="preserve">Key agenda areas </w:t>
      </w:r>
      <w:r w:rsidR="00DD4708" w:rsidRPr="00A92CDB">
        <w:rPr>
          <w:rFonts w:ascii="Verdana" w:eastAsia="Verdana" w:hAnsi="Verdana" w:cs="Verdana"/>
          <w:bCs/>
          <w:sz w:val="20"/>
          <w:szCs w:val="20"/>
        </w:rPr>
        <w:t xml:space="preserve">covered </w:t>
      </w:r>
      <w:r w:rsidR="0053579E" w:rsidRPr="00A92CDB">
        <w:rPr>
          <w:rFonts w:ascii="Verdana" w:eastAsia="Verdana" w:hAnsi="Verdana" w:cs="Verdana"/>
          <w:bCs/>
          <w:sz w:val="20"/>
          <w:szCs w:val="20"/>
        </w:rPr>
        <w:t>included: f</w:t>
      </w:r>
      <w:r w:rsidRPr="00A92CDB">
        <w:rPr>
          <w:rFonts w:ascii="Verdana" w:eastAsia="Verdana" w:hAnsi="Verdana" w:cs="Verdana"/>
          <w:bCs/>
          <w:sz w:val="20"/>
          <w:szCs w:val="20"/>
        </w:rPr>
        <w:t>ocusing</w:t>
      </w:r>
      <w:r w:rsidR="00463473" w:rsidRPr="00A92CDB">
        <w:rPr>
          <w:rFonts w:ascii="Verdana" w:eastAsia="Verdana" w:hAnsi="Verdana" w:cs="Verdana"/>
          <w:bCs/>
          <w:sz w:val="20"/>
          <w:szCs w:val="20"/>
        </w:rPr>
        <w:t xml:space="preserve"> on the </w:t>
      </w:r>
      <w:r w:rsidR="005705B7" w:rsidRPr="00A92CDB">
        <w:rPr>
          <w:rFonts w:ascii="Verdana" w:eastAsia="Verdana" w:hAnsi="Verdana" w:cs="Verdana"/>
          <w:bCs/>
          <w:sz w:val="20"/>
          <w:szCs w:val="20"/>
        </w:rPr>
        <w:t xml:space="preserve">RADC workplan, and </w:t>
      </w:r>
      <w:r w:rsidR="00C37A91" w:rsidRPr="00A92CDB">
        <w:rPr>
          <w:rFonts w:ascii="Verdana" w:eastAsia="Verdana" w:hAnsi="Verdana" w:cs="Verdana"/>
          <w:bCs/>
          <w:sz w:val="20"/>
          <w:szCs w:val="20"/>
        </w:rPr>
        <w:t xml:space="preserve">research </w:t>
      </w:r>
      <w:r w:rsidRPr="00A92CDB">
        <w:rPr>
          <w:rFonts w:ascii="Verdana" w:eastAsia="Verdana" w:hAnsi="Verdana" w:cs="Verdana"/>
          <w:bCs/>
          <w:sz w:val="20"/>
          <w:szCs w:val="20"/>
        </w:rPr>
        <w:t>priorities</w:t>
      </w:r>
      <w:r w:rsidR="00C37A91" w:rsidRPr="00A92CDB">
        <w:rPr>
          <w:rFonts w:ascii="Verdana" w:eastAsia="Verdana" w:hAnsi="Verdana" w:cs="Verdana"/>
          <w:bCs/>
          <w:sz w:val="20"/>
          <w:szCs w:val="20"/>
        </w:rPr>
        <w:t xml:space="preserve"> (not </w:t>
      </w:r>
      <w:r w:rsidR="00B902AD" w:rsidRPr="00A92CDB">
        <w:rPr>
          <w:rFonts w:ascii="Verdana" w:eastAsia="Verdana" w:hAnsi="Verdana" w:cs="Verdana"/>
          <w:bCs/>
          <w:sz w:val="20"/>
          <w:szCs w:val="20"/>
        </w:rPr>
        <w:t>just</w:t>
      </w:r>
      <w:r w:rsidR="00C37A91" w:rsidRPr="00A92CDB">
        <w:rPr>
          <w:rFonts w:ascii="Verdana" w:eastAsia="Verdana" w:hAnsi="Verdana" w:cs="Verdana"/>
          <w:bCs/>
          <w:sz w:val="20"/>
          <w:szCs w:val="20"/>
        </w:rPr>
        <w:t xml:space="preserve"> covid related)</w:t>
      </w:r>
      <w:r w:rsidRPr="00A92CDB">
        <w:rPr>
          <w:rFonts w:ascii="Verdana" w:eastAsia="Verdana" w:hAnsi="Verdana" w:cs="Verdana"/>
          <w:bCs/>
          <w:sz w:val="20"/>
          <w:szCs w:val="20"/>
        </w:rPr>
        <w:t xml:space="preserve">; </w:t>
      </w:r>
      <w:r w:rsidR="00DA76E7">
        <w:rPr>
          <w:rFonts w:ascii="Verdana" w:eastAsia="Verdana" w:hAnsi="Verdana" w:cs="Verdana"/>
          <w:bCs/>
          <w:sz w:val="20"/>
          <w:szCs w:val="20"/>
        </w:rPr>
        <w:t xml:space="preserve">development of </w:t>
      </w:r>
      <w:r w:rsidR="00E16B2C" w:rsidRPr="00A92CDB">
        <w:rPr>
          <w:rFonts w:ascii="Verdana" w:eastAsia="Verdana" w:hAnsi="Verdana" w:cs="Verdana"/>
          <w:bCs/>
          <w:sz w:val="20"/>
          <w:szCs w:val="20"/>
        </w:rPr>
        <w:t xml:space="preserve">a </w:t>
      </w:r>
      <w:r w:rsidR="0053579E" w:rsidRPr="00A92CDB">
        <w:rPr>
          <w:rFonts w:ascii="Verdana" w:eastAsia="Verdana" w:hAnsi="Verdana" w:cs="Verdana"/>
          <w:bCs/>
          <w:sz w:val="20"/>
          <w:szCs w:val="20"/>
        </w:rPr>
        <w:t>possible webinar on how to write a good abstract and where to go for mentorship and research training</w:t>
      </w:r>
      <w:r w:rsidR="00DD4708" w:rsidRPr="00A92CDB">
        <w:rPr>
          <w:rFonts w:ascii="Verdana" w:eastAsia="Verdana" w:hAnsi="Verdana" w:cs="Verdana"/>
          <w:bCs/>
          <w:sz w:val="20"/>
          <w:szCs w:val="20"/>
        </w:rPr>
        <w:t xml:space="preserve">. </w:t>
      </w:r>
      <w:r w:rsidR="00B902AD" w:rsidRPr="00A92CDB">
        <w:rPr>
          <w:rFonts w:ascii="Verdana" w:eastAsia="Verdana" w:hAnsi="Verdana" w:cs="Verdana"/>
          <w:bCs/>
          <w:sz w:val="20"/>
          <w:szCs w:val="20"/>
        </w:rPr>
        <w:t xml:space="preserve"> </w:t>
      </w:r>
    </w:p>
    <w:p w14:paraId="4D16E522" w14:textId="77777777" w:rsidR="00B902AD" w:rsidRPr="00A92CDB" w:rsidRDefault="00B902AD" w:rsidP="00A92CDB">
      <w:pPr>
        <w:pStyle w:val="Body"/>
        <w:spacing w:after="0"/>
        <w:jc w:val="both"/>
        <w:rPr>
          <w:rFonts w:ascii="Verdana" w:eastAsia="Verdana" w:hAnsi="Verdana" w:cs="Verdana"/>
          <w:bCs/>
          <w:sz w:val="20"/>
          <w:szCs w:val="20"/>
        </w:rPr>
      </w:pPr>
    </w:p>
    <w:p w14:paraId="4D16E523" w14:textId="77777777" w:rsidR="00463473" w:rsidRPr="00A92CDB" w:rsidRDefault="00E16B2C" w:rsidP="00A92CDB">
      <w:pPr>
        <w:pStyle w:val="Body"/>
        <w:numPr>
          <w:ilvl w:val="0"/>
          <w:numId w:val="41"/>
        </w:numPr>
        <w:spacing w:after="0"/>
        <w:jc w:val="both"/>
        <w:rPr>
          <w:rFonts w:ascii="Verdana" w:eastAsia="Verdana" w:hAnsi="Verdana" w:cs="Verdana"/>
          <w:bCs/>
          <w:sz w:val="20"/>
          <w:szCs w:val="20"/>
        </w:rPr>
      </w:pPr>
      <w:r w:rsidRPr="00A92CDB">
        <w:rPr>
          <w:rFonts w:ascii="Verdana" w:eastAsia="Verdana" w:hAnsi="Verdana" w:cs="Verdana"/>
          <w:bCs/>
          <w:sz w:val="20"/>
          <w:szCs w:val="20"/>
        </w:rPr>
        <w:t>It was noted that c</w:t>
      </w:r>
      <w:r w:rsidR="00B902AD" w:rsidRPr="00A92CDB">
        <w:rPr>
          <w:rFonts w:ascii="Verdana" w:eastAsia="Verdana" w:hAnsi="Verdana" w:cs="Verdana"/>
          <w:bCs/>
          <w:sz w:val="20"/>
          <w:szCs w:val="20"/>
        </w:rPr>
        <w:t xml:space="preserve">onfidence levels </w:t>
      </w:r>
      <w:r w:rsidR="00DA76E7">
        <w:rPr>
          <w:rFonts w:ascii="Verdana" w:eastAsia="Verdana" w:hAnsi="Verdana" w:cs="Verdana"/>
          <w:bCs/>
          <w:sz w:val="20"/>
          <w:szCs w:val="20"/>
        </w:rPr>
        <w:t xml:space="preserve">of </w:t>
      </w:r>
      <w:r w:rsidR="00B902AD" w:rsidRPr="00A92CDB">
        <w:rPr>
          <w:rFonts w:ascii="Verdana" w:eastAsia="Verdana" w:hAnsi="Verdana" w:cs="Verdana"/>
          <w:bCs/>
          <w:sz w:val="20"/>
          <w:szCs w:val="20"/>
        </w:rPr>
        <w:t xml:space="preserve">nurses and AHPs </w:t>
      </w:r>
      <w:r w:rsidR="00DA76E7">
        <w:rPr>
          <w:rFonts w:ascii="Verdana" w:eastAsia="Verdana" w:hAnsi="Verdana" w:cs="Verdana"/>
          <w:bCs/>
          <w:sz w:val="20"/>
          <w:szCs w:val="20"/>
        </w:rPr>
        <w:t xml:space="preserve">in research </w:t>
      </w:r>
      <w:r w:rsidRPr="00A92CDB">
        <w:rPr>
          <w:rFonts w:ascii="Verdana" w:eastAsia="Verdana" w:hAnsi="Verdana" w:cs="Verdana"/>
          <w:bCs/>
          <w:sz w:val="20"/>
          <w:szCs w:val="20"/>
        </w:rPr>
        <w:t xml:space="preserve">is </w:t>
      </w:r>
      <w:r w:rsidR="00B902AD" w:rsidRPr="00A92CDB">
        <w:rPr>
          <w:rFonts w:ascii="Verdana" w:eastAsia="Verdana" w:hAnsi="Verdana" w:cs="Verdana"/>
          <w:bCs/>
          <w:sz w:val="20"/>
          <w:szCs w:val="20"/>
        </w:rPr>
        <w:t>still quite low, hence the recent session at last month’s BGS A</w:t>
      </w:r>
      <w:r w:rsidR="00B16658" w:rsidRPr="00A92CDB">
        <w:rPr>
          <w:rFonts w:ascii="Verdana" w:eastAsia="Verdana" w:hAnsi="Verdana" w:cs="Verdana"/>
          <w:bCs/>
          <w:sz w:val="20"/>
          <w:szCs w:val="20"/>
        </w:rPr>
        <w:t xml:space="preserve">utumn </w:t>
      </w:r>
      <w:r w:rsidR="00B902AD" w:rsidRPr="00A92CDB">
        <w:rPr>
          <w:rFonts w:ascii="Verdana" w:eastAsia="Verdana" w:hAnsi="Verdana" w:cs="Verdana"/>
          <w:bCs/>
          <w:sz w:val="20"/>
          <w:szCs w:val="20"/>
        </w:rPr>
        <w:t>M</w:t>
      </w:r>
      <w:r w:rsidR="00B16658" w:rsidRPr="00A92CDB">
        <w:rPr>
          <w:rFonts w:ascii="Verdana" w:eastAsia="Verdana" w:hAnsi="Verdana" w:cs="Verdana"/>
          <w:bCs/>
          <w:sz w:val="20"/>
          <w:szCs w:val="20"/>
        </w:rPr>
        <w:t>eetin</w:t>
      </w:r>
      <w:r w:rsidR="00DA76E7">
        <w:rPr>
          <w:rFonts w:ascii="Verdana" w:eastAsia="Verdana" w:hAnsi="Verdana" w:cs="Verdana"/>
          <w:bCs/>
          <w:sz w:val="20"/>
          <w:szCs w:val="20"/>
        </w:rPr>
        <w:t>g</w:t>
      </w:r>
      <w:r w:rsidR="00B902AD" w:rsidRPr="00A92CDB">
        <w:rPr>
          <w:rFonts w:ascii="Verdana" w:eastAsia="Verdana" w:hAnsi="Verdana" w:cs="Verdana"/>
          <w:bCs/>
          <w:sz w:val="20"/>
          <w:szCs w:val="20"/>
        </w:rPr>
        <w:t xml:space="preserve"> to help address the issues of mentorship.  </w:t>
      </w:r>
      <w:r w:rsidR="0053579E" w:rsidRPr="00A92CDB">
        <w:rPr>
          <w:rFonts w:ascii="Verdana" w:eastAsia="Verdana" w:hAnsi="Verdana" w:cs="Verdana"/>
          <w:bCs/>
          <w:sz w:val="20"/>
          <w:szCs w:val="20"/>
        </w:rPr>
        <w:t xml:space="preserve"> </w:t>
      </w:r>
    </w:p>
    <w:p w14:paraId="4D16E524" w14:textId="77777777" w:rsidR="00A24435" w:rsidRPr="00A92CDB" w:rsidRDefault="00A24435" w:rsidP="00A92CDB">
      <w:pPr>
        <w:pStyle w:val="Body"/>
        <w:spacing w:after="0"/>
        <w:jc w:val="both"/>
        <w:rPr>
          <w:rFonts w:ascii="Verdana" w:eastAsia="Verdana" w:hAnsi="Verdana" w:cs="Verdana"/>
          <w:b/>
          <w:sz w:val="20"/>
          <w:szCs w:val="20"/>
        </w:rPr>
      </w:pPr>
    </w:p>
    <w:p w14:paraId="4D16E525" w14:textId="77777777" w:rsidR="002453AF" w:rsidRPr="00A92CDB" w:rsidRDefault="002F2BEE" w:rsidP="00A92CDB">
      <w:pPr>
        <w:spacing w:line="276" w:lineRule="auto"/>
        <w:jc w:val="both"/>
        <w:rPr>
          <w:rFonts w:ascii="Verdana" w:hAnsi="Verdana"/>
          <w:sz w:val="20"/>
          <w:szCs w:val="20"/>
        </w:rPr>
      </w:pPr>
      <w:r w:rsidRPr="00A92CDB">
        <w:rPr>
          <w:rFonts w:ascii="Verdana" w:hAnsi="Verdana"/>
          <w:sz w:val="20"/>
          <w:szCs w:val="20"/>
        </w:rPr>
        <w:t xml:space="preserve">4.6 </w:t>
      </w:r>
      <w:r w:rsidR="002453AF" w:rsidRPr="00A92CDB">
        <w:rPr>
          <w:rFonts w:ascii="Verdana" w:hAnsi="Verdana"/>
          <w:sz w:val="20"/>
          <w:szCs w:val="20"/>
        </w:rPr>
        <w:t>Physios</w:t>
      </w:r>
    </w:p>
    <w:p w14:paraId="4D16E526" w14:textId="77777777" w:rsidR="000B52F5" w:rsidRPr="00A92CDB" w:rsidRDefault="000B52F5" w:rsidP="00A92CDB">
      <w:pPr>
        <w:spacing w:line="276" w:lineRule="auto"/>
        <w:jc w:val="both"/>
        <w:rPr>
          <w:rFonts w:ascii="Verdana" w:hAnsi="Verdana"/>
          <w:b/>
          <w:bCs/>
          <w:sz w:val="20"/>
          <w:szCs w:val="20"/>
        </w:rPr>
      </w:pPr>
    </w:p>
    <w:p w14:paraId="4D16E527" w14:textId="77777777" w:rsidR="000B52F5" w:rsidRPr="00A92CDB" w:rsidRDefault="000B52F5" w:rsidP="00A92CDB">
      <w:pPr>
        <w:pStyle w:val="ListParagraph"/>
        <w:numPr>
          <w:ilvl w:val="0"/>
          <w:numId w:val="42"/>
        </w:numPr>
        <w:jc w:val="both"/>
        <w:rPr>
          <w:rFonts w:ascii="Verdana" w:hAnsi="Verdana"/>
          <w:sz w:val="20"/>
          <w:szCs w:val="20"/>
        </w:rPr>
      </w:pPr>
      <w:r w:rsidRPr="00A92CDB">
        <w:rPr>
          <w:rFonts w:ascii="Verdana" w:hAnsi="Verdana"/>
          <w:sz w:val="20"/>
          <w:szCs w:val="20"/>
        </w:rPr>
        <w:t xml:space="preserve">The Physio conference was a great success, with an innovative use of avatars; </w:t>
      </w:r>
      <w:r w:rsidR="00B16658" w:rsidRPr="00A92CDB">
        <w:rPr>
          <w:rFonts w:ascii="Verdana" w:hAnsi="Verdana"/>
          <w:sz w:val="20"/>
          <w:szCs w:val="20"/>
        </w:rPr>
        <w:t xml:space="preserve">the </w:t>
      </w:r>
      <w:r w:rsidRPr="00A92CDB">
        <w:rPr>
          <w:rFonts w:ascii="Verdana" w:hAnsi="Verdana"/>
          <w:sz w:val="20"/>
          <w:szCs w:val="20"/>
        </w:rPr>
        <w:t xml:space="preserve">poster section and exhibits </w:t>
      </w:r>
      <w:r w:rsidR="00B16658" w:rsidRPr="00A92CDB">
        <w:rPr>
          <w:rFonts w:ascii="Verdana" w:hAnsi="Verdana"/>
          <w:sz w:val="20"/>
          <w:szCs w:val="20"/>
        </w:rPr>
        <w:t xml:space="preserve">were both </w:t>
      </w:r>
      <w:r w:rsidRPr="00A92CDB">
        <w:rPr>
          <w:rFonts w:ascii="Verdana" w:hAnsi="Verdana"/>
          <w:sz w:val="20"/>
          <w:szCs w:val="20"/>
        </w:rPr>
        <w:t xml:space="preserve">excellent. </w:t>
      </w:r>
      <w:r w:rsidR="00262064" w:rsidRPr="00A92CDB">
        <w:rPr>
          <w:rFonts w:ascii="Verdana" w:hAnsi="Verdana"/>
          <w:sz w:val="20"/>
          <w:szCs w:val="20"/>
        </w:rPr>
        <w:t xml:space="preserve">The tech platform was Virbella. </w:t>
      </w:r>
    </w:p>
    <w:p w14:paraId="4D16E528" w14:textId="77777777" w:rsidR="00893F30" w:rsidRPr="00A92CDB" w:rsidRDefault="00893F30" w:rsidP="00A92CDB">
      <w:pPr>
        <w:spacing w:line="276" w:lineRule="auto"/>
        <w:jc w:val="both"/>
        <w:rPr>
          <w:rFonts w:ascii="Verdana" w:hAnsi="Verdana"/>
          <w:sz w:val="20"/>
          <w:szCs w:val="20"/>
        </w:rPr>
      </w:pPr>
    </w:p>
    <w:p w14:paraId="4D16E529" w14:textId="77777777" w:rsidR="00893F30" w:rsidRPr="00A92CDB" w:rsidRDefault="004F733D" w:rsidP="00A92CDB">
      <w:pPr>
        <w:spacing w:line="276" w:lineRule="auto"/>
        <w:jc w:val="both"/>
        <w:rPr>
          <w:rFonts w:ascii="Verdana" w:hAnsi="Verdana"/>
          <w:sz w:val="20"/>
          <w:szCs w:val="20"/>
        </w:rPr>
      </w:pPr>
      <w:r w:rsidRPr="00A92CDB">
        <w:rPr>
          <w:rFonts w:ascii="Verdana" w:hAnsi="Verdana"/>
          <w:sz w:val="20"/>
          <w:szCs w:val="20"/>
        </w:rPr>
        <w:t xml:space="preserve">4.7 </w:t>
      </w:r>
      <w:r w:rsidR="00893F30" w:rsidRPr="00A92CDB">
        <w:rPr>
          <w:rFonts w:ascii="Verdana" w:hAnsi="Verdana"/>
          <w:sz w:val="20"/>
          <w:szCs w:val="20"/>
        </w:rPr>
        <w:t>BGS NI</w:t>
      </w:r>
    </w:p>
    <w:p w14:paraId="4D16E52A" w14:textId="77777777" w:rsidR="00893F30" w:rsidRPr="00A92CDB" w:rsidRDefault="00893F30" w:rsidP="00A92CDB">
      <w:pPr>
        <w:spacing w:line="276" w:lineRule="auto"/>
        <w:jc w:val="both"/>
        <w:rPr>
          <w:rFonts w:ascii="Verdana" w:hAnsi="Verdana"/>
          <w:b/>
          <w:bCs/>
          <w:sz w:val="20"/>
          <w:szCs w:val="20"/>
        </w:rPr>
      </w:pPr>
    </w:p>
    <w:p w14:paraId="4D16E52B" w14:textId="37D0C4AF" w:rsidR="009F6944" w:rsidRPr="00A92CDB" w:rsidRDefault="00DC5648" w:rsidP="00A92CDB">
      <w:pPr>
        <w:spacing w:line="276" w:lineRule="auto"/>
        <w:jc w:val="both"/>
        <w:rPr>
          <w:rFonts w:ascii="Verdana" w:hAnsi="Verdana"/>
          <w:sz w:val="20"/>
          <w:szCs w:val="20"/>
          <w:lang w:val="en-GB"/>
        </w:rPr>
      </w:pPr>
      <w:r w:rsidRPr="00A92CDB">
        <w:rPr>
          <w:rFonts w:ascii="Verdana" w:hAnsi="Verdana"/>
          <w:sz w:val="20"/>
          <w:szCs w:val="20"/>
        </w:rPr>
        <w:t xml:space="preserve">As Stacy was unable to participate in today’s meeting, </w:t>
      </w:r>
      <w:r w:rsidR="009F6944" w:rsidRPr="00A92CDB">
        <w:rPr>
          <w:rFonts w:ascii="Verdana" w:hAnsi="Verdana"/>
          <w:sz w:val="20"/>
          <w:szCs w:val="20"/>
        </w:rPr>
        <w:t>she provided the following update by email: “</w:t>
      </w:r>
      <w:r w:rsidR="009F6944" w:rsidRPr="00A92CDB">
        <w:rPr>
          <w:rFonts w:ascii="Verdana" w:hAnsi="Verdana"/>
          <w:sz w:val="20"/>
          <w:szCs w:val="20"/>
          <w:lang w:val="en-GB"/>
        </w:rPr>
        <w:t xml:space="preserve">Cases of covid this week are lower here than they had been a few weeks ago, however this is likely due to the restrictions we had in place up until the 20th of November.  We are now back in a circuit breaker lockdown but all restrictions were lifted between the end of restrictions on the 20th and the beginning of lockdown on the 27th which resulted in massive crowds everywhere as people rushed to the shops to get </w:t>
      </w:r>
      <w:r w:rsidR="008778AF">
        <w:rPr>
          <w:rFonts w:ascii="Verdana" w:hAnsi="Verdana"/>
          <w:sz w:val="20"/>
          <w:szCs w:val="20"/>
          <w:lang w:val="en-GB"/>
        </w:rPr>
        <w:t>X</w:t>
      </w:r>
      <w:r w:rsidR="009F6944" w:rsidRPr="00A92CDB">
        <w:rPr>
          <w:rFonts w:ascii="Verdana" w:hAnsi="Verdana"/>
          <w:sz w:val="20"/>
          <w:szCs w:val="20"/>
          <w:lang w:val="en-GB"/>
        </w:rPr>
        <w:t xml:space="preserve">mas shopping etc so </w:t>
      </w:r>
      <w:r w:rsidR="008778AF">
        <w:rPr>
          <w:rFonts w:ascii="Verdana" w:hAnsi="Verdana"/>
          <w:sz w:val="20"/>
          <w:szCs w:val="20"/>
          <w:lang w:val="en-GB"/>
        </w:rPr>
        <w:t xml:space="preserve">we are </w:t>
      </w:r>
      <w:r w:rsidR="009F6944" w:rsidRPr="00A92CDB">
        <w:rPr>
          <w:rFonts w:ascii="Verdana" w:hAnsi="Verdana"/>
          <w:sz w:val="20"/>
          <w:szCs w:val="20"/>
          <w:lang w:val="en-GB"/>
        </w:rPr>
        <w:t>fearful of what</w:t>
      </w:r>
      <w:r w:rsidR="008778AF">
        <w:rPr>
          <w:rFonts w:ascii="Verdana" w:hAnsi="Verdana"/>
          <w:sz w:val="20"/>
          <w:szCs w:val="20"/>
          <w:lang w:val="en-GB"/>
        </w:rPr>
        <w:t>’</w:t>
      </w:r>
      <w:r w:rsidR="009F6944" w:rsidRPr="00A92CDB">
        <w:rPr>
          <w:rFonts w:ascii="Verdana" w:hAnsi="Verdana"/>
          <w:sz w:val="20"/>
          <w:szCs w:val="20"/>
          <w:lang w:val="en-GB"/>
        </w:rPr>
        <w:t>s to come - particularly as our hospitals are still operating at near to or over capacity in most cases.”</w:t>
      </w:r>
    </w:p>
    <w:p w14:paraId="4D16E52C" w14:textId="77777777" w:rsidR="009F6944" w:rsidRPr="00A92CDB" w:rsidRDefault="009F6944" w:rsidP="00A92CDB">
      <w:pPr>
        <w:spacing w:line="276" w:lineRule="auto"/>
        <w:jc w:val="both"/>
        <w:rPr>
          <w:rFonts w:ascii="Verdana" w:hAnsi="Verdana"/>
          <w:sz w:val="20"/>
          <w:szCs w:val="20"/>
          <w:lang w:val="en-GB"/>
        </w:rPr>
      </w:pPr>
    </w:p>
    <w:p w14:paraId="4D16E52D" w14:textId="5B13B040" w:rsidR="009F6944" w:rsidRPr="00A92CDB" w:rsidRDefault="009F6944" w:rsidP="00A92CDB">
      <w:pPr>
        <w:spacing w:line="276" w:lineRule="auto"/>
        <w:jc w:val="both"/>
        <w:rPr>
          <w:rFonts w:ascii="Verdana" w:hAnsi="Verdana"/>
          <w:sz w:val="20"/>
          <w:szCs w:val="20"/>
          <w:lang w:val="en-GB"/>
        </w:rPr>
      </w:pPr>
      <w:r w:rsidRPr="00A92CDB">
        <w:rPr>
          <w:rFonts w:ascii="Verdana" w:hAnsi="Verdana"/>
          <w:sz w:val="20"/>
          <w:szCs w:val="20"/>
          <w:lang w:val="en-GB"/>
        </w:rPr>
        <w:t xml:space="preserve">“The ambulance service </w:t>
      </w:r>
      <w:r w:rsidR="00BC1527" w:rsidRPr="00A92CDB">
        <w:rPr>
          <w:rFonts w:ascii="Verdana" w:hAnsi="Verdana"/>
          <w:sz w:val="20"/>
          <w:szCs w:val="20"/>
          <w:lang w:val="en-GB"/>
        </w:rPr>
        <w:t>has</w:t>
      </w:r>
      <w:r w:rsidRPr="00A92CDB">
        <w:rPr>
          <w:rFonts w:ascii="Verdana" w:hAnsi="Verdana"/>
          <w:sz w:val="20"/>
          <w:szCs w:val="20"/>
          <w:lang w:val="en-GB"/>
        </w:rPr>
        <w:t xml:space="preserve"> also decided, without any consultation, to cease almost all patient transport aside from emergency transfers, acute discharges, transfers for patients attending dialysis or attending for cancer treatments.  This disproportionately affects older people here as they tend to use the patient transport service the most - this has been escalated to the Department of Health here by my </w:t>
      </w:r>
      <w:r w:rsidR="008778AF">
        <w:rPr>
          <w:rFonts w:ascii="Verdana" w:hAnsi="Verdana"/>
          <w:sz w:val="20"/>
          <w:szCs w:val="20"/>
          <w:lang w:val="en-GB"/>
        </w:rPr>
        <w:t>MD</w:t>
      </w:r>
      <w:r w:rsidRPr="00A92CDB">
        <w:rPr>
          <w:rFonts w:ascii="Verdana" w:hAnsi="Verdana"/>
          <w:sz w:val="20"/>
          <w:szCs w:val="20"/>
          <w:lang w:val="en-GB"/>
        </w:rPr>
        <w:t xml:space="preserve"> as we feel this is a disaster - if people cannot attend outpatient appointments for routine reviews, they will eventually become emergencies</w:t>
      </w:r>
      <w:r w:rsidR="008778AF">
        <w:rPr>
          <w:rFonts w:ascii="Verdana" w:hAnsi="Verdana"/>
          <w:sz w:val="20"/>
          <w:szCs w:val="20"/>
          <w:lang w:val="en-GB"/>
        </w:rPr>
        <w:t>,</w:t>
      </w:r>
      <w:r w:rsidRPr="00A92CDB">
        <w:rPr>
          <w:rFonts w:ascii="Verdana" w:hAnsi="Verdana"/>
          <w:sz w:val="20"/>
          <w:szCs w:val="20"/>
          <w:lang w:val="en-GB"/>
        </w:rPr>
        <w:t xml:space="preserve"> increasing pressure on this segment of the service and increasing the risk of poor outcomes</w:t>
      </w:r>
      <w:r w:rsidR="008778AF">
        <w:rPr>
          <w:rFonts w:ascii="Verdana" w:hAnsi="Verdana"/>
          <w:sz w:val="20"/>
          <w:szCs w:val="20"/>
          <w:lang w:val="en-GB"/>
        </w:rPr>
        <w:t>. I</w:t>
      </w:r>
      <w:r w:rsidRPr="00A92CDB">
        <w:rPr>
          <w:rFonts w:ascii="Verdana" w:hAnsi="Verdana"/>
          <w:sz w:val="20"/>
          <w:szCs w:val="20"/>
          <w:lang w:val="en-GB"/>
        </w:rPr>
        <w:t>f people cannot be discharged from non-acute beds due to the ambulance service not providing transport then transfers from acute to non-acute beds will be delayed</w:t>
      </w:r>
      <w:r w:rsidR="008778AF">
        <w:rPr>
          <w:rFonts w:ascii="Verdana" w:hAnsi="Verdana"/>
          <w:sz w:val="20"/>
          <w:szCs w:val="20"/>
          <w:lang w:val="en-GB"/>
        </w:rPr>
        <w:t>,</w:t>
      </w:r>
      <w:r w:rsidRPr="00A92CDB">
        <w:rPr>
          <w:rFonts w:ascii="Verdana" w:hAnsi="Verdana"/>
          <w:sz w:val="20"/>
          <w:szCs w:val="20"/>
          <w:lang w:val="en-GB"/>
        </w:rPr>
        <w:t xml:space="preserve"> further increasing pressures across the service.  I have discussed this briefly with Mark Roberts as I think that we need to try and get the ambulance service to offer some sort of compromise on this to reduce risk to older people within the region.”</w:t>
      </w:r>
    </w:p>
    <w:p w14:paraId="4D16E52E" w14:textId="77777777" w:rsidR="009F6944" w:rsidRPr="00A92CDB" w:rsidRDefault="009F6944" w:rsidP="00A92CDB">
      <w:pPr>
        <w:spacing w:line="276" w:lineRule="auto"/>
        <w:jc w:val="both"/>
        <w:rPr>
          <w:rFonts w:ascii="Verdana" w:hAnsi="Verdana"/>
          <w:sz w:val="20"/>
          <w:szCs w:val="20"/>
          <w:lang w:val="en-GB"/>
        </w:rPr>
      </w:pPr>
    </w:p>
    <w:p w14:paraId="4D16E52F" w14:textId="77777777" w:rsidR="00662FDA" w:rsidRPr="00A92CDB" w:rsidRDefault="00662FDA" w:rsidP="00A92CDB">
      <w:pPr>
        <w:spacing w:line="276" w:lineRule="auto"/>
        <w:jc w:val="both"/>
        <w:rPr>
          <w:rFonts w:ascii="Verdana" w:hAnsi="Verdana"/>
          <w:sz w:val="20"/>
          <w:szCs w:val="20"/>
          <w:lang w:val="en-GB"/>
        </w:rPr>
      </w:pPr>
    </w:p>
    <w:p w14:paraId="4D16E530" w14:textId="77777777" w:rsidR="00662FDA" w:rsidRPr="00A92CDB" w:rsidRDefault="004F733D" w:rsidP="00A92CDB">
      <w:pPr>
        <w:spacing w:line="276" w:lineRule="auto"/>
        <w:jc w:val="both"/>
        <w:rPr>
          <w:rFonts w:ascii="Verdana" w:hAnsi="Verdana"/>
          <w:sz w:val="20"/>
          <w:szCs w:val="20"/>
          <w:lang w:val="en-GB"/>
        </w:rPr>
      </w:pPr>
      <w:r w:rsidRPr="00A92CDB">
        <w:rPr>
          <w:rFonts w:ascii="Verdana" w:hAnsi="Verdana"/>
          <w:sz w:val="20"/>
          <w:szCs w:val="20"/>
          <w:lang w:val="en-GB"/>
        </w:rPr>
        <w:t xml:space="preserve">4.8 </w:t>
      </w:r>
      <w:r w:rsidR="00662FDA" w:rsidRPr="00A92CDB">
        <w:rPr>
          <w:rFonts w:ascii="Verdana" w:hAnsi="Verdana"/>
          <w:sz w:val="20"/>
          <w:szCs w:val="20"/>
          <w:lang w:val="en-GB"/>
        </w:rPr>
        <w:t>Nurse and Older People Journal</w:t>
      </w:r>
    </w:p>
    <w:p w14:paraId="4D16E531" w14:textId="77777777" w:rsidR="00BB5BBE" w:rsidRPr="00A92CDB" w:rsidRDefault="00BB5BBE" w:rsidP="00A92CDB">
      <w:pPr>
        <w:spacing w:line="276" w:lineRule="auto"/>
        <w:jc w:val="both"/>
        <w:rPr>
          <w:rFonts w:ascii="Verdana" w:hAnsi="Verdana"/>
          <w:b/>
          <w:bCs/>
          <w:sz w:val="20"/>
          <w:szCs w:val="20"/>
          <w:lang w:val="en-GB"/>
        </w:rPr>
      </w:pPr>
    </w:p>
    <w:p w14:paraId="4D16E532" w14:textId="77777777" w:rsidR="00BB5BBE" w:rsidRPr="00A92CDB" w:rsidRDefault="00BB5BBE" w:rsidP="00A92CDB">
      <w:pPr>
        <w:pStyle w:val="ListParagraph"/>
        <w:numPr>
          <w:ilvl w:val="0"/>
          <w:numId w:val="42"/>
        </w:numPr>
        <w:jc w:val="both"/>
        <w:rPr>
          <w:rFonts w:ascii="Verdana" w:hAnsi="Verdana"/>
          <w:sz w:val="20"/>
          <w:szCs w:val="20"/>
          <w:lang w:val="en-GB"/>
        </w:rPr>
      </w:pPr>
      <w:r w:rsidRPr="00A92CDB">
        <w:rPr>
          <w:rFonts w:ascii="Verdana" w:hAnsi="Verdana"/>
          <w:sz w:val="20"/>
          <w:szCs w:val="20"/>
          <w:lang w:val="en-GB"/>
        </w:rPr>
        <w:lastRenderedPageBreak/>
        <w:t xml:space="preserve">Submissions </w:t>
      </w:r>
      <w:r w:rsidR="007A3777" w:rsidRPr="00A92CDB">
        <w:rPr>
          <w:rFonts w:ascii="Verdana" w:hAnsi="Verdana"/>
          <w:sz w:val="20"/>
          <w:szCs w:val="20"/>
          <w:lang w:val="en-GB"/>
        </w:rPr>
        <w:t xml:space="preserve">and contributions </w:t>
      </w:r>
      <w:r w:rsidRPr="00A92CDB">
        <w:rPr>
          <w:rFonts w:ascii="Verdana" w:hAnsi="Verdana"/>
          <w:sz w:val="20"/>
          <w:szCs w:val="20"/>
          <w:lang w:val="en-GB"/>
        </w:rPr>
        <w:t>to the journal are still welcome</w:t>
      </w:r>
      <w:r w:rsidR="008C03E6" w:rsidRPr="00A92CDB">
        <w:rPr>
          <w:rFonts w:ascii="Verdana" w:hAnsi="Verdana"/>
          <w:sz w:val="20"/>
          <w:szCs w:val="20"/>
          <w:lang w:val="en-GB"/>
        </w:rPr>
        <w:t>, especially on topics such as multi-disciplinary collaboration</w:t>
      </w:r>
      <w:r w:rsidR="00D22106" w:rsidRPr="00A92CDB">
        <w:rPr>
          <w:rFonts w:ascii="Verdana" w:hAnsi="Verdana"/>
          <w:sz w:val="20"/>
          <w:szCs w:val="20"/>
          <w:lang w:val="en-GB"/>
        </w:rPr>
        <w:t xml:space="preserve">, the impact of long covid, </w:t>
      </w:r>
      <w:r w:rsidR="0002203B" w:rsidRPr="00A92CDB">
        <w:rPr>
          <w:rFonts w:ascii="Verdana" w:hAnsi="Verdana"/>
          <w:sz w:val="20"/>
          <w:szCs w:val="20"/>
          <w:lang w:val="en-GB"/>
        </w:rPr>
        <w:t>pre</w:t>
      </w:r>
      <w:r w:rsidR="00D22106" w:rsidRPr="00A92CDB">
        <w:rPr>
          <w:rFonts w:ascii="Verdana" w:hAnsi="Verdana"/>
          <w:sz w:val="20"/>
          <w:szCs w:val="20"/>
          <w:lang w:val="en-GB"/>
        </w:rPr>
        <w:t>hab post-covid</w:t>
      </w:r>
      <w:r w:rsidR="00F249D8" w:rsidRPr="00A92CDB">
        <w:rPr>
          <w:rFonts w:ascii="Verdana" w:hAnsi="Verdana"/>
          <w:sz w:val="20"/>
          <w:szCs w:val="20"/>
          <w:lang w:val="en-GB"/>
        </w:rPr>
        <w:t xml:space="preserve">, </w:t>
      </w:r>
      <w:r w:rsidR="00220F08" w:rsidRPr="00A92CDB">
        <w:rPr>
          <w:rFonts w:ascii="Verdana" w:hAnsi="Verdana"/>
          <w:sz w:val="20"/>
          <w:szCs w:val="20"/>
          <w:lang w:val="en-GB"/>
        </w:rPr>
        <w:t xml:space="preserve">covid outbreaks which affect </w:t>
      </w:r>
      <w:r w:rsidR="00F249D8" w:rsidRPr="00A92CDB">
        <w:rPr>
          <w:rFonts w:ascii="Verdana" w:hAnsi="Verdana"/>
          <w:sz w:val="20"/>
          <w:szCs w:val="20"/>
          <w:lang w:val="en-GB"/>
        </w:rPr>
        <w:t>home carers</w:t>
      </w:r>
      <w:r w:rsidR="001270CC" w:rsidRPr="00A92CDB">
        <w:rPr>
          <w:rFonts w:ascii="Verdana" w:hAnsi="Verdana"/>
          <w:sz w:val="20"/>
          <w:szCs w:val="20"/>
          <w:lang w:val="en-GB"/>
        </w:rPr>
        <w:t xml:space="preserve">, </w:t>
      </w:r>
      <w:r w:rsidR="00642D30" w:rsidRPr="00A92CDB">
        <w:rPr>
          <w:rFonts w:ascii="Verdana" w:hAnsi="Verdana"/>
          <w:sz w:val="20"/>
          <w:szCs w:val="20"/>
          <w:lang w:val="en-GB"/>
        </w:rPr>
        <w:t xml:space="preserve">clinical </w:t>
      </w:r>
      <w:r w:rsidR="001270CC" w:rsidRPr="00A92CDB">
        <w:rPr>
          <w:rFonts w:ascii="Verdana" w:hAnsi="Verdana"/>
          <w:sz w:val="20"/>
          <w:szCs w:val="20"/>
          <w:lang w:val="en-GB"/>
        </w:rPr>
        <w:t>case studies</w:t>
      </w:r>
      <w:r w:rsidR="00421581" w:rsidRPr="00A92CDB">
        <w:rPr>
          <w:rFonts w:ascii="Verdana" w:hAnsi="Verdana"/>
          <w:sz w:val="20"/>
          <w:szCs w:val="20"/>
          <w:lang w:val="en-GB"/>
        </w:rPr>
        <w:t xml:space="preserve"> related to covid</w:t>
      </w:r>
      <w:r w:rsidR="008C03E6" w:rsidRPr="00A92CDB">
        <w:rPr>
          <w:rFonts w:ascii="Verdana" w:hAnsi="Verdana"/>
          <w:sz w:val="20"/>
          <w:szCs w:val="20"/>
          <w:lang w:val="en-GB"/>
        </w:rPr>
        <w:t xml:space="preserve">. </w:t>
      </w:r>
      <w:r w:rsidRPr="00A92CDB">
        <w:rPr>
          <w:rFonts w:ascii="Verdana" w:hAnsi="Verdana"/>
          <w:sz w:val="20"/>
          <w:szCs w:val="20"/>
          <w:lang w:val="en-GB"/>
        </w:rPr>
        <w:t xml:space="preserve"> </w:t>
      </w:r>
    </w:p>
    <w:p w14:paraId="4D16E533" w14:textId="77777777" w:rsidR="00596208" w:rsidRPr="00A92CDB" w:rsidRDefault="00596208" w:rsidP="00A92CDB">
      <w:pPr>
        <w:spacing w:line="276" w:lineRule="auto"/>
        <w:jc w:val="both"/>
        <w:rPr>
          <w:rFonts w:ascii="Verdana" w:hAnsi="Verdana"/>
          <w:sz w:val="20"/>
          <w:szCs w:val="20"/>
          <w:lang w:val="en-GB"/>
        </w:rPr>
      </w:pPr>
    </w:p>
    <w:p w14:paraId="4D16E534" w14:textId="14C1C559" w:rsidR="00596208" w:rsidRPr="00A92CDB" w:rsidRDefault="00596208" w:rsidP="00A92CDB">
      <w:pPr>
        <w:pStyle w:val="ListParagraph"/>
        <w:numPr>
          <w:ilvl w:val="0"/>
          <w:numId w:val="42"/>
        </w:numPr>
        <w:jc w:val="both"/>
        <w:rPr>
          <w:rFonts w:ascii="Verdana" w:hAnsi="Verdana"/>
          <w:sz w:val="20"/>
          <w:szCs w:val="20"/>
          <w:lang w:val="en-GB"/>
        </w:rPr>
      </w:pPr>
      <w:r w:rsidRPr="00A92CDB">
        <w:rPr>
          <w:rFonts w:ascii="Verdana" w:hAnsi="Verdana"/>
          <w:sz w:val="20"/>
          <w:szCs w:val="20"/>
          <w:lang w:val="en-GB"/>
        </w:rPr>
        <w:t xml:space="preserve">Lisa shared </w:t>
      </w:r>
      <w:r w:rsidR="00F9164F" w:rsidRPr="00A92CDB">
        <w:rPr>
          <w:rFonts w:ascii="Verdana" w:hAnsi="Verdana"/>
          <w:sz w:val="20"/>
          <w:szCs w:val="20"/>
          <w:lang w:val="en-GB"/>
        </w:rPr>
        <w:t xml:space="preserve">with the NAHP Council Committee </w:t>
      </w:r>
      <w:r w:rsidRPr="00A92CDB">
        <w:rPr>
          <w:rFonts w:ascii="Verdana" w:hAnsi="Verdana"/>
          <w:sz w:val="20"/>
          <w:szCs w:val="20"/>
          <w:lang w:val="en-GB"/>
        </w:rPr>
        <w:t xml:space="preserve">details of </w:t>
      </w:r>
      <w:r w:rsidR="00F9164F" w:rsidRPr="00A92CDB">
        <w:rPr>
          <w:rFonts w:ascii="Verdana" w:hAnsi="Verdana"/>
          <w:sz w:val="20"/>
          <w:szCs w:val="20"/>
          <w:lang w:val="en-GB"/>
        </w:rPr>
        <w:t xml:space="preserve">the </w:t>
      </w:r>
      <w:r w:rsidR="00AD2231" w:rsidRPr="00A92CDB">
        <w:rPr>
          <w:rFonts w:ascii="Verdana" w:hAnsi="Verdana"/>
          <w:sz w:val="20"/>
          <w:szCs w:val="20"/>
          <w:lang w:val="en-GB"/>
        </w:rPr>
        <w:t>proposed p</w:t>
      </w:r>
      <w:r w:rsidRPr="00A92CDB">
        <w:rPr>
          <w:rFonts w:ascii="Verdana" w:hAnsi="Verdana"/>
          <w:sz w:val="20"/>
          <w:szCs w:val="20"/>
          <w:lang w:val="en-GB"/>
        </w:rPr>
        <w:t xml:space="preserve">ractice questions for </w:t>
      </w:r>
      <w:r w:rsidR="00F9164F" w:rsidRPr="00A92CDB">
        <w:rPr>
          <w:rFonts w:ascii="Verdana" w:hAnsi="Verdana"/>
          <w:sz w:val="20"/>
          <w:szCs w:val="20"/>
          <w:lang w:val="en-GB"/>
        </w:rPr>
        <w:t xml:space="preserve">2021 </w:t>
      </w:r>
      <w:r w:rsidR="00AD2231" w:rsidRPr="00A92CDB">
        <w:rPr>
          <w:rFonts w:ascii="Verdana" w:hAnsi="Verdana"/>
          <w:sz w:val="20"/>
          <w:szCs w:val="20"/>
          <w:lang w:val="en-GB"/>
        </w:rPr>
        <w:t xml:space="preserve">(see </w:t>
      </w:r>
      <w:r w:rsidR="00AD2231" w:rsidRPr="00A92CDB">
        <w:rPr>
          <w:rFonts w:ascii="Verdana" w:hAnsi="Verdana"/>
          <w:color w:val="FF0000"/>
          <w:sz w:val="20"/>
          <w:szCs w:val="20"/>
          <w:lang w:val="en-GB"/>
        </w:rPr>
        <w:t xml:space="preserve">Appendix </w:t>
      </w:r>
      <w:r w:rsidR="00D73834">
        <w:rPr>
          <w:rFonts w:ascii="Verdana" w:hAnsi="Verdana"/>
          <w:color w:val="FF0000"/>
          <w:sz w:val="20"/>
          <w:szCs w:val="20"/>
          <w:lang w:val="en-GB"/>
        </w:rPr>
        <w:t>1</w:t>
      </w:r>
      <w:r w:rsidR="00AD2231" w:rsidRPr="00A92CDB">
        <w:rPr>
          <w:rFonts w:ascii="Verdana" w:hAnsi="Verdana"/>
          <w:sz w:val="20"/>
          <w:szCs w:val="20"/>
          <w:lang w:val="en-GB"/>
        </w:rPr>
        <w:t xml:space="preserve">). </w:t>
      </w:r>
      <w:r w:rsidR="00CE7C34" w:rsidRPr="00A92CDB">
        <w:rPr>
          <w:rFonts w:ascii="Verdana" w:hAnsi="Verdana"/>
          <w:sz w:val="20"/>
          <w:szCs w:val="20"/>
          <w:lang w:val="en-GB"/>
        </w:rPr>
        <w:t>Additional s</w:t>
      </w:r>
      <w:r w:rsidR="00AD2231" w:rsidRPr="00A92CDB">
        <w:rPr>
          <w:rFonts w:ascii="Verdana" w:hAnsi="Verdana"/>
          <w:sz w:val="20"/>
          <w:szCs w:val="20"/>
          <w:lang w:val="en-GB"/>
        </w:rPr>
        <w:t>uggested questions would be welcome</w:t>
      </w:r>
      <w:r w:rsidR="00A72A66" w:rsidRPr="00A92CDB">
        <w:rPr>
          <w:rFonts w:ascii="Verdana" w:hAnsi="Verdana"/>
          <w:sz w:val="20"/>
          <w:szCs w:val="20"/>
          <w:lang w:val="en-GB"/>
        </w:rPr>
        <w:t xml:space="preserve"> (</w:t>
      </w:r>
      <w:r w:rsidR="0059383B" w:rsidRPr="00A92CDB">
        <w:rPr>
          <w:rFonts w:ascii="Verdana" w:hAnsi="Verdana"/>
          <w:sz w:val="20"/>
          <w:szCs w:val="20"/>
          <w:lang w:val="en-GB"/>
        </w:rPr>
        <w:t>e.g.,</w:t>
      </w:r>
      <w:r w:rsidR="00A27B92" w:rsidRPr="00A92CDB">
        <w:rPr>
          <w:rFonts w:ascii="Verdana" w:hAnsi="Verdana"/>
          <w:sz w:val="20"/>
          <w:szCs w:val="20"/>
          <w:lang w:val="en-GB"/>
        </w:rPr>
        <w:t xml:space="preserve"> </w:t>
      </w:r>
      <w:r w:rsidR="00A72A66" w:rsidRPr="00A92CDB">
        <w:rPr>
          <w:rFonts w:ascii="Verdana" w:hAnsi="Verdana"/>
          <w:sz w:val="20"/>
          <w:szCs w:val="20"/>
          <w:lang w:val="en-GB"/>
        </w:rPr>
        <w:t>delirium, how a c</w:t>
      </w:r>
      <w:r w:rsidR="0095277A" w:rsidRPr="00A92CDB">
        <w:rPr>
          <w:rFonts w:ascii="Verdana" w:hAnsi="Verdana"/>
          <w:sz w:val="20"/>
          <w:szCs w:val="20"/>
          <w:lang w:val="en-GB"/>
        </w:rPr>
        <w:t xml:space="preserve">are </w:t>
      </w:r>
      <w:r w:rsidR="00A72A66" w:rsidRPr="00A92CDB">
        <w:rPr>
          <w:rFonts w:ascii="Verdana" w:hAnsi="Verdana"/>
          <w:sz w:val="20"/>
          <w:szCs w:val="20"/>
          <w:lang w:val="en-GB"/>
        </w:rPr>
        <w:t>h</w:t>
      </w:r>
      <w:r w:rsidR="0095277A" w:rsidRPr="00A92CDB">
        <w:rPr>
          <w:rFonts w:ascii="Verdana" w:hAnsi="Verdana"/>
          <w:sz w:val="20"/>
          <w:szCs w:val="20"/>
          <w:lang w:val="en-GB"/>
        </w:rPr>
        <w:t>ome</w:t>
      </w:r>
      <w:r w:rsidR="00A72A66" w:rsidRPr="00A92CDB">
        <w:rPr>
          <w:rFonts w:ascii="Verdana" w:hAnsi="Verdana"/>
          <w:sz w:val="20"/>
          <w:szCs w:val="20"/>
          <w:lang w:val="en-GB"/>
        </w:rPr>
        <w:t xml:space="preserve"> can become research ready;</w:t>
      </w:r>
      <w:r w:rsidR="00A27B92" w:rsidRPr="00A92CDB">
        <w:rPr>
          <w:rFonts w:ascii="Verdana" w:eastAsia="Times New Roman" w:hAnsi="Verdana" w:cs="Segoe UI"/>
          <w:sz w:val="20"/>
          <w:szCs w:val="20"/>
          <w:bdr w:val="none" w:sz="0" w:space="0" w:color="auto"/>
        </w:rPr>
        <w:t xml:space="preserve"> </w:t>
      </w:r>
      <w:r w:rsidR="007A3777" w:rsidRPr="00A92CDB">
        <w:rPr>
          <w:rFonts w:ascii="Verdana" w:eastAsia="Times New Roman" w:hAnsi="Verdana" w:cs="Segoe UI"/>
          <w:sz w:val="20"/>
          <w:szCs w:val="20"/>
          <w:bdr w:val="none" w:sz="0" w:space="0" w:color="auto"/>
        </w:rPr>
        <w:t xml:space="preserve">staff </w:t>
      </w:r>
      <w:r w:rsidR="00A27B92" w:rsidRPr="00A92CDB">
        <w:rPr>
          <w:rFonts w:ascii="Verdana" w:eastAsia="Times New Roman" w:hAnsi="Verdana" w:cs="Segoe UI"/>
          <w:sz w:val="20"/>
          <w:szCs w:val="20"/>
          <w:bdr w:val="none" w:sz="0" w:space="0" w:color="auto"/>
        </w:rPr>
        <w:t xml:space="preserve">looking after </w:t>
      </w:r>
      <w:r w:rsidR="007A3777" w:rsidRPr="00A92CDB">
        <w:rPr>
          <w:rFonts w:ascii="Verdana" w:eastAsia="Times New Roman" w:hAnsi="Verdana" w:cs="Segoe UI"/>
          <w:sz w:val="20"/>
          <w:szCs w:val="20"/>
          <w:bdr w:val="none" w:sz="0" w:space="0" w:color="auto"/>
        </w:rPr>
        <w:t xml:space="preserve">their own sense of </w:t>
      </w:r>
      <w:r w:rsidR="008B62EF" w:rsidRPr="00A92CDB">
        <w:rPr>
          <w:rFonts w:ascii="Verdana" w:eastAsia="Times New Roman" w:hAnsi="Verdana" w:cs="Segoe UI"/>
          <w:sz w:val="20"/>
          <w:szCs w:val="20"/>
          <w:bdr w:val="none" w:sz="0" w:space="0" w:color="auto"/>
        </w:rPr>
        <w:t>wellbeing, esp</w:t>
      </w:r>
      <w:r w:rsidR="0095277A" w:rsidRPr="00A92CDB">
        <w:rPr>
          <w:rFonts w:ascii="Verdana" w:eastAsia="Times New Roman" w:hAnsi="Verdana" w:cs="Segoe UI"/>
          <w:sz w:val="20"/>
          <w:szCs w:val="20"/>
          <w:bdr w:val="none" w:sz="0" w:space="0" w:color="auto"/>
        </w:rPr>
        <w:t>ecially</w:t>
      </w:r>
      <w:r w:rsidR="008B62EF" w:rsidRPr="00A92CDB">
        <w:rPr>
          <w:rFonts w:ascii="Verdana" w:eastAsia="Times New Roman" w:hAnsi="Verdana" w:cs="Segoe UI"/>
          <w:sz w:val="20"/>
          <w:szCs w:val="20"/>
          <w:bdr w:val="none" w:sz="0" w:space="0" w:color="auto"/>
        </w:rPr>
        <w:t xml:space="preserve"> under </w:t>
      </w:r>
      <w:r w:rsidR="00A27B92" w:rsidRPr="00A92CDB">
        <w:rPr>
          <w:rFonts w:ascii="Verdana" w:eastAsia="Times New Roman" w:hAnsi="Verdana" w:cs="Segoe UI"/>
          <w:sz w:val="20"/>
          <w:szCs w:val="20"/>
          <w:bdr w:val="none" w:sz="0" w:space="0" w:color="auto"/>
        </w:rPr>
        <w:t xml:space="preserve">increased pressure; </w:t>
      </w:r>
      <w:r w:rsidR="007A3777" w:rsidRPr="00A92CDB">
        <w:rPr>
          <w:rFonts w:ascii="Verdana" w:eastAsia="Times New Roman" w:hAnsi="Verdana" w:cs="Segoe UI"/>
          <w:sz w:val="20"/>
          <w:szCs w:val="20"/>
          <w:bdr w:val="none" w:sz="0" w:space="0" w:color="auto"/>
        </w:rPr>
        <w:t xml:space="preserve">the </w:t>
      </w:r>
      <w:r w:rsidR="00A27B92" w:rsidRPr="00A92CDB">
        <w:rPr>
          <w:rFonts w:ascii="Verdana" w:eastAsia="Times New Roman" w:hAnsi="Verdana" w:cs="Segoe UI"/>
          <w:sz w:val="20"/>
          <w:szCs w:val="20"/>
          <w:bdr w:val="none" w:sz="0" w:space="0" w:color="auto"/>
        </w:rPr>
        <w:t xml:space="preserve">ANP role in </w:t>
      </w:r>
      <w:r w:rsidR="0095277A" w:rsidRPr="00A92CDB">
        <w:rPr>
          <w:rFonts w:ascii="Verdana" w:eastAsia="Times New Roman" w:hAnsi="Verdana" w:cs="Segoe UI"/>
          <w:sz w:val="20"/>
          <w:szCs w:val="20"/>
          <w:bdr w:val="none" w:sz="0" w:space="0" w:color="auto"/>
        </w:rPr>
        <w:t xml:space="preserve">the </w:t>
      </w:r>
      <w:r w:rsidR="00A27B92" w:rsidRPr="00A92CDB">
        <w:rPr>
          <w:rFonts w:ascii="Verdana" w:eastAsia="Times New Roman" w:hAnsi="Verdana" w:cs="Segoe UI"/>
          <w:sz w:val="20"/>
          <w:szCs w:val="20"/>
          <w:bdr w:val="none" w:sz="0" w:space="0" w:color="auto"/>
        </w:rPr>
        <w:t>community rapid response team</w:t>
      </w:r>
      <w:r w:rsidR="0095277A" w:rsidRPr="00A92CDB">
        <w:rPr>
          <w:rFonts w:ascii="Verdana" w:eastAsia="Times New Roman" w:hAnsi="Verdana" w:cs="Segoe UI"/>
          <w:sz w:val="20"/>
          <w:szCs w:val="20"/>
          <w:bdr w:val="none" w:sz="0" w:space="0" w:color="auto"/>
        </w:rPr>
        <w:t xml:space="preserve">). </w:t>
      </w:r>
      <w:r w:rsidR="00AD2231" w:rsidRPr="00A92CDB">
        <w:rPr>
          <w:rFonts w:ascii="Verdana" w:hAnsi="Verdana"/>
          <w:sz w:val="20"/>
          <w:szCs w:val="20"/>
          <w:lang w:val="en-GB"/>
        </w:rPr>
        <w:t xml:space="preserve"> </w:t>
      </w:r>
    </w:p>
    <w:p w14:paraId="4D16E535" w14:textId="77777777" w:rsidR="008C107C" w:rsidRPr="00A92CDB" w:rsidRDefault="008C107C" w:rsidP="00A92CDB">
      <w:pPr>
        <w:spacing w:line="276" w:lineRule="auto"/>
        <w:jc w:val="both"/>
        <w:rPr>
          <w:rFonts w:ascii="Verdana" w:hAnsi="Verdana"/>
          <w:sz w:val="20"/>
          <w:szCs w:val="20"/>
        </w:rPr>
      </w:pPr>
      <w:r w:rsidRPr="00A92CDB">
        <w:rPr>
          <w:rFonts w:ascii="Verdana" w:hAnsi="Verdana"/>
          <w:sz w:val="20"/>
          <w:szCs w:val="20"/>
        </w:rPr>
        <w:t>It was queried whether the p</w:t>
      </w:r>
      <w:r w:rsidR="00BB12C9" w:rsidRPr="00A92CDB">
        <w:rPr>
          <w:rFonts w:ascii="Verdana" w:hAnsi="Verdana"/>
          <w:sz w:val="20"/>
          <w:szCs w:val="20"/>
        </w:rPr>
        <w:t xml:space="preserve">ractice </w:t>
      </w:r>
      <w:r w:rsidRPr="00A92CDB">
        <w:rPr>
          <w:rFonts w:ascii="Verdana" w:hAnsi="Verdana"/>
          <w:sz w:val="20"/>
          <w:szCs w:val="20"/>
        </w:rPr>
        <w:t>q</w:t>
      </w:r>
      <w:r w:rsidR="00BB12C9" w:rsidRPr="00A92CDB">
        <w:rPr>
          <w:rFonts w:ascii="Verdana" w:hAnsi="Verdana"/>
          <w:sz w:val="20"/>
          <w:szCs w:val="20"/>
        </w:rPr>
        <w:t>uestion</w:t>
      </w:r>
      <w:r w:rsidR="00AB7CA6" w:rsidRPr="00A92CDB">
        <w:rPr>
          <w:rFonts w:ascii="Verdana" w:hAnsi="Verdana"/>
          <w:sz w:val="20"/>
          <w:szCs w:val="20"/>
        </w:rPr>
        <w:t xml:space="preserve">s could </w:t>
      </w:r>
      <w:r w:rsidRPr="00A92CDB">
        <w:rPr>
          <w:rFonts w:ascii="Verdana" w:hAnsi="Verdana"/>
          <w:sz w:val="20"/>
          <w:szCs w:val="20"/>
        </w:rPr>
        <w:t xml:space="preserve">be published on the BGS website. </w:t>
      </w:r>
      <w:r w:rsidRPr="00A92CDB">
        <w:rPr>
          <w:rFonts w:ascii="Verdana" w:hAnsi="Verdana"/>
          <w:b/>
          <w:bCs/>
          <w:sz w:val="20"/>
          <w:szCs w:val="20"/>
        </w:rPr>
        <w:t xml:space="preserve">ACTION: Jo to discuss this with </w:t>
      </w:r>
      <w:r w:rsidR="00AB7CA6" w:rsidRPr="00A92CDB">
        <w:rPr>
          <w:rFonts w:ascii="Verdana" w:hAnsi="Verdana"/>
          <w:b/>
          <w:bCs/>
          <w:sz w:val="20"/>
          <w:szCs w:val="20"/>
        </w:rPr>
        <w:t xml:space="preserve">the BGS website editor </w:t>
      </w:r>
      <w:r w:rsidRPr="00A92CDB">
        <w:rPr>
          <w:rFonts w:ascii="Verdana" w:hAnsi="Verdana"/>
          <w:b/>
          <w:bCs/>
          <w:sz w:val="20"/>
          <w:szCs w:val="20"/>
        </w:rPr>
        <w:t>Amy Brewerton.</w:t>
      </w:r>
      <w:r w:rsidRPr="00A92CDB">
        <w:rPr>
          <w:rFonts w:ascii="Verdana" w:hAnsi="Verdana"/>
          <w:sz w:val="20"/>
          <w:szCs w:val="20"/>
        </w:rPr>
        <w:t xml:space="preserve">  </w:t>
      </w:r>
    </w:p>
    <w:p w14:paraId="4D16E536" w14:textId="77777777" w:rsidR="00653EC2" w:rsidRPr="00A92CDB" w:rsidRDefault="00653EC2" w:rsidP="00A92CDB">
      <w:pPr>
        <w:spacing w:line="276" w:lineRule="auto"/>
        <w:jc w:val="both"/>
        <w:rPr>
          <w:rFonts w:ascii="Verdana" w:hAnsi="Verdana"/>
          <w:sz w:val="20"/>
          <w:szCs w:val="20"/>
        </w:rPr>
      </w:pPr>
    </w:p>
    <w:p w14:paraId="4D16E537" w14:textId="77777777" w:rsidR="00BB12C9" w:rsidRPr="00A92CDB" w:rsidRDefault="00674FBD" w:rsidP="00A92CDB">
      <w:pPr>
        <w:spacing w:line="276" w:lineRule="auto"/>
        <w:jc w:val="both"/>
        <w:rPr>
          <w:rFonts w:ascii="Verdana" w:hAnsi="Verdana"/>
          <w:sz w:val="20"/>
          <w:szCs w:val="20"/>
        </w:rPr>
      </w:pPr>
      <w:r w:rsidRPr="00A92CDB">
        <w:rPr>
          <w:rFonts w:ascii="Verdana" w:hAnsi="Verdana"/>
          <w:sz w:val="20"/>
          <w:szCs w:val="20"/>
        </w:rPr>
        <w:t xml:space="preserve">4.9 </w:t>
      </w:r>
      <w:r w:rsidR="00BC460E" w:rsidRPr="00A92CDB">
        <w:rPr>
          <w:rFonts w:ascii="Verdana" w:hAnsi="Verdana"/>
          <w:sz w:val="20"/>
          <w:szCs w:val="20"/>
        </w:rPr>
        <w:t>Scotland</w:t>
      </w:r>
    </w:p>
    <w:p w14:paraId="4D16E538" w14:textId="77777777" w:rsidR="00BC460E" w:rsidRPr="00A92CDB" w:rsidRDefault="00BC460E" w:rsidP="00A92CDB">
      <w:pPr>
        <w:spacing w:line="276" w:lineRule="auto"/>
        <w:jc w:val="both"/>
        <w:rPr>
          <w:rFonts w:ascii="Verdana" w:hAnsi="Verdana"/>
          <w:sz w:val="20"/>
          <w:szCs w:val="20"/>
        </w:rPr>
      </w:pPr>
    </w:p>
    <w:p w14:paraId="4D16E539" w14:textId="77777777" w:rsidR="00491939" w:rsidRPr="00B453E7" w:rsidRDefault="00EF731F" w:rsidP="00B453E7">
      <w:pPr>
        <w:pStyle w:val="ListParagraph"/>
        <w:numPr>
          <w:ilvl w:val="0"/>
          <w:numId w:val="44"/>
        </w:numPr>
        <w:jc w:val="both"/>
        <w:rPr>
          <w:rFonts w:ascii="Verdana" w:hAnsi="Verdana"/>
          <w:sz w:val="20"/>
          <w:szCs w:val="20"/>
          <w:lang w:val="en-GB"/>
        </w:rPr>
      </w:pPr>
      <w:r w:rsidRPr="00B453E7">
        <w:rPr>
          <w:rFonts w:ascii="Verdana" w:hAnsi="Verdana"/>
          <w:sz w:val="20"/>
          <w:szCs w:val="20"/>
        </w:rPr>
        <w:t xml:space="preserve">The </w:t>
      </w:r>
      <w:r w:rsidR="00166CE5" w:rsidRPr="00B453E7">
        <w:rPr>
          <w:rFonts w:ascii="Verdana" w:hAnsi="Verdana"/>
          <w:sz w:val="20"/>
          <w:szCs w:val="20"/>
        </w:rPr>
        <w:t xml:space="preserve">BGS </w:t>
      </w:r>
      <w:r w:rsidRPr="00B453E7">
        <w:rPr>
          <w:rFonts w:ascii="Verdana" w:hAnsi="Verdana"/>
          <w:sz w:val="20"/>
          <w:szCs w:val="20"/>
        </w:rPr>
        <w:t xml:space="preserve">letter </w:t>
      </w:r>
      <w:r w:rsidR="00B16951" w:rsidRPr="00B453E7">
        <w:rPr>
          <w:rFonts w:ascii="Verdana" w:hAnsi="Verdana"/>
          <w:sz w:val="20"/>
          <w:szCs w:val="20"/>
        </w:rPr>
        <w:t xml:space="preserve">to the respective health </w:t>
      </w:r>
      <w:r w:rsidR="00166CE5" w:rsidRPr="00B453E7">
        <w:rPr>
          <w:rFonts w:ascii="Verdana" w:hAnsi="Verdana"/>
          <w:sz w:val="20"/>
          <w:szCs w:val="20"/>
        </w:rPr>
        <w:t>secretaries</w:t>
      </w:r>
      <w:r w:rsidR="00B16951" w:rsidRPr="00B453E7">
        <w:rPr>
          <w:rFonts w:ascii="Verdana" w:hAnsi="Verdana"/>
          <w:sz w:val="20"/>
          <w:szCs w:val="20"/>
        </w:rPr>
        <w:t xml:space="preserve"> in the four nations was welcome</w:t>
      </w:r>
      <w:r w:rsidR="004F210A" w:rsidRPr="00B453E7">
        <w:rPr>
          <w:rFonts w:ascii="Verdana" w:hAnsi="Verdana"/>
          <w:sz w:val="20"/>
          <w:szCs w:val="20"/>
        </w:rPr>
        <w:t>:</w:t>
      </w:r>
      <w:r w:rsidR="00491939" w:rsidRPr="00B453E7">
        <w:rPr>
          <w:rFonts w:ascii="Verdana" w:hAnsi="Verdana"/>
          <w:sz w:val="20"/>
          <w:szCs w:val="20"/>
          <w:lang w:val="en-GB"/>
        </w:rPr>
        <w:t xml:space="preserve"> </w:t>
      </w:r>
      <w:hyperlink r:id="rId9" w:history="1">
        <w:r w:rsidR="00491939" w:rsidRPr="00B453E7">
          <w:rPr>
            <w:rStyle w:val="Hyperlink"/>
            <w:rFonts w:ascii="Verdana" w:hAnsi="Verdana"/>
            <w:sz w:val="20"/>
            <w:szCs w:val="20"/>
            <w:lang w:val="en-GB"/>
          </w:rPr>
          <w:t>https://www.bgs.org.uk/resources/bgsfaircare-our-letters-to-ministers</w:t>
        </w:r>
      </w:hyperlink>
      <w:r w:rsidR="00491939" w:rsidRPr="00B453E7">
        <w:rPr>
          <w:rFonts w:ascii="Verdana" w:hAnsi="Verdana"/>
          <w:sz w:val="20"/>
          <w:szCs w:val="20"/>
          <w:lang w:val="en-GB"/>
        </w:rPr>
        <w:t xml:space="preserve"> </w:t>
      </w:r>
    </w:p>
    <w:p w14:paraId="4D16E53A" w14:textId="77777777" w:rsidR="0020205D" w:rsidRPr="00A92CDB" w:rsidRDefault="003F1523" w:rsidP="00A92CDB">
      <w:pPr>
        <w:pStyle w:val="ListParagraph"/>
        <w:numPr>
          <w:ilvl w:val="0"/>
          <w:numId w:val="43"/>
        </w:numPr>
        <w:jc w:val="both"/>
        <w:rPr>
          <w:rFonts w:ascii="Verdana" w:hAnsi="Verdana"/>
          <w:sz w:val="20"/>
          <w:szCs w:val="20"/>
        </w:rPr>
      </w:pPr>
      <w:r w:rsidRPr="00A92CDB">
        <w:rPr>
          <w:rFonts w:ascii="Verdana" w:hAnsi="Verdana"/>
          <w:sz w:val="20"/>
          <w:szCs w:val="20"/>
        </w:rPr>
        <w:t>The l</w:t>
      </w:r>
      <w:r w:rsidR="00AB5531" w:rsidRPr="00A92CDB">
        <w:rPr>
          <w:rFonts w:ascii="Verdana" w:hAnsi="Verdana"/>
          <w:sz w:val="20"/>
          <w:szCs w:val="20"/>
        </w:rPr>
        <w:t xml:space="preserve">arge conurbations </w:t>
      </w:r>
      <w:r w:rsidR="001A4331" w:rsidRPr="00A92CDB">
        <w:rPr>
          <w:rFonts w:ascii="Verdana" w:hAnsi="Verdana"/>
          <w:sz w:val="20"/>
          <w:szCs w:val="20"/>
        </w:rPr>
        <w:t xml:space="preserve">have been </w:t>
      </w:r>
      <w:r w:rsidR="00AB5531" w:rsidRPr="00A92CDB">
        <w:rPr>
          <w:rFonts w:ascii="Verdana" w:hAnsi="Verdana"/>
          <w:sz w:val="20"/>
          <w:szCs w:val="20"/>
        </w:rPr>
        <w:t xml:space="preserve">particularly badly hit by covid; the long covid impact on older people </w:t>
      </w:r>
      <w:r w:rsidR="00E251B8" w:rsidRPr="00A92CDB">
        <w:rPr>
          <w:rFonts w:ascii="Verdana" w:hAnsi="Verdana"/>
          <w:sz w:val="20"/>
          <w:szCs w:val="20"/>
        </w:rPr>
        <w:t xml:space="preserve">is </w:t>
      </w:r>
      <w:r w:rsidR="00AB5531" w:rsidRPr="00A92CDB">
        <w:rPr>
          <w:rFonts w:ascii="Verdana" w:hAnsi="Verdana"/>
          <w:sz w:val="20"/>
          <w:szCs w:val="20"/>
        </w:rPr>
        <w:t xml:space="preserve">proving to be </w:t>
      </w:r>
      <w:r w:rsidR="00E251B8" w:rsidRPr="00A92CDB">
        <w:rPr>
          <w:rFonts w:ascii="Verdana" w:hAnsi="Verdana"/>
          <w:sz w:val="20"/>
          <w:szCs w:val="20"/>
        </w:rPr>
        <w:t xml:space="preserve">a </w:t>
      </w:r>
      <w:r w:rsidR="00AB5531" w:rsidRPr="00A92CDB">
        <w:rPr>
          <w:rFonts w:ascii="Verdana" w:hAnsi="Verdana"/>
          <w:sz w:val="20"/>
          <w:szCs w:val="20"/>
        </w:rPr>
        <w:t>challeng</w:t>
      </w:r>
      <w:r w:rsidR="00E251B8" w:rsidRPr="00A92CDB">
        <w:rPr>
          <w:rFonts w:ascii="Verdana" w:hAnsi="Verdana"/>
          <w:sz w:val="20"/>
          <w:szCs w:val="20"/>
        </w:rPr>
        <w:t>e</w:t>
      </w:r>
      <w:r w:rsidR="00AB5531" w:rsidRPr="00A92CDB">
        <w:rPr>
          <w:rFonts w:ascii="Verdana" w:hAnsi="Verdana"/>
          <w:sz w:val="20"/>
          <w:szCs w:val="20"/>
        </w:rPr>
        <w:t xml:space="preserve">; </w:t>
      </w:r>
      <w:r w:rsidR="00E251B8" w:rsidRPr="00A92CDB">
        <w:rPr>
          <w:rFonts w:ascii="Verdana" w:hAnsi="Verdana"/>
          <w:sz w:val="20"/>
          <w:szCs w:val="20"/>
        </w:rPr>
        <w:t xml:space="preserve">the </w:t>
      </w:r>
      <w:r w:rsidR="00AB5531" w:rsidRPr="00A92CDB">
        <w:rPr>
          <w:rFonts w:ascii="Verdana" w:hAnsi="Verdana"/>
          <w:sz w:val="20"/>
          <w:szCs w:val="20"/>
        </w:rPr>
        <w:t xml:space="preserve">vaccine </w:t>
      </w:r>
      <w:r w:rsidR="00E251B8" w:rsidRPr="00A92CDB">
        <w:rPr>
          <w:rFonts w:ascii="Verdana" w:hAnsi="Verdana"/>
          <w:sz w:val="20"/>
          <w:szCs w:val="20"/>
        </w:rPr>
        <w:t xml:space="preserve">is </w:t>
      </w:r>
      <w:r w:rsidR="00AB5531" w:rsidRPr="00A92CDB">
        <w:rPr>
          <w:rFonts w:ascii="Verdana" w:hAnsi="Verdana"/>
          <w:sz w:val="20"/>
          <w:szCs w:val="20"/>
        </w:rPr>
        <w:t xml:space="preserve">likely to be implemented in Scotland within the next two weeks; </w:t>
      </w:r>
      <w:r w:rsidR="00A30BAE" w:rsidRPr="00A92CDB">
        <w:rPr>
          <w:rFonts w:ascii="Verdana" w:hAnsi="Verdana"/>
          <w:sz w:val="20"/>
          <w:szCs w:val="20"/>
        </w:rPr>
        <w:t xml:space="preserve">every covid death in Scottish </w:t>
      </w:r>
      <w:r w:rsidR="00AB5531" w:rsidRPr="00A92CDB">
        <w:rPr>
          <w:rFonts w:ascii="Verdana" w:hAnsi="Verdana"/>
          <w:sz w:val="20"/>
          <w:szCs w:val="20"/>
        </w:rPr>
        <w:t xml:space="preserve">care homes </w:t>
      </w:r>
      <w:r w:rsidR="00A30BAE" w:rsidRPr="00A92CDB">
        <w:rPr>
          <w:rFonts w:ascii="Verdana" w:hAnsi="Verdana"/>
          <w:sz w:val="20"/>
          <w:szCs w:val="20"/>
        </w:rPr>
        <w:t xml:space="preserve">has been subject to a police interview; </w:t>
      </w:r>
      <w:r w:rsidR="00B16951" w:rsidRPr="00A92CDB">
        <w:rPr>
          <w:rFonts w:ascii="Verdana" w:hAnsi="Verdana"/>
          <w:sz w:val="20"/>
          <w:szCs w:val="20"/>
        </w:rPr>
        <w:t xml:space="preserve">very real fatigue issues amongst clinical staff. </w:t>
      </w:r>
      <w:r w:rsidR="00AB5531" w:rsidRPr="00A92CDB">
        <w:rPr>
          <w:rFonts w:ascii="Verdana" w:hAnsi="Verdana"/>
          <w:sz w:val="20"/>
          <w:szCs w:val="20"/>
        </w:rPr>
        <w:t xml:space="preserve"> </w:t>
      </w:r>
    </w:p>
    <w:p w14:paraId="4D16E53B" w14:textId="1D5D7C11" w:rsidR="006149ED" w:rsidRPr="00A92CDB" w:rsidRDefault="00893F30" w:rsidP="00A92CDB">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contextualSpacing/>
        <w:jc w:val="both"/>
        <w:rPr>
          <w:rStyle w:val="NoneA"/>
          <w:rFonts w:ascii="Verdana" w:hAnsi="Verdana"/>
          <w:b/>
          <w:bCs/>
          <w:color w:val="000000" w:themeColor="text1"/>
          <w:sz w:val="20"/>
          <w:szCs w:val="20"/>
        </w:rPr>
      </w:pPr>
      <w:r w:rsidRPr="00A92CDB">
        <w:rPr>
          <w:rStyle w:val="NoneA"/>
          <w:rFonts w:ascii="Verdana" w:hAnsi="Verdana"/>
          <w:b/>
          <w:bCs/>
          <w:color w:val="000000" w:themeColor="text1"/>
          <w:sz w:val="20"/>
          <w:szCs w:val="20"/>
        </w:rPr>
        <w:t xml:space="preserve">Agenda Item </w:t>
      </w:r>
      <w:r w:rsidR="00674FBD" w:rsidRPr="00A92CDB">
        <w:rPr>
          <w:rStyle w:val="NoneA"/>
          <w:rFonts w:ascii="Verdana" w:hAnsi="Verdana"/>
          <w:b/>
          <w:bCs/>
          <w:color w:val="000000" w:themeColor="text1"/>
          <w:sz w:val="20"/>
          <w:szCs w:val="20"/>
        </w:rPr>
        <w:t xml:space="preserve">Five: </w:t>
      </w:r>
      <w:r w:rsidR="008778AF">
        <w:rPr>
          <w:rStyle w:val="NoneA"/>
          <w:rFonts w:ascii="Verdana" w:hAnsi="Verdana"/>
          <w:b/>
          <w:bCs/>
          <w:color w:val="000000" w:themeColor="text1"/>
          <w:sz w:val="20"/>
          <w:szCs w:val="20"/>
        </w:rPr>
        <w:t xml:space="preserve">Possible </w:t>
      </w:r>
      <w:r w:rsidR="005F42AD" w:rsidRPr="00A92CDB">
        <w:rPr>
          <w:rStyle w:val="NoneA"/>
          <w:rFonts w:ascii="Verdana" w:hAnsi="Verdana"/>
          <w:b/>
          <w:bCs/>
          <w:color w:val="000000" w:themeColor="text1"/>
          <w:sz w:val="20"/>
          <w:szCs w:val="20"/>
        </w:rPr>
        <w:t xml:space="preserve"> </w:t>
      </w:r>
      <w:r w:rsidR="006149ED" w:rsidRPr="00A92CDB">
        <w:rPr>
          <w:rStyle w:val="NoneA"/>
          <w:rFonts w:ascii="Verdana" w:hAnsi="Verdana"/>
          <w:b/>
          <w:bCs/>
          <w:color w:val="000000" w:themeColor="text1"/>
          <w:sz w:val="20"/>
          <w:szCs w:val="20"/>
        </w:rPr>
        <w:t xml:space="preserve">ACP </w:t>
      </w:r>
      <w:r w:rsidR="008778AF">
        <w:rPr>
          <w:rStyle w:val="NoneA"/>
          <w:rFonts w:ascii="Verdana" w:hAnsi="Verdana"/>
          <w:b/>
          <w:bCs/>
          <w:color w:val="000000" w:themeColor="text1"/>
          <w:sz w:val="20"/>
          <w:szCs w:val="20"/>
        </w:rPr>
        <w:t xml:space="preserve">Trainees </w:t>
      </w:r>
      <w:r w:rsidR="006149ED" w:rsidRPr="00A92CDB">
        <w:rPr>
          <w:rStyle w:val="NoneA"/>
          <w:rFonts w:ascii="Verdana" w:hAnsi="Verdana"/>
          <w:b/>
          <w:bCs/>
          <w:color w:val="000000" w:themeColor="text1"/>
          <w:sz w:val="20"/>
          <w:szCs w:val="20"/>
        </w:rPr>
        <w:t>group</w:t>
      </w:r>
    </w:p>
    <w:p w14:paraId="4D16E53C" w14:textId="77777777" w:rsidR="005B7FC0" w:rsidRPr="00A92CDB" w:rsidRDefault="005B7FC0" w:rsidP="00A92CDB">
      <w:pPr>
        <w:spacing w:line="276" w:lineRule="auto"/>
        <w:contextualSpacing/>
        <w:jc w:val="both"/>
        <w:rPr>
          <w:rStyle w:val="NoneA"/>
          <w:rFonts w:ascii="Verdana" w:hAnsi="Verdana"/>
          <w:color w:val="000000" w:themeColor="text1"/>
          <w:sz w:val="20"/>
          <w:szCs w:val="20"/>
        </w:rPr>
      </w:pPr>
    </w:p>
    <w:p w14:paraId="4D16E53D" w14:textId="77777777" w:rsidR="009C4CB6" w:rsidRPr="00A92CDB" w:rsidRDefault="00AB56EE" w:rsidP="00A92CDB">
      <w:pPr>
        <w:spacing w:line="276" w:lineRule="auto"/>
        <w:jc w:val="both"/>
        <w:rPr>
          <w:rStyle w:val="NoneA"/>
          <w:rFonts w:ascii="Verdana" w:hAnsi="Verdana"/>
          <w:color w:val="000000" w:themeColor="text1"/>
          <w:sz w:val="20"/>
          <w:szCs w:val="20"/>
        </w:rPr>
      </w:pPr>
      <w:r w:rsidRPr="00A92CDB">
        <w:rPr>
          <w:rStyle w:val="NoneA"/>
          <w:rFonts w:ascii="Verdana" w:hAnsi="Verdana"/>
          <w:color w:val="000000" w:themeColor="text1"/>
          <w:sz w:val="20"/>
          <w:szCs w:val="20"/>
        </w:rPr>
        <w:t xml:space="preserve">5.1 </w:t>
      </w:r>
      <w:r w:rsidR="006A546F" w:rsidRPr="00A92CDB">
        <w:rPr>
          <w:rStyle w:val="NoneA"/>
          <w:rFonts w:ascii="Verdana" w:hAnsi="Verdana"/>
          <w:color w:val="000000" w:themeColor="text1"/>
          <w:sz w:val="20"/>
          <w:szCs w:val="20"/>
        </w:rPr>
        <w:t>Lucy suggested having three communities of practice: early careers</w:t>
      </w:r>
      <w:r w:rsidR="00302E4D" w:rsidRPr="00A92CDB">
        <w:rPr>
          <w:rStyle w:val="NoneA"/>
          <w:rFonts w:ascii="Verdana" w:hAnsi="Verdana"/>
          <w:color w:val="000000" w:themeColor="text1"/>
          <w:sz w:val="20"/>
          <w:szCs w:val="20"/>
        </w:rPr>
        <w:t>;</w:t>
      </w:r>
      <w:r w:rsidR="006A546F" w:rsidRPr="00A92CDB">
        <w:rPr>
          <w:rStyle w:val="NoneA"/>
          <w:rFonts w:ascii="Verdana" w:hAnsi="Verdana"/>
          <w:color w:val="000000" w:themeColor="text1"/>
          <w:sz w:val="20"/>
          <w:szCs w:val="20"/>
        </w:rPr>
        <w:t xml:space="preserve"> </w:t>
      </w:r>
      <w:r w:rsidR="007A34FA" w:rsidRPr="00A92CDB">
        <w:rPr>
          <w:rStyle w:val="NoneA"/>
          <w:rFonts w:ascii="Verdana" w:hAnsi="Verdana"/>
          <w:color w:val="000000" w:themeColor="text1"/>
          <w:sz w:val="20"/>
          <w:szCs w:val="20"/>
        </w:rPr>
        <w:t xml:space="preserve">an </w:t>
      </w:r>
      <w:r w:rsidR="000448C6" w:rsidRPr="00A92CDB">
        <w:rPr>
          <w:rStyle w:val="NoneA"/>
          <w:rFonts w:ascii="Verdana" w:hAnsi="Verdana"/>
          <w:color w:val="000000" w:themeColor="text1"/>
          <w:sz w:val="20"/>
          <w:szCs w:val="20"/>
        </w:rPr>
        <w:t xml:space="preserve">older adult </w:t>
      </w:r>
      <w:r w:rsidR="00E60C6F" w:rsidRPr="00A92CDB">
        <w:rPr>
          <w:rStyle w:val="NoneA"/>
          <w:rFonts w:ascii="Verdana" w:hAnsi="Verdana"/>
          <w:color w:val="000000" w:themeColor="text1"/>
          <w:sz w:val="20"/>
          <w:szCs w:val="20"/>
        </w:rPr>
        <w:t xml:space="preserve">ACP </w:t>
      </w:r>
      <w:r w:rsidR="000448C6" w:rsidRPr="00A92CDB">
        <w:rPr>
          <w:rStyle w:val="NoneA"/>
          <w:rFonts w:ascii="Verdana" w:hAnsi="Verdana"/>
          <w:color w:val="000000" w:themeColor="text1"/>
          <w:sz w:val="20"/>
          <w:szCs w:val="20"/>
        </w:rPr>
        <w:t xml:space="preserve"> group</w:t>
      </w:r>
      <w:r w:rsidR="00302E4D" w:rsidRPr="00A92CDB">
        <w:rPr>
          <w:rStyle w:val="NoneA"/>
          <w:rFonts w:ascii="Verdana" w:hAnsi="Verdana"/>
          <w:color w:val="000000" w:themeColor="text1"/>
          <w:sz w:val="20"/>
          <w:szCs w:val="20"/>
        </w:rPr>
        <w:t>;</w:t>
      </w:r>
      <w:r w:rsidR="00CB7ABD" w:rsidRPr="00A92CDB">
        <w:rPr>
          <w:rStyle w:val="NoneA"/>
          <w:rFonts w:ascii="Verdana" w:hAnsi="Verdana"/>
          <w:color w:val="000000" w:themeColor="text1"/>
          <w:sz w:val="20"/>
          <w:szCs w:val="20"/>
        </w:rPr>
        <w:t xml:space="preserve"> and </w:t>
      </w:r>
      <w:r w:rsidRPr="00A92CDB">
        <w:rPr>
          <w:rStyle w:val="NoneA"/>
          <w:rFonts w:ascii="Verdana" w:hAnsi="Verdana"/>
          <w:color w:val="000000" w:themeColor="text1"/>
          <w:sz w:val="20"/>
          <w:szCs w:val="20"/>
        </w:rPr>
        <w:t xml:space="preserve">a group for </w:t>
      </w:r>
      <w:r w:rsidR="006959F1" w:rsidRPr="00A92CDB">
        <w:rPr>
          <w:rStyle w:val="NoneA"/>
          <w:rFonts w:ascii="Verdana" w:hAnsi="Verdana"/>
          <w:color w:val="000000" w:themeColor="text1"/>
          <w:sz w:val="20"/>
          <w:szCs w:val="20"/>
        </w:rPr>
        <w:t>mentoring/coaching</w:t>
      </w:r>
      <w:r w:rsidR="00F7424E" w:rsidRPr="00A92CDB">
        <w:rPr>
          <w:rStyle w:val="NoneA"/>
          <w:rFonts w:ascii="Verdana" w:hAnsi="Verdana"/>
          <w:color w:val="000000" w:themeColor="text1"/>
          <w:sz w:val="20"/>
          <w:szCs w:val="20"/>
        </w:rPr>
        <w:t>/peer support</w:t>
      </w:r>
      <w:r w:rsidR="006959F1" w:rsidRPr="00A92CDB">
        <w:rPr>
          <w:rStyle w:val="NoneA"/>
          <w:rFonts w:ascii="Verdana" w:hAnsi="Verdana"/>
          <w:color w:val="000000" w:themeColor="text1"/>
          <w:sz w:val="20"/>
          <w:szCs w:val="20"/>
        </w:rPr>
        <w:t xml:space="preserve">. </w:t>
      </w:r>
      <w:r w:rsidR="00F7424E" w:rsidRPr="00A92CDB">
        <w:rPr>
          <w:rStyle w:val="NoneA"/>
          <w:rFonts w:ascii="Verdana" w:hAnsi="Verdana"/>
          <w:color w:val="000000" w:themeColor="text1"/>
          <w:sz w:val="20"/>
          <w:szCs w:val="20"/>
        </w:rPr>
        <w:t xml:space="preserve">Important to avoid being England centric in these groups. </w:t>
      </w:r>
    </w:p>
    <w:p w14:paraId="4D16E53E" w14:textId="77777777" w:rsidR="00BF291F" w:rsidRPr="00A92CDB" w:rsidRDefault="00BF291F" w:rsidP="00A92CDB">
      <w:pPr>
        <w:spacing w:line="276" w:lineRule="auto"/>
        <w:jc w:val="both"/>
        <w:rPr>
          <w:rStyle w:val="NoneA"/>
          <w:rFonts w:ascii="Verdana" w:hAnsi="Verdana"/>
          <w:color w:val="000000" w:themeColor="text1"/>
          <w:sz w:val="20"/>
          <w:szCs w:val="20"/>
        </w:rPr>
      </w:pPr>
    </w:p>
    <w:p w14:paraId="4D16E53F" w14:textId="77777777" w:rsidR="006A546F" w:rsidRDefault="00AB56EE" w:rsidP="00A92CD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rFonts w:ascii="Verdana" w:hAnsi="Verdana"/>
          <w:color w:val="000000" w:themeColor="text1"/>
          <w:sz w:val="20"/>
          <w:szCs w:val="20"/>
        </w:rPr>
      </w:pPr>
      <w:r w:rsidRPr="00A92CDB">
        <w:rPr>
          <w:rFonts w:ascii="Verdana" w:eastAsia="Times New Roman" w:hAnsi="Verdana" w:cs="Segoe UI"/>
          <w:sz w:val="20"/>
          <w:szCs w:val="20"/>
          <w:bdr w:val="none" w:sz="0" w:space="0" w:color="auto"/>
        </w:rPr>
        <w:t xml:space="preserve">5.2 </w:t>
      </w:r>
      <w:r w:rsidR="00BF291F" w:rsidRPr="00A92CDB">
        <w:rPr>
          <w:rFonts w:ascii="Verdana" w:eastAsia="Times New Roman" w:hAnsi="Verdana" w:cs="Segoe UI"/>
          <w:sz w:val="20"/>
          <w:szCs w:val="20"/>
          <w:bdr w:val="none" w:sz="0" w:space="0" w:color="auto"/>
        </w:rPr>
        <w:t xml:space="preserve">It was suggested that the proposal could link in well with NHS People Plan and HEE vision for Advanced Practice and their faculty regional leads. </w:t>
      </w:r>
      <w:r w:rsidR="00CB7ABD" w:rsidRPr="00A92CDB">
        <w:rPr>
          <w:rStyle w:val="NoneA"/>
          <w:rFonts w:ascii="Verdana" w:hAnsi="Verdana"/>
          <w:color w:val="000000" w:themeColor="text1"/>
          <w:sz w:val="20"/>
          <w:szCs w:val="20"/>
        </w:rPr>
        <w:t xml:space="preserve"> </w:t>
      </w:r>
      <w:r w:rsidR="008778AF">
        <w:rPr>
          <w:rStyle w:val="NoneA"/>
          <w:rFonts w:ascii="Verdana" w:hAnsi="Verdana"/>
          <w:color w:val="000000" w:themeColor="text1"/>
          <w:sz w:val="20"/>
          <w:szCs w:val="20"/>
        </w:rPr>
        <w:br/>
      </w:r>
    </w:p>
    <w:p w14:paraId="4D16E540" w14:textId="56D76052" w:rsidR="008778AF" w:rsidRPr="00E34B30" w:rsidRDefault="008778AF" w:rsidP="00A92CD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rFonts w:ascii="Verdana" w:hAnsi="Verdana"/>
          <w:color w:val="000000" w:themeColor="text1"/>
          <w:sz w:val="20"/>
          <w:szCs w:val="20"/>
        </w:rPr>
      </w:pPr>
      <w:r w:rsidRPr="00E34B30">
        <w:rPr>
          <w:rStyle w:val="NoneA"/>
          <w:rFonts w:ascii="Verdana" w:hAnsi="Verdana"/>
          <w:color w:val="000000" w:themeColor="text1"/>
          <w:sz w:val="20"/>
          <w:szCs w:val="20"/>
        </w:rPr>
        <w:t xml:space="preserve">5.3 </w:t>
      </w:r>
      <w:r w:rsidR="00E34B30" w:rsidRPr="00E34B30">
        <w:rPr>
          <w:rFonts w:ascii="Verdana" w:eastAsia="Times New Roman" w:hAnsi="Verdana"/>
          <w:color w:val="000000"/>
          <w:sz w:val="20"/>
          <w:szCs w:val="20"/>
        </w:rPr>
        <w:t>A Future leaders group the </w:t>
      </w:r>
      <w:r w:rsidR="00E34B30" w:rsidRPr="00E34B30">
        <w:rPr>
          <w:rStyle w:val="nonea0"/>
          <w:rFonts w:ascii="Verdana" w:hAnsi="Verdana"/>
          <w:color w:val="000000" w:themeColor="text1"/>
          <w:sz w:val="20"/>
          <w:szCs w:val="20"/>
        </w:rPr>
        <w:t>mentoring/coaching/peer support</w:t>
      </w:r>
      <w:r w:rsidR="00D70BAD">
        <w:rPr>
          <w:rStyle w:val="nonea0"/>
          <w:rFonts w:ascii="Verdana" w:hAnsi="Verdana"/>
          <w:color w:val="000000" w:themeColor="text1"/>
          <w:sz w:val="20"/>
          <w:szCs w:val="20"/>
        </w:rPr>
        <w:t>.</w:t>
      </w:r>
    </w:p>
    <w:p w14:paraId="4D16E541" w14:textId="77777777" w:rsidR="006A546F" w:rsidRPr="00A92CDB" w:rsidRDefault="006A546F" w:rsidP="00A92CDB">
      <w:pPr>
        <w:spacing w:line="276" w:lineRule="auto"/>
        <w:contextualSpacing/>
        <w:jc w:val="both"/>
        <w:rPr>
          <w:rStyle w:val="NoneA"/>
          <w:rFonts w:ascii="Verdana" w:hAnsi="Verdana"/>
          <w:color w:val="000000" w:themeColor="text1"/>
          <w:sz w:val="20"/>
          <w:szCs w:val="20"/>
        </w:rPr>
      </w:pPr>
    </w:p>
    <w:p w14:paraId="4D16E542" w14:textId="77777777" w:rsidR="006149ED" w:rsidRPr="00A92CDB" w:rsidRDefault="00893F30" w:rsidP="00A92CDB">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contextualSpacing/>
        <w:jc w:val="both"/>
        <w:rPr>
          <w:rStyle w:val="NoneA"/>
          <w:rFonts w:ascii="Verdana" w:hAnsi="Verdana"/>
          <w:b/>
          <w:bCs/>
          <w:color w:val="000000" w:themeColor="text1"/>
          <w:sz w:val="20"/>
          <w:szCs w:val="20"/>
        </w:rPr>
      </w:pPr>
      <w:r w:rsidRPr="00A92CDB">
        <w:rPr>
          <w:rStyle w:val="NoneA"/>
          <w:rFonts w:ascii="Verdana" w:hAnsi="Verdana"/>
          <w:b/>
          <w:bCs/>
          <w:color w:val="000000" w:themeColor="text1"/>
          <w:sz w:val="20"/>
          <w:szCs w:val="20"/>
        </w:rPr>
        <w:t xml:space="preserve">Agenda Item </w:t>
      </w:r>
      <w:r w:rsidR="00674FBD" w:rsidRPr="00A92CDB">
        <w:rPr>
          <w:rStyle w:val="NoneA"/>
          <w:rFonts w:ascii="Verdana" w:hAnsi="Verdana"/>
          <w:b/>
          <w:bCs/>
          <w:color w:val="000000" w:themeColor="text1"/>
          <w:sz w:val="20"/>
          <w:szCs w:val="20"/>
        </w:rPr>
        <w:t xml:space="preserve">Six: </w:t>
      </w:r>
      <w:r w:rsidR="006149ED" w:rsidRPr="00A92CDB">
        <w:rPr>
          <w:rStyle w:val="NoneA"/>
          <w:rFonts w:ascii="Verdana" w:hAnsi="Verdana"/>
          <w:b/>
          <w:bCs/>
          <w:color w:val="000000" w:themeColor="text1"/>
          <w:sz w:val="20"/>
          <w:szCs w:val="20"/>
        </w:rPr>
        <w:t xml:space="preserve">Videos for the </w:t>
      </w:r>
      <w:r w:rsidR="009D06C5">
        <w:rPr>
          <w:rStyle w:val="NoneA"/>
          <w:rFonts w:ascii="Verdana" w:hAnsi="Verdana"/>
          <w:b/>
          <w:bCs/>
          <w:color w:val="000000" w:themeColor="text1"/>
          <w:sz w:val="20"/>
          <w:szCs w:val="20"/>
        </w:rPr>
        <w:t xml:space="preserve">BGS </w:t>
      </w:r>
      <w:r w:rsidR="006149ED" w:rsidRPr="00A92CDB">
        <w:rPr>
          <w:rStyle w:val="NoneA"/>
          <w:rFonts w:ascii="Verdana" w:hAnsi="Verdana"/>
          <w:b/>
          <w:bCs/>
          <w:color w:val="000000" w:themeColor="text1"/>
          <w:sz w:val="20"/>
          <w:szCs w:val="20"/>
        </w:rPr>
        <w:t>website</w:t>
      </w:r>
    </w:p>
    <w:p w14:paraId="4D16E543" w14:textId="77777777" w:rsidR="005B7FC0" w:rsidRPr="00A92CDB" w:rsidRDefault="005B7FC0" w:rsidP="00A92CDB">
      <w:pPr>
        <w:spacing w:line="276" w:lineRule="auto"/>
        <w:contextualSpacing/>
        <w:jc w:val="both"/>
        <w:rPr>
          <w:rStyle w:val="NoneA"/>
          <w:rFonts w:ascii="Verdana" w:hAnsi="Verdana"/>
          <w:color w:val="000000" w:themeColor="text1"/>
          <w:sz w:val="20"/>
          <w:szCs w:val="20"/>
        </w:rPr>
      </w:pPr>
    </w:p>
    <w:p w14:paraId="4D16E544" w14:textId="77777777" w:rsidR="005B7FC0" w:rsidRPr="00A92CDB" w:rsidRDefault="00340C7F" w:rsidP="00A92CDB">
      <w:pPr>
        <w:spacing w:line="276" w:lineRule="auto"/>
        <w:contextualSpacing/>
        <w:jc w:val="both"/>
        <w:rPr>
          <w:rStyle w:val="NoneA"/>
          <w:rFonts w:ascii="Verdana" w:hAnsi="Verdana"/>
          <w:color w:val="000000" w:themeColor="text1"/>
          <w:sz w:val="20"/>
          <w:szCs w:val="20"/>
        </w:rPr>
      </w:pPr>
      <w:r w:rsidRPr="00A92CDB">
        <w:rPr>
          <w:rStyle w:val="NoneA"/>
          <w:rFonts w:ascii="Verdana" w:hAnsi="Verdana"/>
          <w:color w:val="000000" w:themeColor="text1"/>
          <w:sz w:val="20"/>
          <w:szCs w:val="20"/>
        </w:rPr>
        <w:t xml:space="preserve">6.1 </w:t>
      </w:r>
      <w:r w:rsidR="00E84F26" w:rsidRPr="00A92CDB">
        <w:rPr>
          <w:rStyle w:val="NoneA"/>
          <w:rFonts w:ascii="Verdana" w:hAnsi="Verdana"/>
          <w:color w:val="000000" w:themeColor="text1"/>
          <w:sz w:val="20"/>
          <w:szCs w:val="20"/>
        </w:rPr>
        <w:t>This is the idea of creating v</w:t>
      </w:r>
      <w:r w:rsidR="00AB32F2" w:rsidRPr="00A92CDB">
        <w:rPr>
          <w:rStyle w:val="NoneA"/>
          <w:rFonts w:ascii="Verdana" w:hAnsi="Verdana"/>
          <w:color w:val="000000" w:themeColor="text1"/>
          <w:sz w:val="20"/>
          <w:szCs w:val="20"/>
        </w:rPr>
        <w:t>ideos introducing each member of the NAHP C</w:t>
      </w:r>
      <w:r w:rsidR="00277DE5" w:rsidRPr="00A92CDB">
        <w:rPr>
          <w:rStyle w:val="NoneA"/>
          <w:rFonts w:ascii="Verdana" w:hAnsi="Verdana"/>
          <w:color w:val="000000" w:themeColor="text1"/>
          <w:sz w:val="20"/>
          <w:szCs w:val="20"/>
        </w:rPr>
        <w:t>ouncil Committee</w:t>
      </w:r>
      <w:r w:rsidR="00AB32F2" w:rsidRPr="00A92CDB">
        <w:rPr>
          <w:rStyle w:val="NoneA"/>
          <w:rFonts w:ascii="Verdana" w:hAnsi="Verdana"/>
          <w:color w:val="000000" w:themeColor="text1"/>
          <w:sz w:val="20"/>
          <w:szCs w:val="20"/>
        </w:rPr>
        <w:t xml:space="preserve">: name, job </w:t>
      </w:r>
      <w:r w:rsidR="00E84F26" w:rsidRPr="00A92CDB">
        <w:rPr>
          <w:rStyle w:val="NoneA"/>
          <w:rFonts w:ascii="Verdana" w:hAnsi="Verdana"/>
          <w:color w:val="000000" w:themeColor="text1"/>
          <w:sz w:val="20"/>
          <w:szCs w:val="20"/>
        </w:rPr>
        <w:t>title</w:t>
      </w:r>
      <w:r w:rsidR="00AB32F2" w:rsidRPr="00A92CDB">
        <w:rPr>
          <w:rStyle w:val="NoneA"/>
          <w:rFonts w:ascii="Verdana" w:hAnsi="Verdana"/>
          <w:color w:val="000000" w:themeColor="text1"/>
          <w:sz w:val="20"/>
          <w:szCs w:val="20"/>
        </w:rPr>
        <w:t>, location and role on the C</w:t>
      </w:r>
      <w:r w:rsidR="00277DE5" w:rsidRPr="00A92CDB">
        <w:rPr>
          <w:rStyle w:val="NoneA"/>
          <w:rFonts w:ascii="Verdana" w:hAnsi="Verdana"/>
          <w:color w:val="000000" w:themeColor="text1"/>
          <w:sz w:val="20"/>
          <w:szCs w:val="20"/>
        </w:rPr>
        <w:t xml:space="preserve">ouncil </w:t>
      </w:r>
      <w:r w:rsidR="00AB32F2" w:rsidRPr="00A92CDB">
        <w:rPr>
          <w:rStyle w:val="NoneA"/>
          <w:rFonts w:ascii="Verdana" w:hAnsi="Verdana"/>
          <w:color w:val="000000" w:themeColor="text1"/>
          <w:sz w:val="20"/>
          <w:szCs w:val="20"/>
        </w:rPr>
        <w:t>C</w:t>
      </w:r>
      <w:r w:rsidR="00277DE5" w:rsidRPr="00A92CDB">
        <w:rPr>
          <w:rStyle w:val="NoneA"/>
          <w:rFonts w:ascii="Verdana" w:hAnsi="Verdana"/>
          <w:color w:val="000000" w:themeColor="text1"/>
          <w:sz w:val="20"/>
          <w:szCs w:val="20"/>
        </w:rPr>
        <w:t>ommittee</w:t>
      </w:r>
      <w:r w:rsidR="00AB32F2" w:rsidRPr="00A92CDB">
        <w:rPr>
          <w:rStyle w:val="NoneA"/>
          <w:rFonts w:ascii="Verdana" w:hAnsi="Verdana"/>
          <w:color w:val="000000" w:themeColor="text1"/>
          <w:sz w:val="20"/>
          <w:szCs w:val="20"/>
        </w:rPr>
        <w:t xml:space="preserve">.  </w:t>
      </w:r>
    </w:p>
    <w:p w14:paraId="4D16E545" w14:textId="77777777" w:rsidR="00E84F26" w:rsidRPr="00A92CDB" w:rsidRDefault="00E84F26" w:rsidP="00A92CDB">
      <w:pPr>
        <w:spacing w:line="276" w:lineRule="auto"/>
        <w:contextualSpacing/>
        <w:jc w:val="both"/>
        <w:rPr>
          <w:rStyle w:val="NoneA"/>
          <w:rFonts w:ascii="Verdana" w:hAnsi="Verdana"/>
          <w:color w:val="000000" w:themeColor="text1"/>
          <w:sz w:val="20"/>
          <w:szCs w:val="20"/>
        </w:rPr>
      </w:pPr>
    </w:p>
    <w:p w14:paraId="4D16E546" w14:textId="77777777" w:rsidR="00E84F26" w:rsidRPr="00A92CDB" w:rsidRDefault="00234A10" w:rsidP="00A92CDB">
      <w:pPr>
        <w:spacing w:line="276" w:lineRule="auto"/>
        <w:contextualSpacing/>
        <w:jc w:val="both"/>
        <w:rPr>
          <w:rStyle w:val="NoneA"/>
          <w:rFonts w:ascii="Verdana" w:hAnsi="Verdana"/>
          <w:b/>
          <w:bCs/>
          <w:color w:val="000000" w:themeColor="text1"/>
          <w:sz w:val="20"/>
          <w:szCs w:val="20"/>
        </w:rPr>
      </w:pPr>
      <w:r w:rsidRPr="00A92CDB">
        <w:rPr>
          <w:rStyle w:val="NoneA"/>
          <w:rFonts w:ascii="Verdana" w:hAnsi="Verdana"/>
          <w:b/>
          <w:bCs/>
          <w:color w:val="000000" w:themeColor="text1"/>
          <w:sz w:val="20"/>
          <w:szCs w:val="20"/>
        </w:rPr>
        <w:t>ACTION: Lucy to pilot her own video profile to share as an example with the  C</w:t>
      </w:r>
      <w:r w:rsidR="00277DE5" w:rsidRPr="00A92CDB">
        <w:rPr>
          <w:rStyle w:val="NoneA"/>
          <w:rFonts w:ascii="Verdana" w:hAnsi="Verdana"/>
          <w:b/>
          <w:bCs/>
          <w:color w:val="000000" w:themeColor="text1"/>
          <w:sz w:val="20"/>
          <w:szCs w:val="20"/>
        </w:rPr>
        <w:t xml:space="preserve">ouncil </w:t>
      </w:r>
      <w:r w:rsidRPr="00A92CDB">
        <w:rPr>
          <w:rStyle w:val="NoneA"/>
          <w:rFonts w:ascii="Verdana" w:hAnsi="Verdana"/>
          <w:b/>
          <w:bCs/>
          <w:color w:val="000000" w:themeColor="text1"/>
          <w:sz w:val="20"/>
          <w:szCs w:val="20"/>
        </w:rPr>
        <w:t>C</w:t>
      </w:r>
      <w:r w:rsidR="00277DE5" w:rsidRPr="00A92CDB">
        <w:rPr>
          <w:rStyle w:val="NoneA"/>
          <w:rFonts w:ascii="Verdana" w:hAnsi="Verdana"/>
          <w:b/>
          <w:bCs/>
          <w:color w:val="000000" w:themeColor="text1"/>
          <w:sz w:val="20"/>
          <w:szCs w:val="20"/>
        </w:rPr>
        <w:t>ommittee</w:t>
      </w:r>
      <w:r w:rsidRPr="00A92CDB">
        <w:rPr>
          <w:rStyle w:val="NoneA"/>
          <w:rFonts w:ascii="Verdana" w:hAnsi="Verdana"/>
          <w:b/>
          <w:bCs/>
          <w:color w:val="000000" w:themeColor="text1"/>
          <w:sz w:val="20"/>
          <w:szCs w:val="20"/>
        </w:rPr>
        <w:t xml:space="preserve">. </w:t>
      </w:r>
    </w:p>
    <w:p w14:paraId="4D16E547" w14:textId="77777777" w:rsidR="00234A10" w:rsidRPr="00A92CDB" w:rsidRDefault="00234A10" w:rsidP="00A92CDB">
      <w:pPr>
        <w:spacing w:line="276" w:lineRule="auto"/>
        <w:contextualSpacing/>
        <w:jc w:val="both"/>
        <w:rPr>
          <w:rStyle w:val="NoneA"/>
          <w:rFonts w:ascii="Verdana" w:hAnsi="Verdana"/>
          <w:b/>
          <w:bCs/>
          <w:color w:val="000000" w:themeColor="text1"/>
          <w:sz w:val="20"/>
          <w:szCs w:val="20"/>
        </w:rPr>
      </w:pPr>
    </w:p>
    <w:p w14:paraId="4D16E548" w14:textId="77777777" w:rsidR="00AB32F2" w:rsidRPr="00A92CDB" w:rsidRDefault="00234A10" w:rsidP="00A92CDB">
      <w:pPr>
        <w:spacing w:line="276" w:lineRule="auto"/>
        <w:contextualSpacing/>
        <w:jc w:val="both"/>
        <w:rPr>
          <w:rStyle w:val="NoneA"/>
          <w:rFonts w:ascii="Verdana" w:hAnsi="Verdana"/>
          <w:color w:val="000000" w:themeColor="text1"/>
          <w:sz w:val="20"/>
          <w:szCs w:val="20"/>
        </w:rPr>
      </w:pPr>
      <w:r w:rsidRPr="00A92CDB">
        <w:rPr>
          <w:rStyle w:val="NoneA"/>
          <w:rFonts w:ascii="Verdana" w:hAnsi="Verdana"/>
          <w:b/>
          <w:bCs/>
          <w:color w:val="000000" w:themeColor="text1"/>
          <w:sz w:val="20"/>
          <w:szCs w:val="20"/>
        </w:rPr>
        <w:t>ACTION: Lucy to re-share with the C</w:t>
      </w:r>
      <w:r w:rsidR="00277DE5" w:rsidRPr="00A92CDB">
        <w:rPr>
          <w:rStyle w:val="NoneA"/>
          <w:rFonts w:ascii="Verdana" w:hAnsi="Verdana"/>
          <w:b/>
          <w:bCs/>
          <w:color w:val="000000" w:themeColor="text1"/>
          <w:sz w:val="20"/>
          <w:szCs w:val="20"/>
        </w:rPr>
        <w:t>ouncil Committee</w:t>
      </w:r>
      <w:r w:rsidRPr="00A92CDB">
        <w:rPr>
          <w:rStyle w:val="NoneA"/>
          <w:rFonts w:ascii="Verdana" w:hAnsi="Verdana"/>
          <w:b/>
          <w:bCs/>
          <w:color w:val="000000" w:themeColor="text1"/>
          <w:sz w:val="20"/>
          <w:szCs w:val="20"/>
        </w:rPr>
        <w:t xml:space="preserve"> the email from Geraint on how to record a video clip. </w:t>
      </w:r>
    </w:p>
    <w:p w14:paraId="4D16E549" w14:textId="77777777" w:rsidR="00AB32F2" w:rsidRPr="00A92CDB" w:rsidRDefault="00AB32F2" w:rsidP="00A92CDB">
      <w:pPr>
        <w:spacing w:line="276" w:lineRule="auto"/>
        <w:contextualSpacing/>
        <w:jc w:val="both"/>
        <w:rPr>
          <w:rStyle w:val="NoneA"/>
          <w:rFonts w:ascii="Verdana" w:hAnsi="Verdana"/>
          <w:color w:val="000000" w:themeColor="text1"/>
          <w:sz w:val="20"/>
          <w:szCs w:val="20"/>
        </w:rPr>
      </w:pPr>
    </w:p>
    <w:p w14:paraId="4D16E54A" w14:textId="77777777" w:rsidR="006149ED" w:rsidRPr="00A92CDB" w:rsidRDefault="00893F30" w:rsidP="00A92CDB">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contextualSpacing/>
        <w:jc w:val="both"/>
        <w:rPr>
          <w:rStyle w:val="NoneA"/>
          <w:rFonts w:ascii="Verdana" w:hAnsi="Verdana"/>
          <w:b/>
          <w:bCs/>
          <w:iCs/>
          <w:color w:val="000000" w:themeColor="text1"/>
          <w:sz w:val="20"/>
          <w:szCs w:val="20"/>
        </w:rPr>
      </w:pPr>
      <w:r w:rsidRPr="00A92CDB">
        <w:rPr>
          <w:rStyle w:val="NoneA"/>
          <w:rFonts w:ascii="Verdana" w:hAnsi="Verdana"/>
          <w:b/>
          <w:bCs/>
          <w:color w:val="000000" w:themeColor="text1"/>
          <w:sz w:val="20"/>
          <w:szCs w:val="20"/>
        </w:rPr>
        <w:t xml:space="preserve">Agenda Item </w:t>
      </w:r>
      <w:r w:rsidR="00674FBD" w:rsidRPr="00A92CDB">
        <w:rPr>
          <w:rStyle w:val="NoneA"/>
          <w:rFonts w:ascii="Verdana" w:hAnsi="Verdana"/>
          <w:b/>
          <w:bCs/>
          <w:color w:val="000000" w:themeColor="text1"/>
          <w:sz w:val="20"/>
          <w:szCs w:val="20"/>
        </w:rPr>
        <w:t>Se</w:t>
      </w:r>
      <w:r w:rsidR="00AE51C1" w:rsidRPr="00A92CDB">
        <w:rPr>
          <w:rStyle w:val="NoneA"/>
          <w:rFonts w:ascii="Verdana" w:hAnsi="Verdana"/>
          <w:b/>
          <w:bCs/>
          <w:color w:val="000000" w:themeColor="text1"/>
          <w:sz w:val="20"/>
          <w:szCs w:val="20"/>
        </w:rPr>
        <w:t xml:space="preserve">ven: </w:t>
      </w:r>
      <w:r w:rsidR="006149ED" w:rsidRPr="00A92CDB">
        <w:rPr>
          <w:rStyle w:val="NoneA"/>
          <w:rFonts w:ascii="Verdana" w:hAnsi="Verdana"/>
          <w:b/>
          <w:bCs/>
          <w:iCs/>
          <w:color w:val="000000" w:themeColor="text1"/>
          <w:sz w:val="20"/>
          <w:szCs w:val="20"/>
        </w:rPr>
        <w:t xml:space="preserve">Vacancies Update </w:t>
      </w:r>
    </w:p>
    <w:p w14:paraId="4D16E54B" w14:textId="77777777" w:rsidR="005B7FC0" w:rsidRPr="00A92CDB" w:rsidRDefault="005B7FC0" w:rsidP="00A92CDB">
      <w:pPr>
        <w:spacing w:line="276" w:lineRule="auto"/>
        <w:contextualSpacing/>
        <w:jc w:val="both"/>
        <w:rPr>
          <w:rStyle w:val="NoneA"/>
          <w:rFonts w:ascii="Verdana" w:hAnsi="Verdana"/>
          <w:iCs/>
          <w:color w:val="000000" w:themeColor="text1"/>
          <w:sz w:val="20"/>
          <w:szCs w:val="20"/>
        </w:rPr>
      </w:pPr>
    </w:p>
    <w:p w14:paraId="4D16E54E" w14:textId="2A4A9447" w:rsidR="00DA76E7" w:rsidRDefault="00E42EB7" w:rsidP="00A92CDB">
      <w:pPr>
        <w:spacing w:line="276" w:lineRule="auto"/>
        <w:jc w:val="both"/>
        <w:rPr>
          <w:rFonts w:ascii="Verdana" w:hAnsi="Verdana"/>
          <w:sz w:val="20"/>
          <w:szCs w:val="20"/>
        </w:rPr>
      </w:pPr>
      <w:r w:rsidRPr="00A92CDB">
        <w:rPr>
          <w:rFonts w:ascii="Verdana" w:hAnsi="Verdana"/>
          <w:sz w:val="20"/>
          <w:szCs w:val="20"/>
        </w:rPr>
        <w:t xml:space="preserve">7.1 </w:t>
      </w:r>
      <w:r w:rsidR="00DA76E7">
        <w:rPr>
          <w:rFonts w:ascii="Verdana" w:hAnsi="Verdana"/>
          <w:sz w:val="20"/>
          <w:szCs w:val="20"/>
        </w:rPr>
        <w:t>Two n</w:t>
      </w:r>
      <w:r w:rsidR="00BF23A2" w:rsidRPr="00A92CDB">
        <w:rPr>
          <w:rFonts w:ascii="Verdana" w:hAnsi="Verdana"/>
          <w:sz w:val="20"/>
          <w:szCs w:val="20"/>
        </w:rPr>
        <w:t>ew NAHP reps have been appointed for England Council</w:t>
      </w:r>
      <w:r w:rsidR="008778AF">
        <w:rPr>
          <w:rFonts w:ascii="Verdana" w:hAnsi="Verdana"/>
          <w:sz w:val="20"/>
          <w:szCs w:val="20"/>
        </w:rPr>
        <w:t>:</w:t>
      </w:r>
      <w:r w:rsidR="00BF23A2" w:rsidRPr="00A92CDB">
        <w:rPr>
          <w:rFonts w:ascii="Verdana" w:hAnsi="Verdana"/>
          <w:sz w:val="20"/>
          <w:szCs w:val="20"/>
        </w:rPr>
        <w:t xml:space="preserve"> Alison Cowley and Lynn MacDiarmid. </w:t>
      </w:r>
      <w:r w:rsidR="00DA76E7">
        <w:rPr>
          <w:rFonts w:ascii="Verdana" w:hAnsi="Verdana"/>
          <w:sz w:val="20"/>
          <w:szCs w:val="20"/>
        </w:rPr>
        <w:t>Professor Heather Jarman was appointed as the new joint rep on the BGS Research committee.</w:t>
      </w:r>
    </w:p>
    <w:p w14:paraId="4D16E54F" w14:textId="77777777" w:rsidR="00DA76E7" w:rsidRPr="00A92CDB" w:rsidRDefault="00DA76E7" w:rsidP="00A92CDB">
      <w:pPr>
        <w:spacing w:line="276" w:lineRule="auto"/>
        <w:jc w:val="both"/>
        <w:rPr>
          <w:rStyle w:val="NoneA"/>
          <w:rFonts w:ascii="Verdana" w:hAnsi="Verdana"/>
          <w:b/>
          <w:color w:val="000000" w:themeColor="text1"/>
          <w:sz w:val="20"/>
          <w:szCs w:val="20"/>
        </w:rPr>
      </w:pPr>
    </w:p>
    <w:p w14:paraId="4D16E550" w14:textId="77777777" w:rsidR="006149ED" w:rsidRPr="00A92CDB" w:rsidRDefault="00893F30" w:rsidP="00A92CDB">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contextualSpacing/>
        <w:jc w:val="both"/>
        <w:rPr>
          <w:rStyle w:val="NoneA"/>
          <w:rFonts w:ascii="Verdana" w:hAnsi="Verdana"/>
          <w:b/>
          <w:bCs/>
          <w:iCs/>
          <w:sz w:val="20"/>
          <w:szCs w:val="20"/>
        </w:rPr>
      </w:pPr>
      <w:r w:rsidRPr="00A92CDB">
        <w:rPr>
          <w:rStyle w:val="NoneA"/>
          <w:rFonts w:ascii="Verdana" w:hAnsi="Verdana"/>
          <w:b/>
          <w:bCs/>
          <w:color w:val="000000" w:themeColor="text1"/>
          <w:sz w:val="20"/>
          <w:szCs w:val="20"/>
        </w:rPr>
        <w:t xml:space="preserve">Agenda Item </w:t>
      </w:r>
      <w:r w:rsidR="00AE51C1" w:rsidRPr="00A92CDB">
        <w:rPr>
          <w:rStyle w:val="NoneA"/>
          <w:rFonts w:ascii="Verdana" w:hAnsi="Verdana"/>
          <w:b/>
          <w:bCs/>
          <w:color w:val="000000" w:themeColor="text1"/>
          <w:sz w:val="20"/>
          <w:szCs w:val="20"/>
        </w:rPr>
        <w:t xml:space="preserve">Eight: </w:t>
      </w:r>
      <w:r w:rsidR="006149ED" w:rsidRPr="00A92CDB">
        <w:rPr>
          <w:rStyle w:val="NoneA"/>
          <w:rFonts w:ascii="Verdana" w:hAnsi="Verdana"/>
          <w:b/>
          <w:bCs/>
          <w:iCs/>
          <w:sz w:val="20"/>
          <w:szCs w:val="20"/>
        </w:rPr>
        <w:t>Feedback Autumn meeting</w:t>
      </w:r>
    </w:p>
    <w:p w14:paraId="4D16E551" w14:textId="77777777" w:rsidR="005B7FC0" w:rsidRPr="00A92CDB" w:rsidRDefault="005B7FC0" w:rsidP="00A92CDB">
      <w:pPr>
        <w:spacing w:line="276" w:lineRule="auto"/>
        <w:contextualSpacing/>
        <w:jc w:val="both"/>
        <w:rPr>
          <w:rStyle w:val="NoneA"/>
          <w:rFonts w:ascii="Verdana" w:hAnsi="Verdana"/>
          <w:iCs/>
          <w:sz w:val="20"/>
          <w:szCs w:val="20"/>
        </w:rPr>
      </w:pPr>
    </w:p>
    <w:p w14:paraId="4D16E552" w14:textId="266D5279" w:rsidR="009C16C6" w:rsidRPr="00A92CDB" w:rsidRDefault="00E42EB7" w:rsidP="00A92CDB">
      <w:pPr>
        <w:spacing w:line="276" w:lineRule="auto"/>
        <w:contextualSpacing/>
        <w:jc w:val="both"/>
        <w:rPr>
          <w:rStyle w:val="NoneA"/>
          <w:rFonts w:ascii="Verdana" w:hAnsi="Verdana"/>
          <w:iCs/>
          <w:sz w:val="20"/>
          <w:szCs w:val="20"/>
        </w:rPr>
      </w:pPr>
      <w:r w:rsidRPr="00A92CDB">
        <w:rPr>
          <w:rStyle w:val="NoneA"/>
          <w:rFonts w:ascii="Verdana" w:hAnsi="Verdana"/>
          <w:iCs/>
          <w:sz w:val="20"/>
          <w:szCs w:val="20"/>
        </w:rPr>
        <w:t xml:space="preserve">8.1 </w:t>
      </w:r>
      <w:r w:rsidR="007029B2" w:rsidRPr="00A92CDB">
        <w:rPr>
          <w:rStyle w:val="NoneA"/>
          <w:rFonts w:ascii="Verdana" w:hAnsi="Verdana"/>
          <w:iCs/>
          <w:sz w:val="20"/>
          <w:szCs w:val="20"/>
        </w:rPr>
        <w:t xml:space="preserve">A more interactive forum would be welcome; </w:t>
      </w:r>
      <w:r w:rsidR="001E7DAE" w:rsidRPr="00A92CDB">
        <w:rPr>
          <w:rStyle w:val="NoneA"/>
          <w:rFonts w:ascii="Verdana" w:hAnsi="Verdana"/>
          <w:iCs/>
          <w:sz w:val="20"/>
          <w:szCs w:val="20"/>
        </w:rPr>
        <w:t xml:space="preserve">the </w:t>
      </w:r>
      <w:r w:rsidR="0021129A" w:rsidRPr="00A92CDB">
        <w:rPr>
          <w:rStyle w:val="NoneA"/>
          <w:rFonts w:ascii="Verdana" w:hAnsi="Verdana"/>
          <w:iCs/>
          <w:sz w:val="20"/>
          <w:szCs w:val="20"/>
        </w:rPr>
        <w:t>high number of attendees in the NAHP break out session</w:t>
      </w:r>
      <w:r w:rsidR="00CB3EF5" w:rsidRPr="00A92CDB">
        <w:rPr>
          <w:rStyle w:val="NoneA"/>
          <w:rFonts w:ascii="Verdana" w:hAnsi="Verdana"/>
          <w:iCs/>
          <w:sz w:val="20"/>
          <w:szCs w:val="20"/>
        </w:rPr>
        <w:t xml:space="preserve"> was exciting and very welcome</w:t>
      </w:r>
      <w:r w:rsidR="0021129A" w:rsidRPr="00A92CDB">
        <w:rPr>
          <w:rStyle w:val="NoneA"/>
          <w:rFonts w:ascii="Verdana" w:hAnsi="Verdana"/>
          <w:iCs/>
          <w:sz w:val="20"/>
          <w:szCs w:val="20"/>
        </w:rPr>
        <w:t>;</w:t>
      </w:r>
      <w:r w:rsidR="00CB3EF5" w:rsidRPr="00A92CDB">
        <w:rPr>
          <w:rStyle w:val="NoneA"/>
          <w:rFonts w:ascii="Verdana" w:hAnsi="Verdana"/>
          <w:iCs/>
          <w:sz w:val="20"/>
          <w:szCs w:val="20"/>
        </w:rPr>
        <w:t xml:space="preserve"> </w:t>
      </w:r>
      <w:r w:rsidR="00C34D56" w:rsidRPr="00A92CDB">
        <w:rPr>
          <w:rStyle w:val="NoneA"/>
          <w:rFonts w:ascii="Verdana" w:hAnsi="Verdana"/>
          <w:iCs/>
          <w:sz w:val="20"/>
          <w:szCs w:val="20"/>
        </w:rPr>
        <w:t xml:space="preserve">some </w:t>
      </w:r>
      <w:r w:rsidR="006110C4" w:rsidRPr="00A92CDB">
        <w:rPr>
          <w:rStyle w:val="NoneA"/>
          <w:rFonts w:ascii="Verdana" w:hAnsi="Verdana"/>
          <w:iCs/>
          <w:sz w:val="20"/>
          <w:szCs w:val="20"/>
        </w:rPr>
        <w:t>problems with Zoom</w:t>
      </w:r>
      <w:r w:rsidR="00C34D56" w:rsidRPr="00A92CDB">
        <w:rPr>
          <w:rStyle w:val="NoneA"/>
          <w:rFonts w:ascii="Verdana" w:hAnsi="Verdana"/>
          <w:iCs/>
          <w:sz w:val="20"/>
          <w:szCs w:val="20"/>
        </w:rPr>
        <w:t xml:space="preserve">, especially on the Wednesday; clash with Parkinson’s conference; </w:t>
      </w:r>
      <w:r w:rsidR="00BF0B70" w:rsidRPr="00A92CDB">
        <w:rPr>
          <w:rStyle w:val="NoneA"/>
          <w:rFonts w:ascii="Verdana" w:hAnsi="Verdana"/>
          <w:iCs/>
          <w:sz w:val="20"/>
          <w:szCs w:val="20"/>
        </w:rPr>
        <w:t xml:space="preserve">end of life sessions excellent; </w:t>
      </w:r>
      <w:r w:rsidR="00B83246" w:rsidRPr="00A92CDB">
        <w:rPr>
          <w:rStyle w:val="NoneA"/>
          <w:rFonts w:ascii="Verdana" w:hAnsi="Verdana"/>
          <w:iCs/>
          <w:sz w:val="20"/>
          <w:szCs w:val="20"/>
        </w:rPr>
        <w:t>use of avatars in future events would be good</w:t>
      </w:r>
      <w:r w:rsidR="00963C39" w:rsidRPr="00A92CDB">
        <w:rPr>
          <w:rStyle w:val="NoneA"/>
          <w:rFonts w:ascii="Verdana" w:hAnsi="Verdana"/>
          <w:iCs/>
          <w:sz w:val="20"/>
          <w:szCs w:val="20"/>
        </w:rPr>
        <w:t xml:space="preserve"> for moving around the event, visiting stands </w:t>
      </w:r>
      <w:r w:rsidR="009A28F6" w:rsidRPr="00A92CDB">
        <w:rPr>
          <w:rStyle w:val="NoneA"/>
          <w:rFonts w:ascii="Verdana" w:hAnsi="Verdana"/>
          <w:iCs/>
          <w:sz w:val="20"/>
          <w:szCs w:val="20"/>
        </w:rPr>
        <w:t>etc.</w:t>
      </w:r>
      <w:r w:rsidR="00B83246" w:rsidRPr="00A92CDB">
        <w:rPr>
          <w:rStyle w:val="NoneA"/>
          <w:rFonts w:ascii="Verdana" w:hAnsi="Verdana"/>
          <w:iCs/>
          <w:sz w:val="20"/>
          <w:szCs w:val="20"/>
        </w:rPr>
        <w:t xml:space="preserve">; </w:t>
      </w:r>
      <w:r w:rsidR="00824084" w:rsidRPr="00A92CDB">
        <w:rPr>
          <w:rStyle w:val="NoneA"/>
          <w:rFonts w:ascii="Verdana" w:hAnsi="Verdana"/>
          <w:iCs/>
          <w:sz w:val="20"/>
          <w:szCs w:val="20"/>
        </w:rPr>
        <w:t xml:space="preserve">the </w:t>
      </w:r>
      <w:r w:rsidR="007F52D4" w:rsidRPr="00A92CDB">
        <w:rPr>
          <w:rStyle w:val="NoneA"/>
          <w:rFonts w:ascii="Verdana" w:hAnsi="Verdana"/>
          <w:iCs/>
          <w:sz w:val="20"/>
          <w:szCs w:val="20"/>
        </w:rPr>
        <w:t xml:space="preserve">content </w:t>
      </w:r>
      <w:r w:rsidR="00824084" w:rsidRPr="00A92CDB">
        <w:rPr>
          <w:rStyle w:val="NoneA"/>
          <w:rFonts w:ascii="Verdana" w:hAnsi="Verdana"/>
          <w:iCs/>
          <w:sz w:val="20"/>
          <w:szCs w:val="20"/>
        </w:rPr>
        <w:t>was brilliant</w:t>
      </w:r>
      <w:r w:rsidR="009A28F6" w:rsidRPr="00A92CDB">
        <w:rPr>
          <w:rStyle w:val="NoneA"/>
          <w:rFonts w:ascii="Verdana" w:hAnsi="Verdana"/>
          <w:iCs/>
          <w:sz w:val="20"/>
          <w:szCs w:val="20"/>
        </w:rPr>
        <w:t>,</w:t>
      </w:r>
      <w:r w:rsidR="00824084" w:rsidRPr="00A92CDB">
        <w:rPr>
          <w:rStyle w:val="NoneA"/>
          <w:rFonts w:ascii="Verdana" w:hAnsi="Verdana"/>
          <w:iCs/>
          <w:sz w:val="20"/>
          <w:szCs w:val="20"/>
        </w:rPr>
        <w:t xml:space="preserve"> especially being able to view this </w:t>
      </w:r>
      <w:r w:rsidR="007F52D4" w:rsidRPr="00A92CDB">
        <w:rPr>
          <w:rStyle w:val="NoneA"/>
          <w:rFonts w:ascii="Verdana" w:hAnsi="Verdana"/>
          <w:iCs/>
          <w:sz w:val="20"/>
          <w:szCs w:val="20"/>
        </w:rPr>
        <w:t xml:space="preserve">post-event; </w:t>
      </w:r>
      <w:r w:rsidR="00E63B81" w:rsidRPr="00A92CDB">
        <w:rPr>
          <w:rStyle w:val="NoneA"/>
          <w:rFonts w:ascii="Verdana" w:hAnsi="Verdana"/>
          <w:iCs/>
          <w:sz w:val="20"/>
          <w:szCs w:val="20"/>
        </w:rPr>
        <w:t xml:space="preserve">is it possible to have a video call with more than one person?; </w:t>
      </w:r>
      <w:r w:rsidR="00A17E58" w:rsidRPr="00A92CDB">
        <w:rPr>
          <w:rStyle w:val="NoneA"/>
          <w:rFonts w:ascii="Verdana" w:hAnsi="Verdana"/>
          <w:iCs/>
          <w:sz w:val="20"/>
          <w:szCs w:val="20"/>
        </w:rPr>
        <w:t>lack/absence of interaction between poster presenters  and delegates</w:t>
      </w:r>
      <w:r w:rsidR="00580AA5" w:rsidRPr="00A92CDB">
        <w:rPr>
          <w:rStyle w:val="NoneA"/>
          <w:rFonts w:ascii="Verdana" w:hAnsi="Verdana"/>
          <w:iCs/>
          <w:sz w:val="20"/>
          <w:szCs w:val="20"/>
        </w:rPr>
        <w:t>; is it possible to do a virtual cocktail on Zoom for NAHP</w:t>
      </w:r>
      <w:r w:rsidR="008778AF">
        <w:rPr>
          <w:rStyle w:val="NoneA"/>
          <w:rFonts w:ascii="Verdana" w:hAnsi="Verdana"/>
          <w:iCs/>
          <w:sz w:val="20"/>
          <w:szCs w:val="20"/>
        </w:rPr>
        <w:t>s</w:t>
      </w:r>
      <w:r w:rsidR="00580AA5" w:rsidRPr="00A92CDB">
        <w:rPr>
          <w:rStyle w:val="NoneA"/>
          <w:rFonts w:ascii="Verdana" w:hAnsi="Verdana"/>
          <w:iCs/>
          <w:sz w:val="20"/>
          <w:szCs w:val="20"/>
        </w:rPr>
        <w:t xml:space="preserve"> in lieu of a face to face evening meal/drink? </w:t>
      </w:r>
      <w:r w:rsidR="00580AA5" w:rsidRPr="00A92CDB">
        <w:rPr>
          <w:rStyle w:val="NoneA"/>
          <w:rFonts w:ascii="Verdana" w:hAnsi="Verdana"/>
          <w:b/>
          <w:bCs/>
          <w:iCs/>
          <w:sz w:val="20"/>
          <w:szCs w:val="20"/>
        </w:rPr>
        <w:t xml:space="preserve">ACTION: Jo to ask Geraint if this would be possible at the Spring Meeting.  </w:t>
      </w:r>
      <w:r w:rsidR="0021676C" w:rsidRPr="00A92CDB">
        <w:rPr>
          <w:rStyle w:val="NoneA"/>
          <w:rFonts w:ascii="Verdana" w:hAnsi="Verdana"/>
          <w:b/>
          <w:bCs/>
          <w:iCs/>
          <w:sz w:val="20"/>
          <w:szCs w:val="20"/>
        </w:rPr>
        <w:t xml:space="preserve"> </w:t>
      </w:r>
      <w:r w:rsidR="007029B2" w:rsidRPr="00A92CDB">
        <w:rPr>
          <w:rStyle w:val="NoneA"/>
          <w:rFonts w:ascii="Verdana" w:hAnsi="Verdana"/>
          <w:iCs/>
          <w:sz w:val="20"/>
          <w:szCs w:val="20"/>
        </w:rPr>
        <w:t xml:space="preserve"> </w:t>
      </w:r>
    </w:p>
    <w:p w14:paraId="4D16E553" w14:textId="77777777" w:rsidR="005B7FC0" w:rsidRPr="00A92CDB" w:rsidRDefault="005B7FC0" w:rsidP="00A92CDB">
      <w:pPr>
        <w:spacing w:line="276" w:lineRule="auto"/>
        <w:contextualSpacing/>
        <w:jc w:val="both"/>
        <w:rPr>
          <w:rStyle w:val="NoneA"/>
          <w:rFonts w:ascii="Verdana" w:hAnsi="Verdana"/>
          <w:color w:val="000000" w:themeColor="text1"/>
          <w:sz w:val="20"/>
          <w:szCs w:val="20"/>
        </w:rPr>
      </w:pPr>
    </w:p>
    <w:p w14:paraId="4D16E554" w14:textId="77777777" w:rsidR="0020205D" w:rsidRPr="00A92CDB" w:rsidRDefault="00893F30" w:rsidP="00A92CDB">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bCs/>
          <w:sz w:val="20"/>
          <w:szCs w:val="20"/>
        </w:rPr>
      </w:pPr>
      <w:r w:rsidRPr="00A92CDB">
        <w:rPr>
          <w:rStyle w:val="NoneA"/>
          <w:rFonts w:ascii="Verdana" w:hAnsi="Verdana"/>
          <w:b/>
          <w:bCs/>
          <w:color w:val="000000" w:themeColor="text1"/>
          <w:sz w:val="20"/>
          <w:szCs w:val="20"/>
        </w:rPr>
        <w:t xml:space="preserve">Agenda Item </w:t>
      </w:r>
      <w:r w:rsidR="00AE51C1" w:rsidRPr="00A92CDB">
        <w:rPr>
          <w:rStyle w:val="NoneA"/>
          <w:rFonts w:ascii="Verdana" w:hAnsi="Verdana"/>
          <w:b/>
          <w:bCs/>
          <w:color w:val="000000" w:themeColor="text1"/>
          <w:sz w:val="20"/>
          <w:szCs w:val="20"/>
        </w:rPr>
        <w:t xml:space="preserve">Nine: </w:t>
      </w:r>
      <w:r w:rsidR="006149ED" w:rsidRPr="00A92CDB">
        <w:rPr>
          <w:rStyle w:val="NoneA"/>
          <w:rFonts w:ascii="Verdana" w:hAnsi="Verdana"/>
          <w:b/>
          <w:bCs/>
          <w:iCs/>
          <w:color w:val="000000" w:themeColor="text1"/>
          <w:sz w:val="20"/>
          <w:szCs w:val="20"/>
        </w:rPr>
        <w:t>Potential Webinar/Zoom meeting in New Year</w:t>
      </w:r>
    </w:p>
    <w:p w14:paraId="4D16E555" w14:textId="77777777" w:rsidR="009F1E03" w:rsidRPr="00A92CDB" w:rsidRDefault="009F1E03" w:rsidP="00A92CDB">
      <w:pPr>
        <w:spacing w:line="276" w:lineRule="auto"/>
        <w:jc w:val="both"/>
        <w:rPr>
          <w:rFonts w:ascii="Verdana" w:hAnsi="Verdana"/>
          <w:b/>
          <w:bCs/>
          <w:sz w:val="20"/>
          <w:szCs w:val="20"/>
        </w:rPr>
      </w:pPr>
    </w:p>
    <w:p w14:paraId="4D16E556" w14:textId="77777777" w:rsidR="006466CC" w:rsidRPr="00A92CDB" w:rsidRDefault="00160770" w:rsidP="00A92CDB">
      <w:pPr>
        <w:spacing w:line="276" w:lineRule="auto"/>
        <w:jc w:val="both"/>
        <w:rPr>
          <w:rFonts w:ascii="Verdana" w:hAnsi="Verdana"/>
          <w:sz w:val="20"/>
          <w:szCs w:val="20"/>
        </w:rPr>
      </w:pPr>
      <w:r w:rsidRPr="00A92CDB">
        <w:rPr>
          <w:rFonts w:ascii="Verdana" w:hAnsi="Verdana"/>
          <w:sz w:val="20"/>
          <w:szCs w:val="20"/>
        </w:rPr>
        <w:t xml:space="preserve">9.1 </w:t>
      </w:r>
      <w:r w:rsidR="00BF23A2" w:rsidRPr="00A92CDB">
        <w:rPr>
          <w:rFonts w:ascii="Verdana" w:hAnsi="Verdana"/>
          <w:sz w:val="20"/>
          <w:szCs w:val="20"/>
        </w:rPr>
        <w:t>An evening-based networking event would be welcome</w:t>
      </w:r>
      <w:r w:rsidR="00B6792B" w:rsidRPr="00A92CDB">
        <w:rPr>
          <w:rFonts w:ascii="Verdana" w:hAnsi="Verdana"/>
          <w:sz w:val="20"/>
          <w:szCs w:val="20"/>
        </w:rPr>
        <w:t xml:space="preserve"> but it was noted that </w:t>
      </w:r>
      <w:r w:rsidR="00BF23A2" w:rsidRPr="00A92CDB">
        <w:rPr>
          <w:rFonts w:ascii="Verdana" w:hAnsi="Verdana"/>
          <w:sz w:val="20"/>
          <w:szCs w:val="20"/>
        </w:rPr>
        <w:t>January might not be the best time due to winter pressure</w:t>
      </w:r>
      <w:r w:rsidR="00B6792B" w:rsidRPr="00A92CDB">
        <w:rPr>
          <w:rFonts w:ascii="Verdana" w:hAnsi="Verdana"/>
          <w:sz w:val="20"/>
          <w:szCs w:val="20"/>
        </w:rPr>
        <w:t>s</w:t>
      </w:r>
      <w:r w:rsidR="00BF23A2" w:rsidRPr="00A92CDB">
        <w:rPr>
          <w:rFonts w:ascii="Verdana" w:hAnsi="Verdana"/>
          <w:sz w:val="20"/>
          <w:szCs w:val="20"/>
        </w:rPr>
        <w:t>. Feb</w:t>
      </w:r>
      <w:r w:rsidR="001536CB" w:rsidRPr="00A92CDB">
        <w:rPr>
          <w:rFonts w:ascii="Verdana" w:hAnsi="Verdana"/>
          <w:sz w:val="20"/>
          <w:szCs w:val="20"/>
        </w:rPr>
        <w:t>ruary</w:t>
      </w:r>
      <w:r w:rsidR="00BF23A2" w:rsidRPr="00A92CDB">
        <w:rPr>
          <w:rFonts w:ascii="Verdana" w:hAnsi="Verdana"/>
          <w:sz w:val="20"/>
          <w:szCs w:val="20"/>
        </w:rPr>
        <w:t xml:space="preserve"> or March might be better</w:t>
      </w:r>
      <w:r w:rsidR="00764071" w:rsidRPr="00A92CDB">
        <w:rPr>
          <w:rFonts w:ascii="Verdana" w:hAnsi="Verdana"/>
          <w:sz w:val="20"/>
          <w:szCs w:val="20"/>
        </w:rPr>
        <w:t xml:space="preserve"> (the </w:t>
      </w:r>
      <w:r w:rsidR="00E16327" w:rsidRPr="00A92CDB">
        <w:rPr>
          <w:rFonts w:ascii="Verdana" w:hAnsi="Verdana"/>
          <w:sz w:val="20"/>
          <w:szCs w:val="20"/>
        </w:rPr>
        <w:t>C</w:t>
      </w:r>
      <w:r w:rsidR="00D96C77" w:rsidRPr="00A92CDB">
        <w:rPr>
          <w:rFonts w:ascii="Verdana" w:hAnsi="Verdana"/>
          <w:sz w:val="20"/>
          <w:szCs w:val="20"/>
        </w:rPr>
        <w:t xml:space="preserve">ouncil </w:t>
      </w:r>
      <w:r w:rsidR="00E16327" w:rsidRPr="00A92CDB">
        <w:rPr>
          <w:rFonts w:ascii="Verdana" w:hAnsi="Verdana"/>
          <w:sz w:val="20"/>
          <w:szCs w:val="20"/>
        </w:rPr>
        <w:t>C</w:t>
      </w:r>
      <w:r w:rsidR="00D96C77" w:rsidRPr="00A92CDB">
        <w:rPr>
          <w:rFonts w:ascii="Verdana" w:hAnsi="Verdana"/>
          <w:sz w:val="20"/>
          <w:szCs w:val="20"/>
        </w:rPr>
        <w:t>ommittee</w:t>
      </w:r>
      <w:r w:rsidR="00E16327" w:rsidRPr="00A92CDB">
        <w:rPr>
          <w:rFonts w:ascii="Verdana" w:hAnsi="Verdana"/>
          <w:sz w:val="20"/>
          <w:szCs w:val="20"/>
        </w:rPr>
        <w:t xml:space="preserve"> </w:t>
      </w:r>
      <w:r w:rsidR="00764071" w:rsidRPr="00A92CDB">
        <w:rPr>
          <w:rFonts w:ascii="Verdana" w:hAnsi="Verdana"/>
          <w:sz w:val="20"/>
          <w:szCs w:val="20"/>
        </w:rPr>
        <w:t>preferred February)</w:t>
      </w:r>
      <w:r w:rsidR="00BF23A2" w:rsidRPr="00A92CDB">
        <w:rPr>
          <w:rFonts w:ascii="Verdana" w:hAnsi="Verdana"/>
          <w:sz w:val="20"/>
          <w:szCs w:val="20"/>
        </w:rPr>
        <w:t xml:space="preserve">. </w:t>
      </w:r>
      <w:r w:rsidR="001011D4" w:rsidRPr="00A92CDB">
        <w:rPr>
          <w:rFonts w:ascii="Verdana" w:hAnsi="Verdana"/>
          <w:sz w:val="20"/>
          <w:szCs w:val="20"/>
        </w:rPr>
        <w:t xml:space="preserve">Further consideration needs to be given to the </w:t>
      </w:r>
      <w:r w:rsidR="008778AF">
        <w:rPr>
          <w:rFonts w:ascii="Verdana" w:hAnsi="Verdana"/>
          <w:sz w:val="20"/>
          <w:szCs w:val="20"/>
        </w:rPr>
        <w:t xml:space="preserve">purpose, </w:t>
      </w:r>
      <w:r w:rsidR="001011D4" w:rsidRPr="00A92CDB">
        <w:rPr>
          <w:rFonts w:ascii="Verdana" w:hAnsi="Verdana"/>
          <w:sz w:val="20"/>
          <w:szCs w:val="20"/>
        </w:rPr>
        <w:t>content, intended audience and the best tech platform to use</w:t>
      </w:r>
      <w:r w:rsidR="001536CB" w:rsidRPr="00A92CDB">
        <w:rPr>
          <w:rFonts w:ascii="Verdana" w:hAnsi="Verdana"/>
          <w:sz w:val="20"/>
          <w:szCs w:val="20"/>
        </w:rPr>
        <w:t xml:space="preserve"> (Zoom versus webinar)</w:t>
      </w:r>
      <w:r w:rsidR="001011D4" w:rsidRPr="00A92CDB">
        <w:rPr>
          <w:rFonts w:ascii="Verdana" w:hAnsi="Verdana"/>
          <w:sz w:val="20"/>
          <w:szCs w:val="20"/>
        </w:rPr>
        <w:t xml:space="preserve">. </w:t>
      </w:r>
    </w:p>
    <w:p w14:paraId="4D16E557" w14:textId="77777777" w:rsidR="001536CB" w:rsidRPr="00A92CDB" w:rsidRDefault="001536CB" w:rsidP="00A92CDB">
      <w:pPr>
        <w:spacing w:line="276" w:lineRule="auto"/>
        <w:jc w:val="both"/>
        <w:rPr>
          <w:rFonts w:ascii="Verdana" w:hAnsi="Verdana"/>
          <w:sz w:val="20"/>
          <w:szCs w:val="20"/>
        </w:rPr>
      </w:pPr>
    </w:p>
    <w:p w14:paraId="4D16E558" w14:textId="77777777" w:rsidR="00914FDA" w:rsidRPr="00A92CDB" w:rsidRDefault="00160770" w:rsidP="00A92CDB">
      <w:pPr>
        <w:spacing w:line="276" w:lineRule="auto"/>
        <w:jc w:val="both"/>
        <w:rPr>
          <w:rFonts w:ascii="Verdana" w:eastAsia="Times New Roman" w:hAnsi="Verdana" w:cs="Segoe UI"/>
          <w:sz w:val="20"/>
          <w:szCs w:val="20"/>
          <w:bdr w:val="none" w:sz="0" w:space="0" w:color="auto"/>
        </w:rPr>
      </w:pPr>
      <w:r w:rsidRPr="00A92CDB">
        <w:rPr>
          <w:rFonts w:ascii="Verdana" w:hAnsi="Verdana"/>
          <w:sz w:val="20"/>
          <w:szCs w:val="20"/>
        </w:rPr>
        <w:t xml:space="preserve">9.2 </w:t>
      </w:r>
      <w:r w:rsidR="001536CB" w:rsidRPr="00A92CDB">
        <w:rPr>
          <w:rFonts w:ascii="Verdana" w:hAnsi="Verdana"/>
          <w:sz w:val="20"/>
          <w:szCs w:val="20"/>
        </w:rPr>
        <w:t>Possible content: QI methodology teaching session; guidance on writing abstracts</w:t>
      </w:r>
      <w:r w:rsidR="00AC1B34" w:rsidRPr="00A92CDB">
        <w:rPr>
          <w:rFonts w:ascii="Verdana" w:hAnsi="Verdana"/>
          <w:sz w:val="20"/>
          <w:szCs w:val="20"/>
        </w:rPr>
        <w:t xml:space="preserve"> (scientific and QI);</w:t>
      </w:r>
      <w:r w:rsidR="002B3D53" w:rsidRPr="00A92CDB">
        <w:rPr>
          <w:rFonts w:ascii="Verdana" w:hAnsi="Verdana"/>
          <w:sz w:val="20"/>
          <w:szCs w:val="20"/>
        </w:rPr>
        <w:t xml:space="preserve"> inspirational speakers on how health services can be developed; </w:t>
      </w:r>
      <w:r w:rsidR="004727E2" w:rsidRPr="00A92CDB">
        <w:rPr>
          <w:rFonts w:ascii="Verdana" w:hAnsi="Verdana"/>
          <w:sz w:val="20"/>
          <w:szCs w:val="20"/>
        </w:rPr>
        <w:t>p</w:t>
      </w:r>
      <w:r w:rsidR="004727E2" w:rsidRPr="00A92CDB">
        <w:rPr>
          <w:rFonts w:ascii="Verdana" w:eastAsia="Times New Roman" w:hAnsi="Verdana" w:cs="Segoe UI"/>
          <w:sz w:val="20"/>
          <w:szCs w:val="20"/>
          <w:bdr w:val="none" w:sz="0" w:space="0" w:color="auto"/>
        </w:rPr>
        <w:t xml:space="preserve">re-recorded case studies and then a panel discussion on establishing different services; </w:t>
      </w:r>
      <w:r w:rsidR="000C0534" w:rsidRPr="00A92CDB">
        <w:rPr>
          <w:rFonts w:ascii="Verdana" w:eastAsia="Times New Roman" w:hAnsi="Verdana" w:cs="Segoe UI"/>
          <w:sz w:val="20"/>
          <w:szCs w:val="20"/>
          <w:bdr w:val="none" w:sz="0" w:space="0" w:color="auto"/>
        </w:rPr>
        <w:t xml:space="preserve">content </w:t>
      </w:r>
      <w:r w:rsidR="00536F1C" w:rsidRPr="00A92CDB">
        <w:rPr>
          <w:rFonts w:ascii="Verdana" w:eastAsia="Times New Roman" w:hAnsi="Verdana" w:cs="Segoe UI"/>
          <w:sz w:val="20"/>
          <w:szCs w:val="20"/>
          <w:bdr w:val="none" w:sz="0" w:space="0" w:color="auto"/>
        </w:rPr>
        <w:t xml:space="preserve">linked </w:t>
      </w:r>
      <w:r w:rsidR="000C0534" w:rsidRPr="00A92CDB">
        <w:rPr>
          <w:rFonts w:ascii="Verdana" w:eastAsia="Times New Roman" w:hAnsi="Verdana" w:cs="Segoe UI"/>
          <w:sz w:val="20"/>
          <w:szCs w:val="20"/>
          <w:bdr w:val="none" w:sz="0" w:space="0" w:color="auto"/>
        </w:rPr>
        <w:t xml:space="preserve">to </w:t>
      </w:r>
      <w:r w:rsidR="00944D84" w:rsidRPr="00A92CDB">
        <w:rPr>
          <w:rFonts w:ascii="Verdana" w:eastAsia="Times New Roman" w:hAnsi="Verdana" w:cs="Segoe UI"/>
          <w:sz w:val="20"/>
          <w:szCs w:val="20"/>
          <w:bdr w:val="none" w:sz="0" w:space="0" w:color="auto"/>
        </w:rPr>
        <w:t xml:space="preserve">nurse and older people topics; </w:t>
      </w:r>
      <w:r w:rsidR="00C94CFC" w:rsidRPr="00A92CDB">
        <w:rPr>
          <w:rFonts w:ascii="Verdana" w:eastAsia="Times New Roman" w:hAnsi="Verdana" w:cs="Segoe UI"/>
          <w:sz w:val="20"/>
          <w:szCs w:val="20"/>
          <w:bdr w:val="none" w:sz="0" w:space="0" w:color="auto"/>
        </w:rPr>
        <w:t xml:space="preserve">a presentation on developing </w:t>
      </w:r>
      <w:r w:rsidR="00536F1C" w:rsidRPr="00A92CDB">
        <w:rPr>
          <w:rFonts w:ascii="Verdana" w:eastAsia="Times New Roman" w:hAnsi="Verdana" w:cs="Segoe UI"/>
          <w:sz w:val="20"/>
          <w:szCs w:val="20"/>
          <w:bdr w:val="none" w:sz="0" w:space="0" w:color="auto"/>
        </w:rPr>
        <w:t xml:space="preserve">a </w:t>
      </w:r>
      <w:r w:rsidR="00C94CFC" w:rsidRPr="00A92CDB">
        <w:rPr>
          <w:rFonts w:ascii="Verdana" w:eastAsia="Times New Roman" w:hAnsi="Verdana" w:cs="Segoe UI"/>
          <w:sz w:val="20"/>
          <w:szCs w:val="20"/>
          <w:bdr w:val="none" w:sz="0" w:space="0" w:color="auto"/>
        </w:rPr>
        <w:t xml:space="preserve">frailty service - including </w:t>
      </w:r>
      <w:r w:rsidR="00536F1C" w:rsidRPr="00A92CDB">
        <w:rPr>
          <w:rFonts w:ascii="Verdana" w:eastAsia="Times New Roman" w:hAnsi="Verdana" w:cs="Segoe UI"/>
          <w:sz w:val="20"/>
          <w:szCs w:val="20"/>
          <w:bdr w:val="none" w:sz="0" w:space="0" w:color="auto"/>
        </w:rPr>
        <w:t xml:space="preserve">the </w:t>
      </w:r>
      <w:r w:rsidR="00C94CFC" w:rsidRPr="00A92CDB">
        <w:rPr>
          <w:rFonts w:ascii="Verdana" w:eastAsia="Times New Roman" w:hAnsi="Verdana" w:cs="Segoe UI"/>
          <w:sz w:val="20"/>
          <w:szCs w:val="20"/>
          <w:bdr w:val="none" w:sz="0" w:space="0" w:color="auto"/>
        </w:rPr>
        <w:t xml:space="preserve">business case and QI contributions to that; </w:t>
      </w:r>
      <w:r w:rsidR="00914FDA" w:rsidRPr="00A92CDB">
        <w:rPr>
          <w:rFonts w:ascii="Verdana" w:eastAsia="Times New Roman" w:hAnsi="Verdana" w:cs="Segoe UI"/>
          <w:sz w:val="20"/>
          <w:szCs w:val="20"/>
          <w:bdr w:val="none" w:sz="0" w:space="0" w:color="auto"/>
        </w:rPr>
        <w:t xml:space="preserve">the opportunities for ACPs in enabling POPS services to expand; positive innovations arising from covid. </w:t>
      </w:r>
    </w:p>
    <w:p w14:paraId="4D16E559" w14:textId="77777777" w:rsidR="001536CB" w:rsidRPr="00A92CDB" w:rsidRDefault="001536CB" w:rsidP="00A92CDB">
      <w:pPr>
        <w:spacing w:line="276" w:lineRule="auto"/>
        <w:jc w:val="both"/>
        <w:rPr>
          <w:rFonts w:ascii="Verdana" w:hAnsi="Verdana"/>
          <w:sz w:val="20"/>
          <w:szCs w:val="20"/>
        </w:rPr>
      </w:pPr>
    </w:p>
    <w:p w14:paraId="4D16E55A" w14:textId="77777777" w:rsidR="00E16327" w:rsidRPr="00A92CDB" w:rsidRDefault="00160770" w:rsidP="00A92CDB">
      <w:pPr>
        <w:spacing w:line="276" w:lineRule="auto"/>
        <w:jc w:val="both"/>
        <w:rPr>
          <w:rFonts w:ascii="Verdana" w:hAnsi="Verdana"/>
          <w:sz w:val="20"/>
          <w:szCs w:val="20"/>
        </w:rPr>
      </w:pPr>
      <w:r w:rsidRPr="00A92CDB">
        <w:rPr>
          <w:rFonts w:ascii="Verdana" w:hAnsi="Verdana"/>
          <w:sz w:val="20"/>
          <w:szCs w:val="20"/>
        </w:rPr>
        <w:t xml:space="preserve">9.3 </w:t>
      </w:r>
      <w:r w:rsidR="00E16327" w:rsidRPr="00A92CDB">
        <w:rPr>
          <w:rFonts w:ascii="Verdana" w:hAnsi="Verdana"/>
          <w:sz w:val="20"/>
          <w:szCs w:val="20"/>
        </w:rPr>
        <w:t xml:space="preserve">A Twitter poll </w:t>
      </w:r>
      <w:r w:rsidR="00AE3197" w:rsidRPr="00A92CDB">
        <w:rPr>
          <w:rFonts w:ascii="Verdana" w:hAnsi="Verdana"/>
          <w:sz w:val="20"/>
          <w:szCs w:val="20"/>
        </w:rPr>
        <w:t xml:space="preserve">would </w:t>
      </w:r>
      <w:r w:rsidR="00E16327" w:rsidRPr="00A92CDB">
        <w:rPr>
          <w:rFonts w:ascii="Verdana" w:hAnsi="Verdana"/>
          <w:sz w:val="20"/>
          <w:szCs w:val="20"/>
        </w:rPr>
        <w:t xml:space="preserve">be </w:t>
      </w:r>
      <w:r w:rsidR="00536F1C" w:rsidRPr="00A92CDB">
        <w:rPr>
          <w:rFonts w:ascii="Verdana" w:hAnsi="Verdana"/>
          <w:sz w:val="20"/>
          <w:szCs w:val="20"/>
        </w:rPr>
        <w:t xml:space="preserve">a </w:t>
      </w:r>
      <w:r w:rsidR="00E16327" w:rsidRPr="00A92CDB">
        <w:rPr>
          <w:rFonts w:ascii="Verdana" w:hAnsi="Verdana"/>
          <w:sz w:val="20"/>
          <w:szCs w:val="20"/>
        </w:rPr>
        <w:t xml:space="preserve">possible </w:t>
      </w:r>
      <w:r w:rsidR="00536F1C" w:rsidRPr="00A92CDB">
        <w:rPr>
          <w:rFonts w:ascii="Verdana" w:hAnsi="Verdana"/>
          <w:sz w:val="20"/>
          <w:szCs w:val="20"/>
        </w:rPr>
        <w:t xml:space="preserve">way </w:t>
      </w:r>
      <w:r w:rsidR="00E16327" w:rsidRPr="00A92CDB">
        <w:rPr>
          <w:rFonts w:ascii="Verdana" w:hAnsi="Verdana"/>
          <w:sz w:val="20"/>
          <w:szCs w:val="20"/>
        </w:rPr>
        <w:t>to gauge the level of potential interest and the preferred tech platform</w:t>
      </w:r>
      <w:r w:rsidR="003E5A6D" w:rsidRPr="00A92CDB">
        <w:rPr>
          <w:rFonts w:ascii="Verdana" w:hAnsi="Verdana"/>
          <w:sz w:val="20"/>
          <w:szCs w:val="20"/>
        </w:rPr>
        <w:t xml:space="preserve">, perhaps along with a survey in the NAHP </w:t>
      </w:r>
      <w:r w:rsidR="00880A5F" w:rsidRPr="00A92CDB">
        <w:rPr>
          <w:rFonts w:ascii="Verdana" w:hAnsi="Verdana"/>
          <w:sz w:val="20"/>
          <w:szCs w:val="20"/>
        </w:rPr>
        <w:t xml:space="preserve">e-bulletin. </w:t>
      </w:r>
      <w:r w:rsidR="00E16327" w:rsidRPr="00A92CDB">
        <w:rPr>
          <w:rFonts w:ascii="Verdana" w:hAnsi="Verdana"/>
          <w:sz w:val="20"/>
          <w:szCs w:val="20"/>
        </w:rPr>
        <w:t xml:space="preserve"> </w:t>
      </w:r>
    </w:p>
    <w:p w14:paraId="4D16E55B" w14:textId="77777777" w:rsidR="00E16327" w:rsidRPr="00A92CDB" w:rsidRDefault="00E16327" w:rsidP="00A92CDB">
      <w:pPr>
        <w:spacing w:line="276" w:lineRule="auto"/>
        <w:jc w:val="both"/>
        <w:rPr>
          <w:rFonts w:ascii="Verdana" w:hAnsi="Verdana"/>
          <w:sz w:val="20"/>
          <w:szCs w:val="20"/>
        </w:rPr>
      </w:pPr>
    </w:p>
    <w:p w14:paraId="4D16E55C" w14:textId="77777777" w:rsidR="00764071" w:rsidRPr="00A92CDB" w:rsidRDefault="001536CB" w:rsidP="00A92CDB">
      <w:pPr>
        <w:spacing w:line="276" w:lineRule="auto"/>
        <w:jc w:val="both"/>
        <w:rPr>
          <w:rFonts w:ascii="Verdana" w:hAnsi="Verdana"/>
          <w:b/>
          <w:bCs/>
          <w:sz w:val="20"/>
          <w:szCs w:val="20"/>
        </w:rPr>
      </w:pPr>
      <w:r w:rsidRPr="00A92CDB">
        <w:rPr>
          <w:rFonts w:ascii="Verdana" w:hAnsi="Verdana"/>
          <w:b/>
          <w:bCs/>
          <w:sz w:val="20"/>
          <w:szCs w:val="20"/>
        </w:rPr>
        <w:t xml:space="preserve">ACTION: views and suggestions to be passed to Jo Gough via </w:t>
      </w:r>
      <w:hyperlink r:id="rId10" w:history="1">
        <w:r w:rsidR="002B3D53" w:rsidRPr="00A92CDB">
          <w:rPr>
            <w:rStyle w:val="Hyperlink"/>
            <w:rFonts w:ascii="Verdana" w:hAnsi="Verdana"/>
            <w:b/>
            <w:bCs/>
            <w:sz w:val="20"/>
            <w:szCs w:val="20"/>
          </w:rPr>
          <w:t>J.Gough@bgs.org.uk</w:t>
        </w:r>
      </w:hyperlink>
      <w:r w:rsidRPr="00A92CDB">
        <w:rPr>
          <w:rFonts w:ascii="Verdana" w:hAnsi="Verdana"/>
          <w:b/>
          <w:bCs/>
          <w:sz w:val="20"/>
          <w:szCs w:val="20"/>
        </w:rPr>
        <w:t xml:space="preserve"> </w:t>
      </w:r>
    </w:p>
    <w:p w14:paraId="4D16E55D" w14:textId="77777777" w:rsidR="00185E12" w:rsidRPr="00A92CDB" w:rsidRDefault="00185E12" w:rsidP="00A92CDB">
      <w:pPr>
        <w:spacing w:line="276" w:lineRule="auto"/>
        <w:jc w:val="both"/>
        <w:rPr>
          <w:rFonts w:ascii="Verdana" w:hAnsi="Verdana"/>
          <w:sz w:val="20"/>
          <w:szCs w:val="20"/>
        </w:rPr>
      </w:pPr>
    </w:p>
    <w:p w14:paraId="4D16E55E" w14:textId="77777777" w:rsidR="006856BB" w:rsidRPr="00A92CDB" w:rsidRDefault="00C37988" w:rsidP="00A92CDB">
      <w:pPr>
        <w:pBdr>
          <w:top w:val="single" w:sz="4" w:space="1" w:color="auto"/>
          <w:left w:val="single" w:sz="4" w:space="1" w:color="auto"/>
          <w:bottom w:val="single" w:sz="4" w:space="1" w:color="auto"/>
          <w:right w:val="single" w:sz="4" w:space="1" w:color="auto"/>
        </w:pBdr>
        <w:spacing w:line="276" w:lineRule="auto"/>
        <w:jc w:val="both"/>
        <w:rPr>
          <w:rFonts w:ascii="Verdana" w:hAnsi="Verdana"/>
          <w:b/>
          <w:bCs/>
          <w:sz w:val="20"/>
          <w:szCs w:val="20"/>
        </w:rPr>
      </w:pPr>
      <w:r w:rsidRPr="00A92CDB">
        <w:rPr>
          <w:rFonts w:ascii="Verdana" w:hAnsi="Verdana"/>
          <w:b/>
          <w:bCs/>
          <w:sz w:val="20"/>
          <w:szCs w:val="20"/>
        </w:rPr>
        <w:t xml:space="preserve">Agenda Item  </w:t>
      </w:r>
      <w:r w:rsidR="00AE51C1" w:rsidRPr="00A92CDB">
        <w:rPr>
          <w:rFonts w:ascii="Verdana" w:hAnsi="Verdana"/>
          <w:b/>
          <w:bCs/>
          <w:sz w:val="20"/>
          <w:szCs w:val="20"/>
        </w:rPr>
        <w:t>Ten</w:t>
      </w:r>
      <w:r w:rsidR="00160770" w:rsidRPr="00A92CDB">
        <w:rPr>
          <w:rFonts w:ascii="Verdana" w:hAnsi="Verdana"/>
          <w:b/>
          <w:bCs/>
          <w:sz w:val="20"/>
          <w:szCs w:val="20"/>
        </w:rPr>
        <w:t>:</w:t>
      </w:r>
      <w:r w:rsidR="00375A25" w:rsidRPr="00A92CDB">
        <w:rPr>
          <w:rFonts w:ascii="Verdana" w:hAnsi="Verdana"/>
          <w:b/>
          <w:bCs/>
          <w:sz w:val="20"/>
          <w:szCs w:val="20"/>
        </w:rPr>
        <w:t xml:space="preserve"> </w:t>
      </w:r>
      <w:r w:rsidR="006856BB" w:rsidRPr="00A92CDB">
        <w:rPr>
          <w:rFonts w:ascii="Verdana" w:hAnsi="Verdana"/>
          <w:b/>
          <w:bCs/>
          <w:sz w:val="20"/>
          <w:szCs w:val="20"/>
        </w:rPr>
        <w:t>AOB</w:t>
      </w:r>
    </w:p>
    <w:p w14:paraId="4D16E55F" w14:textId="77777777" w:rsidR="006856BB" w:rsidRPr="00A92CDB" w:rsidRDefault="006856BB" w:rsidP="00A92CDB">
      <w:pPr>
        <w:spacing w:line="276" w:lineRule="auto"/>
        <w:jc w:val="both"/>
        <w:rPr>
          <w:rFonts w:ascii="Verdana" w:hAnsi="Verdana"/>
          <w:sz w:val="20"/>
          <w:szCs w:val="20"/>
        </w:rPr>
      </w:pPr>
    </w:p>
    <w:p w14:paraId="4D16E560" w14:textId="77777777" w:rsidR="00CF3A6A" w:rsidRPr="00A92CDB" w:rsidRDefault="00160770" w:rsidP="00A92CDB">
      <w:pPr>
        <w:spacing w:line="276" w:lineRule="auto"/>
        <w:jc w:val="both"/>
        <w:rPr>
          <w:rFonts w:ascii="Verdana" w:hAnsi="Verdana"/>
          <w:sz w:val="20"/>
          <w:szCs w:val="20"/>
        </w:rPr>
      </w:pPr>
      <w:r w:rsidRPr="00A92CDB">
        <w:rPr>
          <w:rFonts w:ascii="Verdana" w:hAnsi="Verdana"/>
          <w:sz w:val="20"/>
          <w:szCs w:val="20"/>
        </w:rPr>
        <w:t xml:space="preserve">10.1 </w:t>
      </w:r>
      <w:r w:rsidR="00CF3A6A" w:rsidRPr="00A92CDB">
        <w:rPr>
          <w:rFonts w:ascii="Verdana" w:hAnsi="Verdana"/>
          <w:sz w:val="20"/>
          <w:szCs w:val="20"/>
        </w:rPr>
        <w:t xml:space="preserve">BGS Website: </w:t>
      </w:r>
      <w:r w:rsidR="00880A5F" w:rsidRPr="00A92CDB">
        <w:rPr>
          <w:rFonts w:ascii="Verdana" w:hAnsi="Verdana"/>
          <w:sz w:val="20"/>
          <w:szCs w:val="20"/>
        </w:rPr>
        <w:t xml:space="preserve">a </w:t>
      </w:r>
      <w:r w:rsidR="00951EE6" w:rsidRPr="00A92CDB">
        <w:rPr>
          <w:rFonts w:ascii="Verdana" w:hAnsi="Verdana"/>
          <w:sz w:val="20"/>
          <w:szCs w:val="20"/>
        </w:rPr>
        <w:t xml:space="preserve">NAHP </w:t>
      </w:r>
      <w:r w:rsidR="00167E79" w:rsidRPr="00A92CDB">
        <w:rPr>
          <w:rFonts w:ascii="Verdana" w:hAnsi="Verdana"/>
          <w:sz w:val="20"/>
          <w:szCs w:val="20"/>
        </w:rPr>
        <w:t xml:space="preserve">“guardian” needs to be appointed to monitor </w:t>
      </w:r>
      <w:r w:rsidR="002D63A5" w:rsidRPr="00A92CDB">
        <w:rPr>
          <w:rFonts w:ascii="Verdana" w:hAnsi="Verdana"/>
          <w:sz w:val="20"/>
          <w:szCs w:val="20"/>
        </w:rPr>
        <w:t xml:space="preserve">relevant </w:t>
      </w:r>
      <w:r w:rsidR="00167E79" w:rsidRPr="00A92CDB">
        <w:rPr>
          <w:rFonts w:ascii="Verdana" w:hAnsi="Verdana"/>
          <w:sz w:val="20"/>
          <w:szCs w:val="20"/>
        </w:rPr>
        <w:t xml:space="preserve">content. </w:t>
      </w:r>
      <w:r w:rsidR="00167E79" w:rsidRPr="00A92CDB">
        <w:rPr>
          <w:rFonts w:ascii="Verdana" w:hAnsi="Verdana"/>
          <w:b/>
          <w:bCs/>
          <w:sz w:val="20"/>
          <w:szCs w:val="20"/>
        </w:rPr>
        <w:t xml:space="preserve">ACTION: Jo </w:t>
      </w:r>
      <w:r w:rsidR="00951EE6" w:rsidRPr="00A92CDB">
        <w:rPr>
          <w:rFonts w:ascii="Verdana" w:hAnsi="Verdana"/>
          <w:b/>
          <w:bCs/>
          <w:sz w:val="20"/>
          <w:szCs w:val="20"/>
        </w:rPr>
        <w:t xml:space="preserve">Gough </w:t>
      </w:r>
      <w:r w:rsidR="00167E79" w:rsidRPr="00A92CDB">
        <w:rPr>
          <w:rFonts w:ascii="Verdana" w:hAnsi="Verdana"/>
          <w:b/>
          <w:bCs/>
          <w:sz w:val="20"/>
          <w:szCs w:val="20"/>
        </w:rPr>
        <w:t xml:space="preserve">to circulate </w:t>
      </w:r>
      <w:r w:rsidR="002D63A5" w:rsidRPr="00A92CDB">
        <w:rPr>
          <w:rFonts w:ascii="Verdana" w:hAnsi="Verdana"/>
          <w:b/>
          <w:bCs/>
          <w:sz w:val="20"/>
          <w:szCs w:val="20"/>
        </w:rPr>
        <w:t xml:space="preserve">the </w:t>
      </w:r>
      <w:r w:rsidR="00390F52" w:rsidRPr="00A92CDB">
        <w:rPr>
          <w:rFonts w:ascii="Verdana" w:hAnsi="Verdana"/>
          <w:b/>
          <w:bCs/>
          <w:sz w:val="20"/>
          <w:szCs w:val="20"/>
        </w:rPr>
        <w:t xml:space="preserve">committee with </w:t>
      </w:r>
      <w:r w:rsidR="00167E79" w:rsidRPr="00A92CDB">
        <w:rPr>
          <w:rFonts w:ascii="Verdana" w:hAnsi="Verdana"/>
          <w:b/>
          <w:bCs/>
          <w:sz w:val="20"/>
          <w:szCs w:val="20"/>
        </w:rPr>
        <w:t xml:space="preserve">further details </w:t>
      </w:r>
      <w:r w:rsidR="002D63A5" w:rsidRPr="00A92CDB">
        <w:rPr>
          <w:rFonts w:ascii="Verdana" w:hAnsi="Verdana"/>
          <w:b/>
          <w:bCs/>
          <w:sz w:val="20"/>
          <w:szCs w:val="20"/>
        </w:rPr>
        <w:t xml:space="preserve">to assist a volunteer </w:t>
      </w:r>
      <w:r w:rsidR="00390F52" w:rsidRPr="00A92CDB">
        <w:rPr>
          <w:rFonts w:ascii="Verdana" w:hAnsi="Verdana"/>
          <w:b/>
          <w:bCs/>
          <w:sz w:val="20"/>
          <w:szCs w:val="20"/>
        </w:rPr>
        <w:t xml:space="preserve"> to </w:t>
      </w:r>
      <w:r w:rsidR="002D63A5" w:rsidRPr="00A92CDB">
        <w:rPr>
          <w:rFonts w:ascii="Verdana" w:hAnsi="Verdana"/>
          <w:b/>
          <w:bCs/>
          <w:sz w:val="20"/>
          <w:szCs w:val="20"/>
        </w:rPr>
        <w:t>come forward for this role.</w:t>
      </w:r>
      <w:r w:rsidR="002D63A5" w:rsidRPr="00A92CDB">
        <w:rPr>
          <w:rFonts w:ascii="Verdana" w:hAnsi="Verdana"/>
          <w:sz w:val="20"/>
          <w:szCs w:val="20"/>
        </w:rPr>
        <w:t xml:space="preserve"> </w:t>
      </w:r>
      <w:r w:rsidR="00167E79" w:rsidRPr="00A92CDB">
        <w:rPr>
          <w:rFonts w:ascii="Verdana" w:hAnsi="Verdana"/>
          <w:sz w:val="20"/>
          <w:szCs w:val="20"/>
        </w:rPr>
        <w:t xml:space="preserve"> </w:t>
      </w:r>
    </w:p>
    <w:p w14:paraId="4D16E561" w14:textId="77777777" w:rsidR="003E5A6D" w:rsidRPr="00A92CDB" w:rsidRDefault="003E5A6D" w:rsidP="00A92CDB">
      <w:pPr>
        <w:spacing w:line="276" w:lineRule="auto"/>
        <w:jc w:val="both"/>
        <w:rPr>
          <w:rFonts w:ascii="Verdana" w:hAnsi="Verdana"/>
          <w:sz w:val="20"/>
          <w:szCs w:val="20"/>
        </w:rPr>
      </w:pPr>
    </w:p>
    <w:p w14:paraId="4D16E562" w14:textId="77777777" w:rsidR="003E5A6D" w:rsidRPr="00A92CDB" w:rsidRDefault="00160770" w:rsidP="00A92CDB">
      <w:pPr>
        <w:spacing w:line="276" w:lineRule="auto"/>
        <w:jc w:val="both"/>
        <w:rPr>
          <w:rFonts w:ascii="Verdana" w:hAnsi="Verdana"/>
          <w:sz w:val="20"/>
          <w:szCs w:val="20"/>
        </w:rPr>
      </w:pPr>
      <w:r w:rsidRPr="00A92CDB">
        <w:rPr>
          <w:rFonts w:ascii="Verdana" w:hAnsi="Verdana"/>
          <w:sz w:val="20"/>
          <w:szCs w:val="20"/>
        </w:rPr>
        <w:t xml:space="preserve">10.2 </w:t>
      </w:r>
      <w:r w:rsidR="003E5A6D" w:rsidRPr="00A92CDB">
        <w:rPr>
          <w:rFonts w:ascii="Verdana" w:hAnsi="Verdana"/>
          <w:sz w:val="20"/>
          <w:szCs w:val="20"/>
        </w:rPr>
        <w:t xml:space="preserve">The NAHP Council now has 775 members, a record number. </w:t>
      </w:r>
    </w:p>
    <w:p w14:paraId="4D16E563" w14:textId="77777777" w:rsidR="00B172B5" w:rsidRPr="00A92CDB" w:rsidRDefault="00B172B5" w:rsidP="00A92CDB">
      <w:pPr>
        <w:spacing w:line="276" w:lineRule="auto"/>
        <w:jc w:val="both"/>
        <w:rPr>
          <w:rFonts w:ascii="Verdana" w:hAnsi="Verdana"/>
          <w:sz w:val="20"/>
          <w:szCs w:val="20"/>
        </w:rPr>
      </w:pPr>
    </w:p>
    <w:p w14:paraId="4D16E566" w14:textId="7E2B0C01" w:rsidR="005576E0" w:rsidRPr="006D4689" w:rsidRDefault="00160770" w:rsidP="000315C1">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sz w:val="20"/>
          <w:szCs w:val="20"/>
        </w:rPr>
      </w:pPr>
      <w:r w:rsidRPr="006D4689">
        <w:rPr>
          <w:rFonts w:ascii="Verdana" w:hAnsi="Verdana"/>
          <w:sz w:val="20"/>
          <w:szCs w:val="20"/>
        </w:rPr>
        <w:t xml:space="preserve">10.3 </w:t>
      </w:r>
      <w:r w:rsidR="00B172B5" w:rsidRPr="006D4689">
        <w:rPr>
          <w:rFonts w:ascii="Verdana" w:hAnsi="Verdana"/>
          <w:sz w:val="20"/>
          <w:szCs w:val="20"/>
        </w:rPr>
        <w:t xml:space="preserve">NAHP </w:t>
      </w:r>
      <w:r w:rsidR="00D42ABE" w:rsidRPr="006D4689">
        <w:rPr>
          <w:rFonts w:ascii="Verdana" w:hAnsi="Verdana"/>
          <w:sz w:val="20"/>
          <w:szCs w:val="20"/>
        </w:rPr>
        <w:t xml:space="preserve">in BGS </w:t>
      </w:r>
      <w:r w:rsidR="00E8653F" w:rsidRPr="006D4689">
        <w:rPr>
          <w:rFonts w:ascii="Verdana" w:hAnsi="Verdana"/>
          <w:sz w:val="20"/>
          <w:szCs w:val="20"/>
        </w:rPr>
        <w:t>newsletter</w:t>
      </w:r>
      <w:r w:rsidR="00B172B5" w:rsidRPr="006D4689">
        <w:rPr>
          <w:rFonts w:ascii="Verdana" w:hAnsi="Verdana"/>
          <w:sz w:val="20"/>
          <w:szCs w:val="20"/>
        </w:rPr>
        <w:t>:</w:t>
      </w:r>
      <w:r w:rsidR="004C38DD" w:rsidRPr="006D4689">
        <w:rPr>
          <w:rFonts w:ascii="Verdana" w:hAnsi="Verdana"/>
          <w:sz w:val="20"/>
          <w:szCs w:val="20"/>
        </w:rPr>
        <w:t xml:space="preserve"> </w:t>
      </w:r>
      <w:r w:rsidR="00D42ABE" w:rsidRPr="006D4689">
        <w:rPr>
          <w:rFonts w:ascii="Verdana" w:hAnsi="Verdana"/>
          <w:sz w:val="20"/>
          <w:szCs w:val="20"/>
        </w:rPr>
        <w:t xml:space="preserve">ideas for </w:t>
      </w:r>
      <w:r w:rsidR="007C1E1F" w:rsidRPr="006D4689">
        <w:rPr>
          <w:rFonts w:ascii="Verdana" w:hAnsi="Verdana"/>
          <w:sz w:val="20"/>
          <w:szCs w:val="20"/>
        </w:rPr>
        <w:t xml:space="preserve">contributions on what </w:t>
      </w:r>
      <w:r w:rsidR="00FF36B9" w:rsidRPr="006D4689">
        <w:rPr>
          <w:rFonts w:ascii="Verdana" w:hAnsi="Verdana"/>
          <w:sz w:val="20"/>
          <w:szCs w:val="20"/>
        </w:rPr>
        <w:t xml:space="preserve">NAHPs have been doing during the pandemic would be welcome, along with an update on what the </w:t>
      </w:r>
      <w:r w:rsidR="00FF36B9" w:rsidRPr="006D4689">
        <w:rPr>
          <w:rFonts w:ascii="Verdana" w:hAnsi="Verdana"/>
          <w:sz w:val="20"/>
          <w:szCs w:val="20"/>
        </w:rPr>
        <w:lastRenderedPageBreak/>
        <w:t>C</w:t>
      </w:r>
      <w:r w:rsidR="0029091C" w:rsidRPr="006D4689">
        <w:rPr>
          <w:rFonts w:ascii="Verdana" w:hAnsi="Verdana"/>
          <w:sz w:val="20"/>
          <w:szCs w:val="20"/>
        </w:rPr>
        <w:t xml:space="preserve">ouncil </w:t>
      </w:r>
      <w:r w:rsidR="00FF36B9" w:rsidRPr="006D4689">
        <w:rPr>
          <w:rFonts w:ascii="Verdana" w:hAnsi="Verdana"/>
          <w:sz w:val="20"/>
          <w:szCs w:val="20"/>
        </w:rPr>
        <w:t>C</w:t>
      </w:r>
      <w:r w:rsidR="0029091C" w:rsidRPr="006D4689">
        <w:rPr>
          <w:rFonts w:ascii="Verdana" w:hAnsi="Verdana"/>
          <w:sz w:val="20"/>
          <w:szCs w:val="20"/>
        </w:rPr>
        <w:t>ommittee</w:t>
      </w:r>
      <w:r w:rsidR="00FF36B9" w:rsidRPr="006D4689">
        <w:rPr>
          <w:rFonts w:ascii="Verdana" w:hAnsi="Verdana"/>
          <w:sz w:val="20"/>
          <w:szCs w:val="20"/>
        </w:rPr>
        <w:t xml:space="preserve"> has being doing this year. Additional suggestions: </w:t>
      </w:r>
      <w:r w:rsidR="00F1367D" w:rsidRPr="006D4689">
        <w:rPr>
          <w:rFonts w:ascii="Verdana" w:hAnsi="Verdana"/>
          <w:sz w:val="20"/>
          <w:szCs w:val="20"/>
        </w:rPr>
        <w:t xml:space="preserve">explaining </w:t>
      </w:r>
      <w:r w:rsidR="00FF36B9" w:rsidRPr="006D4689">
        <w:rPr>
          <w:rFonts w:ascii="Verdana" w:hAnsi="Verdana"/>
          <w:sz w:val="20"/>
          <w:szCs w:val="20"/>
        </w:rPr>
        <w:t>the role of the C</w:t>
      </w:r>
      <w:r w:rsidR="0029091C" w:rsidRPr="006D4689">
        <w:rPr>
          <w:rFonts w:ascii="Verdana" w:hAnsi="Verdana"/>
          <w:sz w:val="20"/>
          <w:szCs w:val="20"/>
        </w:rPr>
        <w:t xml:space="preserve">ouncil </w:t>
      </w:r>
      <w:r w:rsidR="00FF36B9" w:rsidRPr="006D4689">
        <w:rPr>
          <w:rFonts w:ascii="Verdana" w:hAnsi="Verdana"/>
          <w:sz w:val="20"/>
          <w:szCs w:val="20"/>
        </w:rPr>
        <w:t>C</w:t>
      </w:r>
      <w:r w:rsidR="0029091C" w:rsidRPr="006D4689">
        <w:rPr>
          <w:rFonts w:ascii="Verdana" w:hAnsi="Verdana"/>
          <w:sz w:val="20"/>
          <w:szCs w:val="20"/>
        </w:rPr>
        <w:t>ommittee</w:t>
      </w:r>
      <w:r w:rsidR="00FF36B9" w:rsidRPr="006D4689">
        <w:rPr>
          <w:rFonts w:ascii="Verdana" w:hAnsi="Verdana"/>
          <w:sz w:val="20"/>
          <w:szCs w:val="20"/>
        </w:rPr>
        <w:t xml:space="preserve"> and how others can become involved</w:t>
      </w:r>
      <w:r w:rsidR="00F1367D" w:rsidRPr="006D4689">
        <w:rPr>
          <w:rFonts w:ascii="Verdana" w:hAnsi="Verdana"/>
          <w:sz w:val="20"/>
          <w:szCs w:val="20"/>
        </w:rPr>
        <w:t>,</w:t>
      </w:r>
      <w:r w:rsidR="00975A4E" w:rsidRPr="006D4689">
        <w:rPr>
          <w:rFonts w:ascii="Verdana" w:hAnsi="Verdana"/>
          <w:sz w:val="20"/>
          <w:szCs w:val="20"/>
        </w:rPr>
        <w:t xml:space="preserve"> the role of hospices in the pandemic, </w:t>
      </w:r>
      <w:r w:rsidR="00E00D97" w:rsidRPr="006D4689">
        <w:rPr>
          <w:rFonts w:ascii="Verdana" w:hAnsi="Verdana"/>
          <w:sz w:val="20"/>
          <w:szCs w:val="20"/>
        </w:rPr>
        <w:t xml:space="preserve">the </w:t>
      </w:r>
      <w:r w:rsidR="0029091C" w:rsidRPr="006D4689">
        <w:rPr>
          <w:rFonts w:ascii="Verdana" w:hAnsi="Verdana"/>
          <w:sz w:val="20"/>
          <w:szCs w:val="20"/>
        </w:rPr>
        <w:t>e</w:t>
      </w:r>
      <w:r w:rsidR="00E00D97" w:rsidRPr="006D4689">
        <w:rPr>
          <w:rFonts w:ascii="Verdana" w:hAnsi="Verdana"/>
          <w:sz w:val="20"/>
          <w:szCs w:val="20"/>
        </w:rPr>
        <w:t xml:space="preserve">ffect of the pandemic on the homeless. </w:t>
      </w:r>
      <w:r w:rsidR="008778AF" w:rsidRPr="006D4689">
        <w:rPr>
          <w:rFonts w:ascii="Verdana" w:hAnsi="Verdana"/>
          <w:sz w:val="20"/>
          <w:szCs w:val="20"/>
        </w:rPr>
        <w:t>T</w:t>
      </w:r>
      <w:r w:rsidR="00E00D97" w:rsidRPr="006D4689">
        <w:rPr>
          <w:rFonts w:ascii="Verdana" w:hAnsi="Verdana"/>
          <w:sz w:val="20"/>
          <w:szCs w:val="20"/>
        </w:rPr>
        <w:t xml:space="preserve">he next edition of the </w:t>
      </w:r>
      <w:r w:rsidR="00501856" w:rsidRPr="006D4689">
        <w:rPr>
          <w:rFonts w:ascii="Verdana" w:hAnsi="Verdana"/>
          <w:sz w:val="20"/>
          <w:szCs w:val="20"/>
        </w:rPr>
        <w:t xml:space="preserve">newsletter is in February/March and the deadline for contributions </w:t>
      </w:r>
      <w:r w:rsidR="007043D3" w:rsidRPr="006D4689">
        <w:rPr>
          <w:rFonts w:ascii="Verdana" w:hAnsi="Verdana"/>
          <w:sz w:val="20"/>
          <w:szCs w:val="20"/>
        </w:rPr>
        <w:t xml:space="preserve">is </w:t>
      </w:r>
      <w:r w:rsidR="00D42ABE" w:rsidRPr="006D4689">
        <w:rPr>
          <w:rFonts w:ascii="Verdana" w:hAnsi="Verdana"/>
          <w:sz w:val="20"/>
          <w:szCs w:val="20"/>
        </w:rPr>
        <w:t>15</w:t>
      </w:r>
      <w:r w:rsidR="00D42ABE" w:rsidRPr="006D4689">
        <w:rPr>
          <w:rFonts w:ascii="Verdana" w:hAnsi="Verdana"/>
          <w:sz w:val="20"/>
          <w:szCs w:val="20"/>
          <w:vertAlign w:val="superscript"/>
        </w:rPr>
        <w:t>th</w:t>
      </w:r>
      <w:r w:rsidR="00D42ABE" w:rsidRPr="006D4689">
        <w:rPr>
          <w:rFonts w:ascii="Verdana" w:hAnsi="Verdana"/>
          <w:sz w:val="20"/>
          <w:szCs w:val="20"/>
        </w:rPr>
        <w:t xml:space="preserve"> February</w:t>
      </w:r>
      <w:r w:rsidR="008778AF" w:rsidRPr="006D4689">
        <w:rPr>
          <w:rFonts w:ascii="Verdana" w:hAnsi="Verdana"/>
          <w:sz w:val="20"/>
          <w:szCs w:val="20"/>
        </w:rPr>
        <w:t>. It was agreed</w:t>
      </w:r>
      <w:r w:rsidR="00161C35" w:rsidRPr="006D4689">
        <w:rPr>
          <w:rFonts w:ascii="Verdana" w:hAnsi="Verdana"/>
          <w:sz w:val="20"/>
          <w:szCs w:val="20"/>
        </w:rPr>
        <w:t xml:space="preserve"> that t</w:t>
      </w:r>
      <w:r w:rsidR="003E27D9" w:rsidRPr="006D4689">
        <w:rPr>
          <w:rFonts w:ascii="Verdana" w:hAnsi="Verdana"/>
          <w:sz w:val="20"/>
          <w:szCs w:val="20"/>
        </w:rPr>
        <w:t xml:space="preserve">he theme should focus on </w:t>
      </w:r>
      <w:r w:rsidR="005F1D57" w:rsidRPr="006D4689">
        <w:rPr>
          <w:rFonts w:ascii="Verdana" w:hAnsi="Verdana"/>
          <w:sz w:val="20"/>
          <w:szCs w:val="20"/>
        </w:rPr>
        <w:t xml:space="preserve">recognizing </w:t>
      </w:r>
      <w:r w:rsidR="003E27D9" w:rsidRPr="006D4689">
        <w:rPr>
          <w:rFonts w:ascii="Verdana" w:hAnsi="Verdana"/>
          <w:sz w:val="20"/>
          <w:szCs w:val="20"/>
        </w:rPr>
        <w:t xml:space="preserve">the contribution </w:t>
      </w:r>
      <w:r w:rsidR="00C33EB2" w:rsidRPr="006D4689">
        <w:rPr>
          <w:rFonts w:ascii="Verdana" w:hAnsi="Verdana"/>
          <w:sz w:val="20"/>
          <w:szCs w:val="20"/>
        </w:rPr>
        <w:t xml:space="preserve">made by </w:t>
      </w:r>
      <w:r w:rsidR="00D507B9" w:rsidRPr="006D4689">
        <w:rPr>
          <w:rFonts w:ascii="Verdana" w:hAnsi="Verdana"/>
          <w:sz w:val="20"/>
          <w:szCs w:val="20"/>
        </w:rPr>
        <w:t xml:space="preserve">the NAHP community </w:t>
      </w:r>
      <w:r w:rsidR="003E27D9" w:rsidRPr="006D4689">
        <w:rPr>
          <w:rFonts w:ascii="Verdana" w:hAnsi="Verdana"/>
          <w:sz w:val="20"/>
          <w:szCs w:val="20"/>
        </w:rPr>
        <w:t>and the</w:t>
      </w:r>
      <w:r w:rsidR="00D507B9" w:rsidRPr="006D4689">
        <w:rPr>
          <w:rFonts w:ascii="Verdana" w:hAnsi="Verdana"/>
          <w:sz w:val="20"/>
          <w:szCs w:val="20"/>
        </w:rPr>
        <w:t>ir</w:t>
      </w:r>
      <w:r w:rsidR="003E27D9" w:rsidRPr="006D4689">
        <w:rPr>
          <w:rFonts w:ascii="Verdana" w:hAnsi="Verdana"/>
          <w:sz w:val="20"/>
          <w:szCs w:val="20"/>
        </w:rPr>
        <w:t xml:space="preserve"> innovative work during covid.  </w:t>
      </w:r>
      <w:r w:rsidR="00FF36B9" w:rsidRPr="006D4689">
        <w:rPr>
          <w:rFonts w:ascii="Verdana" w:hAnsi="Verdana"/>
          <w:sz w:val="20"/>
          <w:szCs w:val="20"/>
        </w:rPr>
        <w:t xml:space="preserve"> </w:t>
      </w:r>
      <w:r w:rsidR="00054859" w:rsidRPr="006D4689">
        <w:rPr>
          <w:rFonts w:ascii="Verdana" w:hAnsi="Verdana"/>
          <w:sz w:val="20"/>
          <w:szCs w:val="20"/>
        </w:rPr>
        <w:t xml:space="preserve">Authors who volunteered are Lucy, Frazer, Nicky and Emma Matthews. </w:t>
      </w:r>
      <w:r w:rsidR="008778AF" w:rsidRPr="006D4689">
        <w:rPr>
          <w:rFonts w:ascii="Verdana" w:hAnsi="Verdana"/>
          <w:b/>
          <w:sz w:val="20"/>
          <w:szCs w:val="20"/>
        </w:rPr>
        <w:t>ACTION Articles to be discussed and authors assigned. Jo will liaise with Lucy and Frazer.</w:t>
      </w:r>
    </w:p>
    <w:p w14:paraId="4D16E567" w14:textId="77777777" w:rsidR="00DC26FA" w:rsidRPr="00A92CDB" w:rsidRDefault="00EE0FE8" w:rsidP="00A92CDB">
      <w:pPr>
        <w:pBdr>
          <w:top w:val="single" w:sz="4" w:space="1" w:color="auto"/>
          <w:left w:val="single" w:sz="4" w:space="1" w:color="auto"/>
          <w:bottom w:val="single" w:sz="4" w:space="1" w:color="auto"/>
          <w:right w:val="single" w:sz="4" w:space="1" w:color="auto"/>
          <w:between w:val="single" w:sz="4" w:space="1" w:color="auto"/>
          <w:bar w:val="single" w:sz="4" w:color="auto"/>
        </w:pBdr>
        <w:spacing w:line="276" w:lineRule="auto"/>
        <w:jc w:val="both"/>
        <w:rPr>
          <w:rFonts w:ascii="Verdana" w:hAnsi="Verdana"/>
          <w:b/>
          <w:sz w:val="20"/>
          <w:szCs w:val="20"/>
        </w:rPr>
      </w:pPr>
      <w:r w:rsidRPr="00A92CDB">
        <w:rPr>
          <w:rFonts w:ascii="Verdana" w:hAnsi="Verdana"/>
          <w:b/>
          <w:sz w:val="20"/>
          <w:szCs w:val="20"/>
        </w:rPr>
        <w:t>Dates of next meetings</w:t>
      </w:r>
    </w:p>
    <w:p w14:paraId="4D16E568" w14:textId="77777777" w:rsidR="00820549" w:rsidRPr="00A92CDB" w:rsidRDefault="00820549" w:rsidP="00A92CDB">
      <w:pPr>
        <w:pStyle w:val="Body"/>
        <w:spacing w:after="0"/>
        <w:jc w:val="both"/>
        <w:rPr>
          <w:rFonts w:ascii="Verdana" w:hAnsi="Verdana"/>
          <w:sz w:val="20"/>
          <w:szCs w:val="20"/>
        </w:rPr>
      </w:pPr>
    </w:p>
    <w:p w14:paraId="4D16E569" w14:textId="77777777" w:rsidR="00EC37AB" w:rsidRPr="00A92CDB" w:rsidRDefault="00EC37AB" w:rsidP="00A92CDB">
      <w:pPr>
        <w:pStyle w:val="Body"/>
        <w:spacing w:after="0"/>
        <w:jc w:val="both"/>
        <w:rPr>
          <w:rFonts w:ascii="Verdana" w:hAnsi="Verdana"/>
          <w:sz w:val="20"/>
          <w:szCs w:val="20"/>
        </w:rPr>
      </w:pPr>
      <w:r w:rsidRPr="00A92CDB">
        <w:rPr>
          <w:rFonts w:ascii="Verdana" w:hAnsi="Verdana"/>
          <w:sz w:val="20"/>
          <w:szCs w:val="20"/>
        </w:rPr>
        <w:t>2021: 5 March, 25 June</w:t>
      </w:r>
      <w:r w:rsidR="00AA4053" w:rsidRPr="00A92CDB">
        <w:rPr>
          <w:rFonts w:ascii="Verdana" w:hAnsi="Verdana"/>
          <w:sz w:val="20"/>
          <w:szCs w:val="20"/>
        </w:rPr>
        <w:t xml:space="preserve">, </w:t>
      </w:r>
      <w:r w:rsidRPr="00A92CDB">
        <w:rPr>
          <w:rFonts w:ascii="Verdana" w:hAnsi="Verdana"/>
          <w:sz w:val="20"/>
          <w:szCs w:val="20"/>
        </w:rPr>
        <w:t>10 September</w:t>
      </w:r>
      <w:r w:rsidR="00AA4053" w:rsidRPr="00A92CDB">
        <w:rPr>
          <w:rFonts w:ascii="Verdana" w:hAnsi="Verdana"/>
          <w:sz w:val="20"/>
          <w:szCs w:val="20"/>
        </w:rPr>
        <w:t xml:space="preserve">, </w:t>
      </w:r>
      <w:r w:rsidRPr="00A92CDB">
        <w:rPr>
          <w:rFonts w:ascii="Verdana" w:hAnsi="Verdana"/>
          <w:sz w:val="20"/>
          <w:szCs w:val="20"/>
        </w:rPr>
        <w:t>3 December</w:t>
      </w:r>
      <w:r w:rsidR="00AA4053" w:rsidRPr="00A92CDB">
        <w:rPr>
          <w:rFonts w:ascii="Verdana" w:hAnsi="Verdana"/>
          <w:sz w:val="20"/>
          <w:szCs w:val="20"/>
        </w:rPr>
        <w:t xml:space="preserve">. </w:t>
      </w:r>
    </w:p>
    <w:p w14:paraId="4D16E56A" w14:textId="77777777" w:rsidR="009E4EEB" w:rsidRPr="00A92CDB" w:rsidRDefault="009E4EEB" w:rsidP="00A92CDB">
      <w:pPr>
        <w:pStyle w:val="Body"/>
        <w:spacing w:after="0"/>
        <w:jc w:val="both"/>
        <w:rPr>
          <w:rFonts w:ascii="Verdana" w:eastAsia="Verdana" w:hAnsi="Verdana" w:cs="Verdana"/>
          <w:bCs/>
          <w:sz w:val="20"/>
          <w:szCs w:val="20"/>
        </w:rPr>
      </w:pPr>
    </w:p>
    <w:p w14:paraId="4D16E56B" w14:textId="77777777" w:rsidR="009E4EEB" w:rsidRPr="00A92CDB" w:rsidRDefault="009E4EEB" w:rsidP="00A92CDB">
      <w:pPr>
        <w:pStyle w:val="Body"/>
        <w:spacing w:after="0"/>
        <w:jc w:val="both"/>
        <w:rPr>
          <w:rFonts w:ascii="Verdana" w:eastAsia="Verdana" w:hAnsi="Verdana" w:cs="Verdana"/>
          <w:bCs/>
          <w:sz w:val="20"/>
          <w:szCs w:val="20"/>
        </w:rPr>
      </w:pPr>
    </w:p>
    <w:p w14:paraId="4D16E56C" w14:textId="77777777" w:rsidR="009E4EEB" w:rsidRPr="00A92CDB" w:rsidRDefault="009E4EEB" w:rsidP="00A92CDB">
      <w:pPr>
        <w:pStyle w:val="Body"/>
        <w:spacing w:after="0"/>
        <w:jc w:val="both"/>
        <w:rPr>
          <w:rFonts w:ascii="Verdana" w:eastAsia="Verdana" w:hAnsi="Verdana" w:cs="Verdana"/>
          <w:bCs/>
          <w:sz w:val="20"/>
          <w:szCs w:val="20"/>
        </w:rPr>
      </w:pPr>
    </w:p>
    <w:p w14:paraId="4D16E56D" w14:textId="77777777" w:rsidR="00254BAA" w:rsidRPr="00A92CDB" w:rsidRDefault="00254BAA" w:rsidP="00A92CDB">
      <w:pPr>
        <w:pStyle w:val="Body"/>
        <w:pBdr>
          <w:top w:val="none" w:sz="0" w:space="0" w:color="auto"/>
        </w:pBdr>
        <w:spacing w:after="0"/>
        <w:jc w:val="both"/>
        <w:rPr>
          <w:rFonts w:ascii="Verdana" w:eastAsia="Verdana" w:hAnsi="Verdana" w:cs="Verdana"/>
          <w:bCs/>
          <w:sz w:val="20"/>
          <w:szCs w:val="20"/>
        </w:rPr>
      </w:pPr>
    </w:p>
    <w:p w14:paraId="4D16E56E" w14:textId="77777777" w:rsidR="00B9003B" w:rsidRPr="00A92CDB" w:rsidRDefault="00EA5D76" w:rsidP="00A92CDB">
      <w:pPr>
        <w:pStyle w:val="Body"/>
        <w:spacing w:after="0"/>
        <w:jc w:val="both"/>
        <w:rPr>
          <w:rFonts w:ascii="Verdana" w:hAnsi="Verdana"/>
          <w:b/>
          <w:sz w:val="20"/>
          <w:szCs w:val="20"/>
        </w:rPr>
      </w:pPr>
      <w:r w:rsidRPr="00A92CDB">
        <w:rPr>
          <w:rFonts w:ascii="Verdana" w:hAnsi="Verdana"/>
          <w:b/>
          <w:sz w:val="20"/>
          <w:szCs w:val="20"/>
        </w:rPr>
        <w:t>Signed by</w:t>
      </w:r>
    </w:p>
    <w:p w14:paraId="4D16E56F" w14:textId="77777777" w:rsidR="009E4EEB" w:rsidRPr="00A92CDB" w:rsidRDefault="00B4619E" w:rsidP="00A92CDB">
      <w:pPr>
        <w:pStyle w:val="Body"/>
        <w:spacing w:after="0"/>
        <w:jc w:val="both"/>
        <w:rPr>
          <w:rFonts w:ascii="Verdana" w:hAnsi="Verdana"/>
          <w:b/>
          <w:sz w:val="20"/>
          <w:szCs w:val="20"/>
        </w:rPr>
      </w:pPr>
      <w:r w:rsidRPr="00A92CDB">
        <w:rPr>
          <w:rFonts w:ascii="Verdana" w:hAnsi="Verdana"/>
          <w:b/>
          <w:sz w:val="20"/>
          <w:szCs w:val="20"/>
        </w:rPr>
        <w:t>L</w:t>
      </w:r>
      <w:r w:rsidR="009E4EEB" w:rsidRPr="00A92CDB">
        <w:rPr>
          <w:rFonts w:ascii="Verdana" w:hAnsi="Verdana"/>
          <w:b/>
          <w:sz w:val="20"/>
          <w:szCs w:val="20"/>
        </w:rPr>
        <w:t>ucy</w:t>
      </w:r>
      <w:r w:rsidRPr="00A92CDB">
        <w:rPr>
          <w:rFonts w:ascii="Verdana" w:hAnsi="Verdana"/>
          <w:b/>
          <w:sz w:val="20"/>
          <w:szCs w:val="20"/>
        </w:rPr>
        <w:t xml:space="preserve"> Lewis</w:t>
      </w:r>
      <w:r w:rsidR="00DF2EBB" w:rsidRPr="00A92CDB">
        <w:rPr>
          <w:rFonts w:ascii="Verdana" w:hAnsi="Verdana"/>
          <w:b/>
          <w:sz w:val="20"/>
          <w:szCs w:val="20"/>
        </w:rPr>
        <w:t xml:space="preserve">  </w:t>
      </w:r>
    </w:p>
    <w:p w14:paraId="4D16E570" w14:textId="77777777" w:rsidR="00E81B77" w:rsidRPr="00A92CDB" w:rsidRDefault="00820549" w:rsidP="00A92CDB">
      <w:pPr>
        <w:pStyle w:val="Body"/>
        <w:jc w:val="both"/>
        <w:rPr>
          <w:rFonts w:ascii="Verdana" w:hAnsi="Verdana"/>
          <w:bCs/>
          <w:sz w:val="20"/>
          <w:szCs w:val="20"/>
        </w:rPr>
      </w:pPr>
      <w:r w:rsidRPr="00A92CDB">
        <w:rPr>
          <w:rFonts w:ascii="Verdana" w:hAnsi="Verdana"/>
          <w:bCs/>
          <w:sz w:val="20"/>
          <w:szCs w:val="20"/>
        </w:rPr>
        <w:t xml:space="preserve">5 March </w:t>
      </w:r>
      <w:r w:rsidR="00254BAA" w:rsidRPr="00A92CDB">
        <w:rPr>
          <w:rFonts w:ascii="Verdana" w:hAnsi="Verdana"/>
          <w:bCs/>
          <w:sz w:val="20"/>
          <w:szCs w:val="20"/>
        </w:rPr>
        <w:t>2</w:t>
      </w:r>
      <w:r w:rsidR="00B4619E" w:rsidRPr="00A92CDB">
        <w:rPr>
          <w:rFonts w:ascii="Verdana" w:hAnsi="Verdana"/>
          <w:bCs/>
          <w:sz w:val="20"/>
          <w:szCs w:val="20"/>
        </w:rPr>
        <w:t>020</w:t>
      </w:r>
    </w:p>
    <w:p w14:paraId="4D16E571" w14:textId="77777777" w:rsidR="00DB0BCC" w:rsidRPr="00A92CDB" w:rsidRDefault="00DB0BCC" w:rsidP="00A92CDB">
      <w:pPr>
        <w:pStyle w:val="Body"/>
        <w:jc w:val="both"/>
        <w:rPr>
          <w:rFonts w:ascii="Verdana" w:hAnsi="Verdana"/>
          <w:b/>
          <w:sz w:val="20"/>
          <w:szCs w:val="20"/>
        </w:rPr>
      </w:pPr>
    </w:p>
    <w:p w14:paraId="4D16E572" w14:textId="77777777" w:rsidR="009E4EEB" w:rsidRDefault="009E4EEB" w:rsidP="00A92CDB">
      <w:pPr>
        <w:pStyle w:val="Body"/>
        <w:jc w:val="both"/>
        <w:rPr>
          <w:rFonts w:ascii="Verdana" w:hAnsi="Verdana"/>
          <w:b/>
          <w:sz w:val="20"/>
          <w:szCs w:val="20"/>
        </w:rPr>
      </w:pPr>
      <w:r w:rsidRPr="00A92CDB">
        <w:rPr>
          <w:rFonts w:ascii="Verdana" w:hAnsi="Verdana"/>
          <w:b/>
          <w:sz w:val="20"/>
          <w:szCs w:val="20"/>
        </w:rPr>
        <w:t xml:space="preserve">Summary of Actions Arising </w:t>
      </w:r>
    </w:p>
    <w:p w14:paraId="4D16E573" w14:textId="77777777" w:rsidR="00094CC7" w:rsidRPr="0075524A" w:rsidRDefault="00094CC7" w:rsidP="00094CC7">
      <w:pPr>
        <w:jc w:val="both"/>
        <w:rPr>
          <w:rFonts w:ascii="Verdana" w:hAnsi="Verdana"/>
          <w:sz w:val="20"/>
          <w:szCs w:val="20"/>
          <w:lang w:val="en-GB"/>
        </w:rPr>
      </w:pPr>
      <w:r w:rsidRPr="0075524A">
        <w:rPr>
          <w:rFonts w:ascii="Verdana" w:hAnsi="Verdana"/>
          <w:sz w:val="20"/>
          <w:szCs w:val="20"/>
          <w:lang w:val="en-GB"/>
        </w:rPr>
        <w:t xml:space="preserve">1. </w:t>
      </w:r>
      <w:r w:rsidR="002D3254" w:rsidRPr="0075524A">
        <w:rPr>
          <w:rFonts w:ascii="Verdana" w:hAnsi="Verdana"/>
          <w:sz w:val="20"/>
          <w:szCs w:val="20"/>
          <w:lang w:val="en-GB"/>
        </w:rPr>
        <w:t>Nurse and Older People Journal</w:t>
      </w:r>
    </w:p>
    <w:p w14:paraId="4D16E574" w14:textId="77777777" w:rsidR="00094CC7" w:rsidRPr="0075524A" w:rsidRDefault="00094CC7" w:rsidP="00094CC7">
      <w:pPr>
        <w:rPr>
          <w:rFonts w:ascii="Verdana" w:hAnsi="Verdana"/>
          <w:sz w:val="20"/>
          <w:szCs w:val="20"/>
          <w:lang w:val="en-GB"/>
        </w:rPr>
      </w:pPr>
    </w:p>
    <w:p w14:paraId="4D16E575" w14:textId="77777777" w:rsidR="00472A12" w:rsidRPr="0075524A" w:rsidRDefault="00094CC7" w:rsidP="00D71B1C">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sz w:val="20"/>
          <w:szCs w:val="20"/>
        </w:rPr>
      </w:pPr>
      <w:r w:rsidRPr="0075524A">
        <w:rPr>
          <w:rFonts w:ascii="Verdana" w:hAnsi="Verdana"/>
          <w:sz w:val="20"/>
          <w:szCs w:val="20"/>
          <w:lang w:val="en-GB"/>
        </w:rPr>
        <w:t>I</w:t>
      </w:r>
      <w:r w:rsidR="00472A12" w:rsidRPr="0075524A">
        <w:rPr>
          <w:rFonts w:ascii="Verdana" w:hAnsi="Verdana"/>
          <w:sz w:val="20"/>
          <w:szCs w:val="20"/>
        </w:rPr>
        <w:t xml:space="preserve">t was queried whether the practice questions could be published on the BGS website. Jo to discuss this with the BGS website editor Amy Brewerton.  </w:t>
      </w:r>
    </w:p>
    <w:p w14:paraId="4D16E576" w14:textId="77777777" w:rsidR="00472A12" w:rsidRPr="0075524A" w:rsidRDefault="009D06C5" w:rsidP="009D06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Style w:val="NoneA"/>
          <w:rFonts w:ascii="Verdana" w:hAnsi="Verdana"/>
          <w:color w:val="000000" w:themeColor="text1"/>
          <w:sz w:val="20"/>
          <w:szCs w:val="20"/>
        </w:rPr>
      </w:pPr>
      <w:r w:rsidRPr="0075524A">
        <w:rPr>
          <w:rStyle w:val="NoneA"/>
          <w:rFonts w:ascii="Verdana" w:hAnsi="Verdana"/>
          <w:color w:val="000000" w:themeColor="text1"/>
          <w:sz w:val="20"/>
          <w:szCs w:val="20"/>
        </w:rPr>
        <w:t>2. NAHP Council Committee v</w:t>
      </w:r>
      <w:r w:rsidR="00472A12" w:rsidRPr="0075524A">
        <w:rPr>
          <w:rStyle w:val="NoneA"/>
          <w:rFonts w:ascii="Verdana" w:hAnsi="Verdana"/>
          <w:color w:val="000000" w:themeColor="text1"/>
          <w:sz w:val="20"/>
          <w:szCs w:val="20"/>
        </w:rPr>
        <w:t xml:space="preserve">ideos for the </w:t>
      </w:r>
      <w:r w:rsidRPr="0075524A">
        <w:rPr>
          <w:rStyle w:val="NoneA"/>
          <w:rFonts w:ascii="Verdana" w:hAnsi="Verdana"/>
          <w:color w:val="000000" w:themeColor="text1"/>
          <w:sz w:val="20"/>
          <w:szCs w:val="20"/>
        </w:rPr>
        <w:t xml:space="preserve">BGS </w:t>
      </w:r>
      <w:r w:rsidR="00472A12" w:rsidRPr="0075524A">
        <w:rPr>
          <w:rStyle w:val="NoneA"/>
          <w:rFonts w:ascii="Verdana" w:hAnsi="Verdana"/>
          <w:color w:val="000000" w:themeColor="text1"/>
          <w:sz w:val="20"/>
          <w:szCs w:val="20"/>
        </w:rPr>
        <w:t>website</w:t>
      </w:r>
    </w:p>
    <w:p w14:paraId="4D16E577" w14:textId="77777777" w:rsidR="00472A12" w:rsidRPr="0075524A" w:rsidRDefault="00472A12" w:rsidP="009D06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Style w:val="NoneA"/>
          <w:rFonts w:ascii="Verdana" w:hAnsi="Verdana"/>
          <w:color w:val="000000" w:themeColor="text1"/>
          <w:sz w:val="20"/>
          <w:szCs w:val="20"/>
        </w:rPr>
      </w:pPr>
    </w:p>
    <w:p w14:paraId="4D16E578" w14:textId="77777777" w:rsidR="00472A12" w:rsidRPr="0075524A" w:rsidRDefault="00472A12" w:rsidP="00E56148">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Style w:val="NoneA"/>
          <w:rFonts w:ascii="Verdana" w:hAnsi="Verdana"/>
          <w:color w:val="000000" w:themeColor="text1"/>
          <w:sz w:val="20"/>
          <w:szCs w:val="20"/>
        </w:rPr>
      </w:pPr>
      <w:r w:rsidRPr="0075524A">
        <w:rPr>
          <w:rStyle w:val="NoneA"/>
          <w:rFonts w:ascii="Verdana" w:hAnsi="Verdana"/>
          <w:color w:val="000000" w:themeColor="text1"/>
          <w:sz w:val="20"/>
          <w:szCs w:val="20"/>
        </w:rPr>
        <w:t xml:space="preserve">Lucy to pilot her own video profile to share as an example with the Council Committee. </w:t>
      </w:r>
    </w:p>
    <w:p w14:paraId="4D16E579" w14:textId="77777777" w:rsidR="00225F63" w:rsidRPr="0075524A" w:rsidRDefault="00225F63" w:rsidP="00225F63">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Style w:val="NoneA"/>
          <w:rFonts w:ascii="Verdana" w:hAnsi="Verdana"/>
          <w:color w:val="000000" w:themeColor="text1"/>
          <w:sz w:val="20"/>
          <w:szCs w:val="20"/>
        </w:rPr>
      </w:pPr>
    </w:p>
    <w:p w14:paraId="4D16E57A" w14:textId="77777777" w:rsidR="00472A12" w:rsidRPr="0075524A" w:rsidRDefault="00472A12" w:rsidP="007F62C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Style w:val="NoneA"/>
          <w:rFonts w:ascii="Verdana" w:hAnsi="Verdana"/>
          <w:color w:val="000000" w:themeColor="text1"/>
          <w:sz w:val="20"/>
          <w:szCs w:val="20"/>
        </w:rPr>
      </w:pPr>
      <w:r w:rsidRPr="0075524A">
        <w:rPr>
          <w:rStyle w:val="NoneA"/>
          <w:rFonts w:ascii="Verdana" w:hAnsi="Verdana"/>
          <w:color w:val="000000" w:themeColor="text1"/>
          <w:sz w:val="20"/>
          <w:szCs w:val="20"/>
        </w:rPr>
        <w:t xml:space="preserve">Lucy to re-share with the Council Committee the email from Geraint on how to record a video clip. </w:t>
      </w:r>
    </w:p>
    <w:p w14:paraId="4D16E57B" w14:textId="77777777" w:rsidR="00472A12" w:rsidRPr="009D06C5" w:rsidRDefault="00094CC7" w:rsidP="009D06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Style w:val="NoneA"/>
          <w:rFonts w:ascii="Verdana" w:hAnsi="Verdana"/>
          <w:iCs/>
          <w:sz w:val="20"/>
          <w:szCs w:val="20"/>
        </w:rPr>
      </w:pPr>
      <w:r>
        <w:rPr>
          <w:rStyle w:val="NoneA"/>
          <w:rFonts w:ascii="Verdana" w:hAnsi="Verdana"/>
          <w:iCs/>
          <w:sz w:val="20"/>
          <w:szCs w:val="20"/>
        </w:rPr>
        <w:t xml:space="preserve">3. BGS </w:t>
      </w:r>
      <w:r w:rsidR="00472A12" w:rsidRPr="009D06C5">
        <w:rPr>
          <w:rStyle w:val="NoneA"/>
          <w:rFonts w:ascii="Verdana" w:hAnsi="Verdana"/>
          <w:iCs/>
          <w:sz w:val="20"/>
          <w:szCs w:val="20"/>
        </w:rPr>
        <w:t xml:space="preserve">Autumn </w:t>
      </w:r>
      <w:r>
        <w:rPr>
          <w:rStyle w:val="NoneA"/>
          <w:rFonts w:ascii="Verdana" w:hAnsi="Verdana"/>
          <w:iCs/>
          <w:sz w:val="20"/>
          <w:szCs w:val="20"/>
        </w:rPr>
        <w:t>M</w:t>
      </w:r>
      <w:r w:rsidR="00472A12" w:rsidRPr="009D06C5">
        <w:rPr>
          <w:rStyle w:val="NoneA"/>
          <w:rFonts w:ascii="Verdana" w:hAnsi="Verdana"/>
          <w:iCs/>
          <w:sz w:val="20"/>
          <w:szCs w:val="20"/>
        </w:rPr>
        <w:t>eeting</w:t>
      </w:r>
    </w:p>
    <w:p w14:paraId="4D16E57C" w14:textId="77777777" w:rsidR="00472A12" w:rsidRPr="009D06C5" w:rsidRDefault="00472A12" w:rsidP="009D06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Style w:val="NoneA"/>
          <w:rFonts w:ascii="Verdana" w:hAnsi="Verdana"/>
          <w:iCs/>
          <w:sz w:val="20"/>
          <w:szCs w:val="20"/>
        </w:rPr>
      </w:pPr>
    </w:p>
    <w:p w14:paraId="4D16E57D" w14:textId="77777777" w:rsidR="00472A12" w:rsidRPr="009D06C5" w:rsidRDefault="000F25F4" w:rsidP="009D06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Style w:val="NoneA"/>
          <w:rFonts w:ascii="Verdana" w:hAnsi="Verdana"/>
          <w:iCs/>
          <w:sz w:val="20"/>
          <w:szCs w:val="20"/>
        </w:rPr>
      </w:pPr>
      <w:r>
        <w:rPr>
          <w:rStyle w:val="NoneA"/>
          <w:rFonts w:ascii="Verdana" w:hAnsi="Verdana"/>
          <w:iCs/>
          <w:sz w:val="20"/>
          <w:szCs w:val="20"/>
        </w:rPr>
        <w:t xml:space="preserve">Jo to ask Geraint if it would be possible to </w:t>
      </w:r>
      <w:r w:rsidR="00472A12" w:rsidRPr="009D06C5">
        <w:rPr>
          <w:rStyle w:val="NoneA"/>
          <w:rFonts w:ascii="Verdana" w:hAnsi="Verdana"/>
          <w:iCs/>
          <w:sz w:val="20"/>
          <w:szCs w:val="20"/>
        </w:rPr>
        <w:t xml:space="preserve">do a virtual cocktail on Zoom for NAHPS in lieu of a </w:t>
      </w:r>
      <w:r w:rsidR="00094CC7" w:rsidRPr="009D06C5">
        <w:rPr>
          <w:rStyle w:val="NoneA"/>
          <w:rFonts w:ascii="Verdana" w:hAnsi="Verdana"/>
          <w:iCs/>
          <w:sz w:val="20"/>
          <w:szCs w:val="20"/>
        </w:rPr>
        <w:t>face-to-face</w:t>
      </w:r>
      <w:r w:rsidR="00472A12" w:rsidRPr="009D06C5">
        <w:rPr>
          <w:rStyle w:val="NoneA"/>
          <w:rFonts w:ascii="Verdana" w:hAnsi="Verdana"/>
          <w:iCs/>
          <w:sz w:val="20"/>
          <w:szCs w:val="20"/>
        </w:rPr>
        <w:t xml:space="preserve"> evening meal/drink</w:t>
      </w:r>
      <w:r>
        <w:rPr>
          <w:rStyle w:val="NoneA"/>
          <w:rFonts w:ascii="Verdana" w:hAnsi="Verdana"/>
          <w:iCs/>
          <w:sz w:val="20"/>
          <w:szCs w:val="20"/>
        </w:rPr>
        <w:t xml:space="preserve"> at the next </w:t>
      </w:r>
      <w:r w:rsidR="00C67B8A">
        <w:rPr>
          <w:rStyle w:val="NoneA"/>
          <w:rFonts w:ascii="Verdana" w:hAnsi="Verdana"/>
          <w:iCs/>
          <w:sz w:val="20"/>
          <w:szCs w:val="20"/>
        </w:rPr>
        <w:t xml:space="preserve">autumn meeting. </w:t>
      </w:r>
      <w:r>
        <w:rPr>
          <w:rStyle w:val="NoneA"/>
          <w:rFonts w:ascii="Verdana" w:hAnsi="Verdana"/>
          <w:iCs/>
          <w:sz w:val="20"/>
          <w:szCs w:val="20"/>
        </w:rPr>
        <w:t xml:space="preserve"> </w:t>
      </w:r>
      <w:r w:rsidR="00472A12" w:rsidRPr="009D06C5">
        <w:rPr>
          <w:rStyle w:val="NoneA"/>
          <w:rFonts w:ascii="Verdana" w:hAnsi="Verdana"/>
          <w:iCs/>
          <w:sz w:val="20"/>
          <w:szCs w:val="20"/>
        </w:rPr>
        <w:t xml:space="preserve"> </w:t>
      </w:r>
    </w:p>
    <w:p w14:paraId="4D16E57E" w14:textId="77777777" w:rsidR="00472A12" w:rsidRPr="009D06C5" w:rsidRDefault="00472A12" w:rsidP="009D06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Style w:val="NoneA"/>
          <w:rFonts w:ascii="Verdana" w:hAnsi="Verdana"/>
          <w:color w:val="000000" w:themeColor="text1"/>
          <w:sz w:val="20"/>
          <w:szCs w:val="20"/>
        </w:rPr>
      </w:pPr>
    </w:p>
    <w:p w14:paraId="4D16E57F" w14:textId="77777777" w:rsidR="00472A12" w:rsidRPr="009D06C5" w:rsidRDefault="00C67B8A" w:rsidP="009D06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sz w:val="20"/>
          <w:szCs w:val="20"/>
        </w:rPr>
      </w:pPr>
      <w:r>
        <w:rPr>
          <w:rStyle w:val="NoneA"/>
          <w:rFonts w:ascii="Verdana" w:hAnsi="Verdana"/>
          <w:color w:val="000000" w:themeColor="text1"/>
          <w:sz w:val="20"/>
          <w:szCs w:val="20"/>
        </w:rPr>
        <w:t xml:space="preserve">4. </w:t>
      </w:r>
      <w:r w:rsidR="00472A12" w:rsidRPr="009D06C5">
        <w:rPr>
          <w:rStyle w:val="NoneA"/>
          <w:rFonts w:ascii="Verdana" w:hAnsi="Verdana"/>
          <w:iCs/>
          <w:color w:val="000000" w:themeColor="text1"/>
          <w:sz w:val="20"/>
          <w:szCs w:val="20"/>
        </w:rPr>
        <w:t>Potential Webinar/Zoom meeting in New Year</w:t>
      </w:r>
    </w:p>
    <w:p w14:paraId="4D16E580" w14:textId="77777777" w:rsidR="00472A12" w:rsidRPr="009D06C5" w:rsidRDefault="00472A12" w:rsidP="009D06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sz w:val="20"/>
          <w:szCs w:val="20"/>
        </w:rPr>
      </w:pPr>
    </w:p>
    <w:p w14:paraId="4D16E581" w14:textId="77777777" w:rsidR="00472A12" w:rsidRPr="0075524A" w:rsidRDefault="00C67B8A" w:rsidP="00026DBC">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sz w:val="20"/>
          <w:szCs w:val="20"/>
        </w:rPr>
      </w:pPr>
      <w:r w:rsidRPr="0075524A">
        <w:rPr>
          <w:rFonts w:ascii="Verdana" w:hAnsi="Verdana"/>
          <w:sz w:val="20"/>
          <w:szCs w:val="20"/>
        </w:rPr>
        <w:t>V</w:t>
      </w:r>
      <w:r w:rsidR="00472A12" w:rsidRPr="0075524A">
        <w:rPr>
          <w:rFonts w:ascii="Verdana" w:hAnsi="Verdana"/>
          <w:sz w:val="20"/>
          <w:szCs w:val="20"/>
        </w:rPr>
        <w:t xml:space="preserve">iews and suggestions </w:t>
      </w:r>
      <w:r w:rsidR="0075524A" w:rsidRPr="0075524A">
        <w:rPr>
          <w:rFonts w:ascii="Verdana" w:hAnsi="Verdana"/>
          <w:sz w:val="20"/>
          <w:szCs w:val="20"/>
        </w:rPr>
        <w:t xml:space="preserve">on content </w:t>
      </w:r>
      <w:r w:rsidR="00472A12" w:rsidRPr="0075524A">
        <w:rPr>
          <w:rFonts w:ascii="Verdana" w:hAnsi="Verdana"/>
          <w:sz w:val="20"/>
          <w:szCs w:val="20"/>
        </w:rPr>
        <w:t xml:space="preserve">to be passed to Jo Gough via </w:t>
      </w:r>
      <w:hyperlink r:id="rId11" w:history="1">
        <w:r w:rsidR="00472A12" w:rsidRPr="0075524A">
          <w:rPr>
            <w:rStyle w:val="Hyperlink"/>
            <w:rFonts w:ascii="Verdana" w:hAnsi="Verdana"/>
            <w:sz w:val="20"/>
            <w:szCs w:val="20"/>
          </w:rPr>
          <w:t>J.Gough@bgs.org.uk</w:t>
        </w:r>
      </w:hyperlink>
      <w:r w:rsidR="00472A12" w:rsidRPr="0075524A">
        <w:rPr>
          <w:rFonts w:ascii="Verdana" w:hAnsi="Verdana"/>
          <w:sz w:val="20"/>
          <w:szCs w:val="20"/>
        </w:rPr>
        <w:t xml:space="preserve"> </w:t>
      </w:r>
    </w:p>
    <w:p w14:paraId="4D16E582" w14:textId="77777777" w:rsidR="0075524A" w:rsidRDefault="0075524A" w:rsidP="009D06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sz w:val="20"/>
          <w:szCs w:val="20"/>
        </w:rPr>
      </w:pPr>
      <w:r>
        <w:rPr>
          <w:rFonts w:ascii="Verdana" w:hAnsi="Verdana"/>
          <w:sz w:val="20"/>
          <w:szCs w:val="20"/>
        </w:rPr>
        <w:t xml:space="preserve">5. </w:t>
      </w:r>
      <w:r w:rsidR="00472A12" w:rsidRPr="009D06C5">
        <w:rPr>
          <w:rFonts w:ascii="Verdana" w:hAnsi="Verdana"/>
          <w:sz w:val="20"/>
          <w:szCs w:val="20"/>
        </w:rPr>
        <w:t>BGS Website</w:t>
      </w:r>
    </w:p>
    <w:p w14:paraId="4D16E583" w14:textId="77777777" w:rsidR="0075524A" w:rsidRDefault="0075524A" w:rsidP="009D06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Verdana" w:hAnsi="Verdana"/>
          <w:sz w:val="20"/>
          <w:szCs w:val="20"/>
        </w:rPr>
      </w:pPr>
    </w:p>
    <w:p w14:paraId="4D16E584" w14:textId="77777777" w:rsidR="005E0DC8" w:rsidRDefault="0075524A" w:rsidP="000B2AB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sz w:val="20"/>
          <w:szCs w:val="20"/>
        </w:rPr>
      </w:pPr>
      <w:r w:rsidRPr="000B2AB0">
        <w:rPr>
          <w:rFonts w:ascii="Verdana" w:hAnsi="Verdana"/>
          <w:sz w:val="20"/>
          <w:szCs w:val="20"/>
        </w:rPr>
        <w:lastRenderedPageBreak/>
        <w:t xml:space="preserve">A </w:t>
      </w:r>
      <w:r w:rsidR="00472A12" w:rsidRPr="000B2AB0">
        <w:rPr>
          <w:rFonts w:ascii="Verdana" w:hAnsi="Verdana"/>
          <w:sz w:val="20"/>
          <w:szCs w:val="20"/>
        </w:rPr>
        <w:t xml:space="preserve">NAHP “guardian” needs to be appointed to monitor relevant content. Jo Gough to circulate the committee with further details to assist a volunteer  to come forward for this role.  </w:t>
      </w:r>
    </w:p>
    <w:p w14:paraId="4D16E585" w14:textId="77777777" w:rsidR="00B41025" w:rsidRDefault="00B41025" w:rsidP="00B4102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sz w:val="20"/>
          <w:szCs w:val="20"/>
        </w:rPr>
      </w:pPr>
      <w:r w:rsidRPr="00B41025">
        <w:rPr>
          <w:rFonts w:ascii="Verdana" w:hAnsi="Verdana"/>
          <w:sz w:val="20"/>
          <w:szCs w:val="20"/>
        </w:rPr>
        <w:t>6. BGS Newsletter</w:t>
      </w:r>
    </w:p>
    <w:p w14:paraId="4D16E586" w14:textId="77777777" w:rsidR="00B41025" w:rsidRPr="00B41025" w:rsidRDefault="005F1BB1" w:rsidP="00B41025">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sz w:val="20"/>
          <w:szCs w:val="20"/>
        </w:rPr>
      </w:pPr>
      <w:r>
        <w:rPr>
          <w:rFonts w:ascii="Verdana" w:hAnsi="Verdana"/>
          <w:sz w:val="20"/>
          <w:szCs w:val="20"/>
        </w:rPr>
        <w:t>Articles to be discussed and authors assigned. Jo will liaise with Lucy and Frazer.</w:t>
      </w:r>
    </w:p>
    <w:p w14:paraId="4D16E587" w14:textId="77777777" w:rsidR="00B41025" w:rsidRPr="00B41025" w:rsidRDefault="00B41025" w:rsidP="00B41025">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sz w:val="20"/>
          <w:szCs w:val="20"/>
        </w:rPr>
      </w:pPr>
    </w:p>
    <w:p w14:paraId="4D16E588" w14:textId="77777777" w:rsidR="00B41025" w:rsidRPr="00B41025" w:rsidRDefault="00B41025" w:rsidP="00B4102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sz w:val="20"/>
          <w:szCs w:val="20"/>
        </w:rPr>
      </w:pPr>
      <w:r>
        <w:rPr>
          <w:rFonts w:ascii="Verdana" w:hAnsi="Verdana"/>
          <w:sz w:val="20"/>
          <w:szCs w:val="20"/>
        </w:rPr>
        <w:t xml:space="preserve">        </w:t>
      </w:r>
    </w:p>
    <w:p w14:paraId="4D16E589" w14:textId="77777777" w:rsidR="006E3BB2" w:rsidRPr="00A92CDB" w:rsidRDefault="006E3BB2" w:rsidP="00A92CDB">
      <w:pPr>
        <w:spacing w:line="276" w:lineRule="auto"/>
        <w:jc w:val="both"/>
        <w:rPr>
          <w:rFonts w:ascii="Verdana" w:hAnsi="Verdana"/>
          <w:sz w:val="20"/>
          <w:szCs w:val="20"/>
        </w:rPr>
      </w:pPr>
    </w:p>
    <w:sectPr w:rsidR="006E3BB2" w:rsidRPr="00A92CDB" w:rsidSect="001A6D32">
      <w:headerReference w:type="default" r:id="rId12"/>
      <w:footerReference w:type="defaul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62FE3" w14:textId="77777777" w:rsidR="00955E5B" w:rsidRDefault="00955E5B">
      <w:r>
        <w:separator/>
      </w:r>
    </w:p>
  </w:endnote>
  <w:endnote w:type="continuationSeparator" w:id="0">
    <w:p w14:paraId="7065490E" w14:textId="77777777" w:rsidR="00955E5B" w:rsidRDefault="00955E5B">
      <w:r>
        <w:continuationSeparator/>
      </w:r>
    </w:p>
  </w:endnote>
  <w:endnote w:type="continuationNotice" w:id="1">
    <w:p w14:paraId="2AFA4B87" w14:textId="77777777" w:rsidR="00955E5B" w:rsidRDefault="00955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Helvetica Neue">
    <w:altName w:val="Aria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i/>
        <w:iCs/>
        <w:sz w:val="18"/>
        <w:szCs w:val="18"/>
      </w:rPr>
      <w:id w:val="563602513"/>
      <w:docPartObj>
        <w:docPartGallery w:val="Page Numbers (Bottom of Page)"/>
        <w:docPartUnique/>
      </w:docPartObj>
    </w:sdtPr>
    <w:sdtEndPr>
      <w:rPr>
        <w:noProof/>
      </w:rPr>
    </w:sdtEndPr>
    <w:sdtContent>
      <w:p w14:paraId="4D16E592" w14:textId="77777777" w:rsidR="00B23953" w:rsidRDefault="00B23953">
        <w:pPr>
          <w:pStyle w:val="Footer"/>
          <w:jc w:val="center"/>
          <w:rPr>
            <w:rFonts w:ascii="Verdana" w:hAnsi="Verdana"/>
            <w:i/>
            <w:iCs/>
            <w:sz w:val="18"/>
            <w:szCs w:val="18"/>
          </w:rPr>
        </w:pPr>
      </w:p>
      <w:p w14:paraId="4D16E593" w14:textId="77777777" w:rsidR="00AD2A56" w:rsidRPr="00B23953" w:rsidRDefault="00AD2A56">
        <w:pPr>
          <w:pStyle w:val="Footer"/>
          <w:jc w:val="center"/>
          <w:rPr>
            <w:rFonts w:ascii="Verdana" w:hAnsi="Verdana"/>
            <w:i/>
            <w:iCs/>
            <w:sz w:val="18"/>
            <w:szCs w:val="18"/>
          </w:rPr>
        </w:pPr>
        <w:r w:rsidRPr="00B23953">
          <w:rPr>
            <w:rFonts w:ascii="Verdana" w:hAnsi="Verdana"/>
            <w:i/>
            <w:iCs/>
            <w:sz w:val="18"/>
            <w:szCs w:val="18"/>
          </w:rPr>
          <w:t xml:space="preserve">BGS Nurses and AHP Council </w:t>
        </w:r>
        <w:r w:rsidR="00BC47B6" w:rsidRPr="00B23953">
          <w:rPr>
            <w:rFonts w:ascii="Verdana" w:hAnsi="Verdana"/>
            <w:i/>
            <w:iCs/>
            <w:sz w:val="18"/>
            <w:szCs w:val="18"/>
          </w:rPr>
          <w:t xml:space="preserve">Committee </w:t>
        </w:r>
        <w:r w:rsidR="00820549">
          <w:rPr>
            <w:rFonts w:ascii="Verdana" w:hAnsi="Verdana"/>
            <w:i/>
            <w:iCs/>
            <w:sz w:val="18"/>
            <w:szCs w:val="18"/>
          </w:rPr>
          <w:t xml:space="preserve">4 December </w:t>
        </w:r>
        <w:r w:rsidRPr="00B23953">
          <w:rPr>
            <w:rFonts w:ascii="Verdana" w:hAnsi="Verdana"/>
            <w:i/>
            <w:iCs/>
            <w:sz w:val="18"/>
            <w:szCs w:val="18"/>
          </w:rPr>
          <w:t>2020</w:t>
        </w:r>
        <w:r w:rsidRPr="00B23953">
          <w:rPr>
            <w:rFonts w:ascii="Verdana" w:hAnsi="Verdana"/>
            <w:i/>
            <w:iCs/>
            <w:sz w:val="18"/>
            <w:szCs w:val="18"/>
          </w:rPr>
          <w:tab/>
        </w:r>
        <w:r w:rsidRPr="00B23953">
          <w:rPr>
            <w:rFonts w:ascii="Verdana" w:hAnsi="Verdana"/>
            <w:i/>
            <w:iCs/>
            <w:sz w:val="18"/>
            <w:szCs w:val="18"/>
          </w:rPr>
          <w:tab/>
        </w:r>
        <w:r w:rsidR="001A6D32" w:rsidRPr="00B23953">
          <w:rPr>
            <w:rFonts w:ascii="Verdana" w:hAnsi="Verdana"/>
            <w:i/>
            <w:iCs/>
            <w:sz w:val="18"/>
            <w:szCs w:val="18"/>
          </w:rPr>
          <w:fldChar w:fldCharType="begin"/>
        </w:r>
        <w:r w:rsidRPr="00B23953">
          <w:rPr>
            <w:rFonts w:ascii="Verdana" w:hAnsi="Verdana"/>
            <w:i/>
            <w:iCs/>
            <w:sz w:val="18"/>
            <w:szCs w:val="18"/>
          </w:rPr>
          <w:instrText xml:space="preserve"> PAGE   \* MERGEFORMAT </w:instrText>
        </w:r>
        <w:r w:rsidR="001A6D32" w:rsidRPr="00B23953">
          <w:rPr>
            <w:rFonts w:ascii="Verdana" w:hAnsi="Verdana"/>
            <w:i/>
            <w:iCs/>
            <w:sz w:val="18"/>
            <w:szCs w:val="18"/>
          </w:rPr>
          <w:fldChar w:fldCharType="separate"/>
        </w:r>
        <w:r w:rsidR="008778AF">
          <w:rPr>
            <w:rFonts w:ascii="Verdana" w:hAnsi="Verdana"/>
            <w:i/>
            <w:iCs/>
            <w:noProof/>
            <w:sz w:val="18"/>
            <w:szCs w:val="18"/>
          </w:rPr>
          <w:t>2</w:t>
        </w:r>
        <w:r w:rsidR="001A6D32" w:rsidRPr="00B23953">
          <w:rPr>
            <w:rFonts w:ascii="Verdana" w:hAnsi="Verdana"/>
            <w:i/>
            <w:iCs/>
            <w:noProof/>
            <w:sz w:val="18"/>
            <w:szCs w:val="18"/>
          </w:rPr>
          <w:fldChar w:fldCharType="end"/>
        </w:r>
      </w:p>
    </w:sdtContent>
  </w:sdt>
  <w:p w14:paraId="4D16E594" w14:textId="77777777" w:rsidR="00AD2A56" w:rsidRPr="00AD2A56" w:rsidRDefault="00AD2A56">
    <w:pPr>
      <w:pStyle w:val="Footer"/>
      <w:rPr>
        <w:rFonts w:ascii="Verdana" w:hAnsi="Verdana"/>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B834C" w14:textId="77777777" w:rsidR="00955E5B" w:rsidRDefault="00955E5B">
      <w:r>
        <w:separator/>
      </w:r>
    </w:p>
  </w:footnote>
  <w:footnote w:type="continuationSeparator" w:id="0">
    <w:p w14:paraId="20114952" w14:textId="77777777" w:rsidR="00955E5B" w:rsidRDefault="00955E5B">
      <w:r>
        <w:continuationSeparator/>
      </w:r>
    </w:p>
  </w:footnote>
  <w:footnote w:type="continuationNotice" w:id="1">
    <w:p w14:paraId="1274E241" w14:textId="77777777" w:rsidR="00955E5B" w:rsidRDefault="00955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6E590" w14:textId="77777777" w:rsidR="009353D9" w:rsidRDefault="009353D9">
    <w:pPr>
      <w:pStyle w:val="Header"/>
    </w:pPr>
    <w:r w:rsidRPr="00E04270">
      <w:rPr>
        <w:rFonts w:ascii="Cambria" w:hAnsi="Cambria"/>
        <w:noProof/>
        <w:sz w:val="30"/>
        <w:lang w:val="en-GB" w:eastAsia="en-GB"/>
      </w:rPr>
      <w:drawing>
        <wp:inline distT="0" distB="0" distL="0" distR="0" wp14:anchorId="4D16E595" wp14:editId="4D16E596">
          <wp:extent cx="2884805" cy="396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4805" cy="396240"/>
                  </a:xfrm>
                  <a:prstGeom prst="rect">
                    <a:avLst/>
                  </a:prstGeom>
                  <a:noFill/>
                  <a:ln>
                    <a:noFill/>
                  </a:ln>
                </pic:spPr>
              </pic:pic>
            </a:graphicData>
          </a:graphic>
        </wp:inline>
      </w:drawing>
    </w:r>
  </w:p>
  <w:p w14:paraId="4D16E591" w14:textId="77777777" w:rsidR="009353D9" w:rsidRDefault="0093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3B56"/>
    <w:multiLevelType w:val="hybridMultilevel"/>
    <w:tmpl w:val="FB88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D3FD1"/>
    <w:multiLevelType w:val="multilevel"/>
    <w:tmpl w:val="0A8AB810"/>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08CF11F8"/>
    <w:multiLevelType w:val="hybridMultilevel"/>
    <w:tmpl w:val="C64A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91CF1"/>
    <w:multiLevelType w:val="hybridMultilevel"/>
    <w:tmpl w:val="11F2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84280"/>
    <w:multiLevelType w:val="hybridMultilevel"/>
    <w:tmpl w:val="7DC2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E0C52"/>
    <w:multiLevelType w:val="hybridMultilevel"/>
    <w:tmpl w:val="200E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F121C"/>
    <w:multiLevelType w:val="hybridMultilevel"/>
    <w:tmpl w:val="1C36C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207DA"/>
    <w:multiLevelType w:val="hybridMultilevel"/>
    <w:tmpl w:val="D214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6223E"/>
    <w:multiLevelType w:val="hybridMultilevel"/>
    <w:tmpl w:val="CFB4A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223E6"/>
    <w:multiLevelType w:val="hybridMultilevel"/>
    <w:tmpl w:val="C17C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269D3"/>
    <w:multiLevelType w:val="hybridMultilevel"/>
    <w:tmpl w:val="E8E64D9C"/>
    <w:lvl w:ilvl="0" w:tplc="8A4626F4">
      <w:start w:val="1"/>
      <w:numFmt w:val="lowerLetter"/>
      <w:lvlText w:val="%1)"/>
      <w:lvlJc w:val="left"/>
      <w:pPr>
        <w:ind w:left="720" w:hanging="360"/>
      </w:pPr>
      <w:rPr>
        <w:rFonts w:eastAsia="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F16D64"/>
    <w:multiLevelType w:val="hybridMultilevel"/>
    <w:tmpl w:val="A4D0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41F6D"/>
    <w:multiLevelType w:val="hybridMultilevel"/>
    <w:tmpl w:val="B54A7D32"/>
    <w:styleLink w:val="ImportedStyle2"/>
    <w:lvl w:ilvl="0" w:tplc="4D320C7E">
      <w:start w:val="1"/>
      <w:numFmt w:val="low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8FD42D9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7F6AAD8C">
      <w:start w:val="1"/>
      <w:numFmt w:val="lowerRoman"/>
      <w:lvlText w:val="%3."/>
      <w:lvlJc w:val="left"/>
      <w:pPr>
        <w:ind w:left="2160" w:hanging="322"/>
      </w:pPr>
      <w:rPr>
        <w:rFonts w:hAnsi="Arial Unicode MS"/>
        <w:b/>
        <w:bCs/>
        <w:caps w:val="0"/>
        <w:smallCaps w:val="0"/>
        <w:strike w:val="0"/>
        <w:dstrike w:val="0"/>
        <w:color w:val="000000"/>
        <w:spacing w:val="0"/>
        <w:w w:val="100"/>
        <w:kern w:val="0"/>
        <w:position w:val="0"/>
        <w:highlight w:val="none"/>
        <w:vertAlign w:val="baseline"/>
      </w:rPr>
    </w:lvl>
    <w:lvl w:ilvl="3" w:tplc="5EA452D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4DC4D68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67327742">
      <w:start w:val="1"/>
      <w:numFmt w:val="lowerRoman"/>
      <w:lvlText w:val="%6."/>
      <w:lvlJc w:val="left"/>
      <w:pPr>
        <w:ind w:left="4320" w:hanging="322"/>
      </w:pPr>
      <w:rPr>
        <w:rFonts w:hAnsi="Arial Unicode MS"/>
        <w:b/>
        <w:bCs/>
        <w:caps w:val="0"/>
        <w:smallCaps w:val="0"/>
        <w:strike w:val="0"/>
        <w:dstrike w:val="0"/>
        <w:color w:val="000000"/>
        <w:spacing w:val="0"/>
        <w:w w:val="100"/>
        <w:kern w:val="0"/>
        <w:position w:val="0"/>
        <w:highlight w:val="none"/>
        <w:vertAlign w:val="baseline"/>
      </w:rPr>
    </w:lvl>
    <w:lvl w:ilvl="6" w:tplc="A354742E">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6FA6994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BF8ABBEE">
      <w:start w:val="1"/>
      <w:numFmt w:val="lowerRoman"/>
      <w:lvlText w:val="%9."/>
      <w:lvlJc w:val="left"/>
      <w:pPr>
        <w:ind w:left="6480" w:hanging="322"/>
      </w:pPr>
      <w:rPr>
        <w:rFonts w:hAnsi="Arial Unicode MS"/>
        <w:b/>
        <w:bCs/>
        <w:caps w:val="0"/>
        <w:smallCaps w:val="0"/>
        <w:strike w:val="0"/>
        <w:dstrike w:val="0"/>
        <w:color w:val="000000"/>
        <w:spacing w:val="0"/>
        <w:w w:val="100"/>
        <w:kern w:val="0"/>
        <w:position w:val="0"/>
        <w:highlight w:val="none"/>
        <w:vertAlign w:val="baseline"/>
      </w:rPr>
    </w:lvl>
  </w:abstractNum>
  <w:abstractNum w:abstractNumId="13" w15:restartNumberingAfterBreak="0">
    <w:nsid w:val="29CE10FB"/>
    <w:multiLevelType w:val="hybridMultilevel"/>
    <w:tmpl w:val="4AB0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F3668"/>
    <w:multiLevelType w:val="hybridMultilevel"/>
    <w:tmpl w:val="01CA2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BF444E"/>
    <w:multiLevelType w:val="hybridMultilevel"/>
    <w:tmpl w:val="4CCA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D6723"/>
    <w:multiLevelType w:val="hybridMultilevel"/>
    <w:tmpl w:val="D08A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620F1"/>
    <w:multiLevelType w:val="hybridMultilevel"/>
    <w:tmpl w:val="DF46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C3F3A"/>
    <w:multiLevelType w:val="hybridMultilevel"/>
    <w:tmpl w:val="BC2E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C7CDF"/>
    <w:multiLevelType w:val="hybridMultilevel"/>
    <w:tmpl w:val="A7AE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411AC"/>
    <w:multiLevelType w:val="hybridMultilevel"/>
    <w:tmpl w:val="5982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23EBE"/>
    <w:multiLevelType w:val="hybridMultilevel"/>
    <w:tmpl w:val="7724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624263"/>
    <w:multiLevelType w:val="hybridMultilevel"/>
    <w:tmpl w:val="0BD8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2481C"/>
    <w:multiLevelType w:val="hybridMultilevel"/>
    <w:tmpl w:val="3828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CC05E4"/>
    <w:multiLevelType w:val="hybridMultilevel"/>
    <w:tmpl w:val="780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30BDC"/>
    <w:multiLevelType w:val="hybridMultilevel"/>
    <w:tmpl w:val="B54A7D32"/>
    <w:numStyleLink w:val="ImportedStyle2"/>
  </w:abstractNum>
  <w:abstractNum w:abstractNumId="26" w15:restartNumberingAfterBreak="0">
    <w:nsid w:val="4F181816"/>
    <w:multiLevelType w:val="multilevel"/>
    <w:tmpl w:val="54D6FE7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425AC6"/>
    <w:multiLevelType w:val="hybridMultilevel"/>
    <w:tmpl w:val="E8E07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6527FF"/>
    <w:multiLevelType w:val="hybridMultilevel"/>
    <w:tmpl w:val="1162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C5ADA"/>
    <w:multiLevelType w:val="hybridMultilevel"/>
    <w:tmpl w:val="35E4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94665"/>
    <w:multiLevelType w:val="hybridMultilevel"/>
    <w:tmpl w:val="B2F60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A7164"/>
    <w:multiLevelType w:val="hybridMultilevel"/>
    <w:tmpl w:val="F7B227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4226B3"/>
    <w:multiLevelType w:val="hybridMultilevel"/>
    <w:tmpl w:val="B80E7D2E"/>
    <w:styleLink w:val="ImportedStyle1"/>
    <w:lvl w:ilvl="0" w:tplc="B4BAEB5C">
      <w:start w:val="1"/>
      <w:numFmt w:val="lowerLetter"/>
      <w:lvlText w:val="%1)"/>
      <w:lvlJc w:val="left"/>
      <w:pPr>
        <w:ind w:left="630" w:hanging="360"/>
      </w:pPr>
      <w:rPr>
        <w:rFonts w:hAnsi="Arial Unicode MS"/>
        <w:b/>
        <w:bCs/>
        <w:caps w:val="0"/>
        <w:smallCaps w:val="0"/>
        <w:strike w:val="0"/>
        <w:dstrike w:val="0"/>
        <w:color w:val="000000"/>
        <w:spacing w:val="0"/>
        <w:w w:val="100"/>
        <w:kern w:val="0"/>
        <w:position w:val="0"/>
        <w:highlight w:val="none"/>
        <w:vertAlign w:val="baseline"/>
      </w:rPr>
    </w:lvl>
    <w:lvl w:ilvl="1" w:tplc="BC64F6AA">
      <w:start w:val="1"/>
      <w:numFmt w:val="lowerLetter"/>
      <w:lvlText w:val="%2."/>
      <w:lvlJc w:val="left"/>
      <w:pPr>
        <w:ind w:left="1350" w:hanging="360"/>
      </w:pPr>
      <w:rPr>
        <w:rFonts w:hAnsi="Arial Unicode MS"/>
        <w:b/>
        <w:bCs/>
        <w:caps w:val="0"/>
        <w:smallCaps w:val="0"/>
        <w:strike w:val="0"/>
        <w:dstrike w:val="0"/>
        <w:color w:val="000000"/>
        <w:spacing w:val="0"/>
        <w:w w:val="100"/>
        <w:kern w:val="0"/>
        <w:position w:val="0"/>
        <w:highlight w:val="none"/>
        <w:vertAlign w:val="baseline"/>
      </w:rPr>
    </w:lvl>
    <w:lvl w:ilvl="2" w:tplc="7D0C952A">
      <w:start w:val="1"/>
      <w:numFmt w:val="lowerRoman"/>
      <w:lvlText w:val="%3."/>
      <w:lvlJc w:val="left"/>
      <w:pPr>
        <w:ind w:left="2070" w:hanging="322"/>
      </w:pPr>
      <w:rPr>
        <w:rFonts w:hAnsi="Arial Unicode MS"/>
        <w:b/>
        <w:bCs/>
        <w:caps w:val="0"/>
        <w:smallCaps w:val="0"/>
        <w:strike w:val="0"/>
        <w:dstrike w:val="0"/>
        <w:color w:val="000000"/>
        <w:spacing w:val="0"/>
        <w:w w:val="100"/>
        <w:kern w:val="0"/>
        <w:position w:val="0"/>
        <w:highlight w:val="none"/>
        <w:vertAlign w:val="baseline"/>
      </w:rPr>
    </w:lvl>
    <w:lvl w:ilvl="3" w:tplc="10700A22">
      <w:start w:val="1"/>
      <w:numFmt w:val="decimal"/>
      <w:lvlText w:val="%4."/>
      <w:lvlJc w:val="left"/>
      <w:pPr>
        <w:ind w:left="2790" w:hanging="360"/>
      </w:pPr>
      <w:rPr>
        <w:rFonts w:hAnsi="Arial Unicode MS"/>
        <w:b/>
        <w:bCs/>
        <w:caps w:val="0"/>
        <w:smallCaps w:val="0"/>
        <w:strike w:val="0"/>
        <w:dstrike w:val="0"/>
        <w:color w:val="000000"/>
        <w:spacing w:val="0"/>
        <w:w w:val="100"/>
        <w:kern w:val="0"/>
        <w:position w:val="0"/>
        <w:highlight w:val="none"/>
        <w:vertAlign w:val="baseline"/>
      </w:rPr>
    </w:lvl>
    <w:lvl w:ilvl="4" w:tplc="20B2B21C">
      <w:start w:val="1"/>
      <w:numFmt w:val="lowerLetter"/>
      <w:lvlText w:val="%5."/>
      <w:lvlJc w:val="left"/>
      <w:pPr>
        <w:ind w:left="3510" w:hanging="360"/>
      </w:pPr>
      <w:rPr>
        <w:rFonts w:hAnsi="Arial Unicode MS"/>
        <w:b/>
        <w:bCs/>
        <w:caps w:val="0"/>
        <w:smallCaps w:val="0"/>
        <w:strike w:val="0"/>
        <w:dstrike w:val="0"/>
        <w:color w:val="000000"/>
        <w:spacing w:val="0"/>
        <w:w w:val="100"/>
        <w:kern w:val="0"/>
        <w:position w:val="0"/>
        <w:highlight w:val="none"/>
        <w:vertAlign w:val="baseline"/>
      </w:rPr>
    </w:lvl>
    <w:lvl w:ilvl="5" w:tplc="57723528">
      <w:start w:val="1"/>
      <w:numFmt w:val="lowerRoman"/>
      <w:lvlText w:val="%6."/>
      <w:lvlJc w:val="left"/>
      <w:pPr>
        <w:ind w:left="4230" w:hanging="322"/>
      </w:pPr>
      <w:rPr>
        <w:rFonts w:hAnsi="Arial Unicode MS"/>
        <w:b/>
        <w:bCs/>
        <w:caps w:val="0"/>
        <w:smallCaps w:val="0"/>
        <w:strike w:val="0"/>
        <w:dstrike w:val="0"/>
        <w:color w:val="000000"/>
        <w:spacing w:val="0"/>
        <w:w w:val="100"/>
        <w:kern w:val="0"/>
        <w:position w:val="0"/>
        <w:highlight w:val="none"/>
        <w:vertAlign w:val="baseline"/>
      </w:rPr>
    </w:lvl>
    <w:lvl w:ilvl="6" w:tplc="C2D288DC">
      <w:start w:val="1"/>
      <w:numFmt w:val="decimal"/>
      <w:lvlText w:val="%7."/>
      <w:lvlJc w:val="left"/>
      <w:pPr>
        <w:ind w:left="4950" w:hanging="360"/>
      </w:pPr>
      <w:rPr>
        <w:rFonts w:hAnsi="Arial Unicode MS"/>
        <w:b/>
        <w:bCs/>
        <w:caps w:val="0"/>
        <w:smallCaps w:val="0"/>
        <w:strike w:val="0"/>
        <w:dstrike w:val="0"/>
        <w:color w:val="000000"/>
        <w:spacing w:val="0"/>
        <w:w w:val="100"/>
        <w:kern w:val="0"/>
        <w:position w:val="0"/>
        <w:highlight w:val="none"/>
        <w:vertAlign w:val="baseline"/>
      </w:rPr>
    </w:lvl>
    <w:lvl w:ilvl="7" w:tplc="07DE292C">
      <w:start w:val="1"/>
      <w:numFmt w:val="lowerLetter"/>
      <w:lvlText w:val="%8."/>
      <w:lvlJc w:val="left"/>
      <w:pPr>
        <w:ind w:left="5670" w:hanging="360"/>
      </w:pPr>
      <w:rPr>
        <w:rFonts w:hAnsi="Arial Unicode MS"/>
        <w:b/>
        <w:bCs/>
        <w:caps w:val="0"/>
        <w:smallCaps w:val="0"/>
        <w:strike w:val="0"/>
        <w:dstrike w:val="0"/>
        <w:color w:val="000000"/>
        <w:spacing w:val="0"/>
        <w:w w:val="100"/>
        <w:kern w:val="0"/>
        <w:position w:val="0"/>
        <w:highlight w:val="none"/>
        <w:vertAlign w:val="baseline"/>
      </w:rPr>
    </w:lvl>
    <w:lvl w:ilvl="8" w:tplc="C548F444">
      <w:start w:val="1"/>
      <w:numFmt w:val="lowerRoman"/>
      <w:lvlText w:val="%9."/>
      <w:lvlJc w:val="left"/>
      <w:pPr>
        <w:ind w:left="6390" w:hanging="322"/>
      </w:pPr>
      <w:rPr>
        <w:rFonts w:hAnsi="Arial Unicode MS"/>
        <w:b/>
        <w:bCs/>
        <w:caps w:val="0"/>
        <w:smallCaps w:val="0"/>
        <w:strike w:val="0"/>
        <w:dstrike w:val="0"/>
        <w:color w:val="000000"/>
        <w:spacing w:val="0"/>
        <w:w w:val="100"/>
        <w:kern w:val="0"/>
        <w:position w:val="0"/>
        <w:highlight w:val="none"/>
        <w:vertAlign w:val="baseline"/>
      </w:rPr>
    </w:lvl>
  </w:abstractNum>
  <w:abstractNum w:abstractNumId="33" w15:restartNumberingAfterBreak="0">
    <w:nsid w:val="5C77781F"/>
    <w:multiLevelType w:val="hybridMultilevel"/>
    <w:tmpl w:val="259E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96BF3"/>
    <w:multiLevelType w:val="hybridMultilevel"/>
    <w:tmpl w:val="3CEE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B1DB8"/>
    <w:multiLevelType w:val="hybridMultilevel"/>
    <w:tmpl w:val="C51A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C62EA"/>
    <w:multiLevelType w:val="hybridMultilevel"/>
    <w:tmpl w:val="1058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7711F"/>
    <w:multiLevelType w:val="hybridMultilevel"/>
    <w:tmpl w:val="6FFC96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4672A6"/>
    <w:multiLevelType w:val="hybridMultilevel"/>
    <w:tmpl w:val="414A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97788"/>
    <w:multiLevelType w:val="hybridMultilevel"/>
    <w:tmpl w:val="FC3E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573E0E"/>
    <w:multiLevelType w:val="hybridMultilevel"/>
    <w:tmpl w:val="B3AA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36CA6"/>
    <w:multiLevelType w:val="hybridMultilevel"/>
    <w:tmpl w:val="D268745A"/>
    <w:lvl w:ilvl="0" w:tplc="3C3C40C4">
      <w:start w:val="1"/>
      <w:numFmt w:val="decimal"/>
      <w:lvlText w:val="%1)"/>
      <w:lvlJc w:val="left"/>
      <w:pPr>
        <w:ind w:left="720" w:hanging="360"/>
      </w:pPr>
      <w:rPr>
        <w:rFonts w:ascii="Lucida Grande" w:eastAsia="Times New Roman" w:hAnsi="Lucida Grande"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181F25"/>
    <w:multiLevelType w:val="hybridMultilevel"/>
    <w:tmpl w:val="1C30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D11148"/>
    <w:multiLevelType w:val="hybridMultilevel"/>
    <w:tmpl w:val="4566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8409A0"/>
    <w:multiLevelType w:val="hybridMultilevel"/>
    <w:tmpl w:val="FFD2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A33CF0"/>
    <w:multiLevelType w:val="hybridMultilevel"/>
    <w:tmpl w:val="B80E7D2E"/>
    <w:numStyleLink w:val="ImportedStyle1"/>
  </w:abstractNum>
  <w:num w:numId="1">
    <w:abstractNumId w:val="32"/>
  </w:num>
  <w:num w:numId="2">
    <w:abstractNumId w:val="45"/>
  </w:num>
  <w:num w:numId="3">
    <w:abstractNumId w:val="45"/>
    <w:lvlOverride w:ilvl="0">
      <w:lvl w:ilvl="0" w:tplc="A1B64D24">
        <w:start w:val="1"/>
        <w:numFmt w:val="lowerLetter"/>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3528230">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654A306">
        <w:start w:val="1"/>
        <w:numFmt w:val="lowerRoman"/>
        <w:lvlText w:val="%3."/>
        <w:lvlJc w:val="left"/>
        <w:pPr>
          <w:ind w:left="207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74CAA44">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3924528">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A5E283A">
        <w:start w:val="1"/>
        <w:numFmt w:val="lowerRoman"/>
        <w:lvlText w:val="%6."/>
        <w:lvlJc w:val="left"/>
        <w:pPr>
          <w:ind w:left="4230" w:hanging="3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C16C2EE">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BE2FBF8">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C7024D0">
        <w:start w:val="1"/>
        <w:numFmt w:val="lowerRoman"/>
        <w:lvlText w:val="%9."/>
        <w:lvlJc w:val="left"/>
        <w:pPr>
          <w:ind w:left="6390" w:hanging="3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2"/>
  </w:num>
  <w:num w:numId="5">
    <w:abstractNumId w:val="25"/>
  </w:num>
  <w:num w:numId="6">
    <w:abstractNumId w:val="2"/>
  </w:num>
  <w:num w:numId="7">
    <w:abstractNumId w:val="10"/>
  </w:num>
  <w:num w:numId="8">
    <w:abstractNumId w:val="39"/>
  </w:num>
  <w:num w:numId="9">
    <w:abstractNumId w:val="44"/>
  </w:num>
  <w:num w:numId="10">
    <w:abstractNumId w:val="36"/>
  </w:num>
  <w:num w:numId="11">
    <w:abstractNumId w:val="23"/>
  </w:num>
  <w:num w:numId="12">
    <w:abstractNumId w:val="38"/>
  </w:num>
  <w:num w:numId="13">
    <w:abstractNumId w:val="37"/>
  </w:num>
  <w:num w:numId="14">
    <w:abstractNumId w:val="27"/>
  </w:num>
  <w:num w:numId="15">
    <w:abstractNumId w:val="41"/>
  </w:num>
  <w:num w:numId="16">
    <w:abstractNumId w:val="8"/>
  </w:num>
  <w:num w:numId="17">
    <w:abstractNumId w:val="31"/>
  </w:num>
  <w:num w:numId="18">
    <w:abstractNumId w:val="14"/>
  </w:num>
  <w:num w:numId="19">
    <w:abstractNumId w:val="34"/>
  </w:num>
  <w:num w:numId="20">
    <w:abstractNumId w:val="43"/>
  </w:num>
  <w:num w:numId="21">
    <w:abstractNumId w:val="42"/>
  </w:num>
  <w:num w:numId="22">
    <w:abstractNumId w:val="19"/>
  </w:num>
  <w:num w:numId="23">
    <w:abstractNumId w:val="3"/>
  </w:num>
  <w:num w:numId="24">
    <w:abstractNumId w:val="33"/>
  </w:num>
  <w:num w:numId="25">
    <w:abstractNumId w:val="1"/>
  </w:num>
  <w:num w:numId="26">
    <w:abstractNumId w:val="20"/>
  </w:num>
  <w:num w:numId="27">
    <w:abstractNumId w:val="9"/>
  </w:num>
  <w:num w:numId="28">
    <w:abstractNumId w:val="35"/>
  </w:num>
  <w:num w:numId="29">
    <w:abstractNumId w:val="28"/>
  </w:num>
  <w:num w:numId="30">
    <w:abstractNumId w:val="7"/>
  </w:num>
  <w:num w:numId="31">
    <w:abstractNumId w:val="29"/>
  </w:num>
  <w:num w:numId="32">
    <w:abstractNumId w:val="24"/>
  </w:num>
  <w:num w:numId="33">
    <w:abstractNumId w:val="11"/>
  </w:num>
  <w:num w:numId="34">
    <w:abstractNumId w:val="40"/>
  </w:num>
  <w:num w:numId="35">
    <w:abstractNumId w:val="4"/>
  </w:num>
  <w:num w:numId="36">
    <w:abstractNumId w:val="13"/>
  </w:num>
  <w:num w:numId="37">
    <w:abstractNumId w:val="26"/>
  </w:num>
  <w:num w:numId="38">
    <w:abstractNumId w:val="22"/>
  </w:num>
  <w:num w:numId="39">
    <w:abstractNumId w:val="21"/>
  </w:num>
  <w:num w:numId="40">
    <w:abstractNumId w:val="5"/>
  </w:num>
  <w:num w:numId="41">
    <w:abstractNumId w:val="15"/>
  </w:num>
  <w:num w:numId="42">
    <w:abstractNumId w:val="18"/>
  </w:num>
  <w:num w:numId="43">
    <w:abstractNumId w:val="16"/>
  </w:num>
  <w:num w:numId="44">
    <w:abstractNumId w:val="17"/>
  </w:num>
  <w:num w:numId="45">
    <w:abstractNumId w:val="6"/>
  </w:num>
  <w:num w:numId="46">
    <w:abstractNumId w:val="30"/>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C26FA"/>
    <w:rsid w:val="00000C44"/>
    <w:rsid w:val="000013C0"/>
    <w:rsid w:val="00004741"/>
    <w:rsid w:val="000047DA"/>
    <w:rsid w:val="00007ECC"/>
    <w:rsid w:val="00012C3B"/>
    <w:rsid w:val="00014FFD"/>
    <w:rsid w:val="00016412"/>
    <w:rsid w:val="00016791"/>
    <w:rsid w:val="0001797D"/>
    <w:rsid w:val="000211DF"/>
    <w:rsid w:val="0002203B"/>
    <w:rsid w:val="0002227D"/>
    <w:rsid w:val="0002378F"/>
    <w:rsid w:val="000303BB"/>
    <w:rsid w:val="00031433"/>
    <w:rsid w:val="00033810"/>
    <w:rsid w:val="00040F58"/>
    <w:rsid w:val="00042480"/>
    <w:rsid w:val="000448C6"/>
    <w:rsid w:val="0004514A"/>
    <w:rsid w:val="00045BD5"/>
    <w:rsid w:val="00046813"/>
    <w:rsid w:val="000476FE"/>
    <w:rsid w:val="000500F4"/>
    <w:rsid w:val="00054859"/>
    <w:rsid w:val="00056BB5"/>
    <w:rsid w:val="00057E89"/>
    <w:rsid w:val="0006200C"/>
    <w:rsid w:val="00063284"/>
    <w:rsid w:val="00063E1A"/>
    <w:rsid w:val="00063FAD"/>
    <w:rsid w:val="000647FF"/>
    <w:rsid w:val="00064F38"/>
    <w:rsid w:val="00067698"/>
    <w:rsid w:val="00071F36"/>
    <w:rsid w:val="00073F61"/>
    <w:rsid w:val="000745F7"/>
    <w:rsid w:val="00076CD5"/>
    <w:rsid w:val="00077275"/>
    <w:rsid w:val="0008268A"/>
    <w:rsid w:val="000830AD"/>
    <w:rsid w:val="000847C3"/>
    <w:rsid w:val="00092B59"/>
    <w:rsid w:val="000935C8"/>
    <w:rsid w:val="00094CC7"/>
    <w:rsid w:val="00097D2F"/>
    <w:rsid w:val="00097F29"/>
    <w:rsid w:val="000A061B"/>
    <w:rsid w:val="000A2933"/>
    <w:rsid w:val="000A4179"/>
    <w:rsid w:val="000A4BA9"/>
    <w:rsid w:val="000B2AB0"/>
    <w:rsid w:val="000B52F5"/>
    <w:rsid w:val="000B7AD8"/>
    <w:rsid w:val="000B7EDA"/>
    <w:rsid w:val="000C0534"/>
    <w:rsid w:val="000C0834"/>
    <w:rsid w:val="000C0BD4"/>
    <w:rsid w:val="000C13F1"/>
    <w:rsid w:val="000C1E36"/>
    <w:rsid w:val="000C3AA8"/>
    <w:rsid w:val="000C4CDF"/>
    <w:rsid w:val="000C59E0"/>
    <w:rsid w:val="000C6CCE"/>
    <w:rsid w:val="000C72C3"/>
    <w:rsid w:val="000D1E5D"/>
    <w:rsid w:val="000E4769"/>
    <w:rsid w:val="000E7018"/>
    <w:rsid w:val="000E7AAB"/>
    <w:rsid w:val="000F25F4"/>
    <w:rsid w:val="000F5324"/>
    <w:rsid w:val="000F647B"/>
    <w:rsid w:val="001011D4"/>
    <w:rsid w:val="00101854"/>
    <w:rsid w:val="00105C02"/>
    <w:rsid w:val="00120D94"/>
    <w:rsid w:val="0012346F"/>
    <w:rsid w:val="00124960"/>
    <w:rsid w:val="00124E4E"/>
    <w:rsid w:val="00125003"/>
    <w:rsid w:val="001270CC"/>
    <w:rsid w:val="001303DB"/>
    <w:rsid w:val="001305CC"/>
    <w:rsid w:val="00133AE3"/>
    <w:rsid w:val="00136849"/>
    <w:rsid w:val="00136B8E"/>
    <w:rsid w:val="00137844"/>
    <w:rsid w:val="00137D83"/>
    <w:rsid w:val="00140DC0"/>
    <w:rsid w:val="00142314"/>
    <w:rsid w:val="0014448F"/>
    <w:rsid w:val="001445C9"/>
    <w:rsid w:val="00145FE8"/>
    <w:rsid w:val="00146179"/>
    <w:rsid w:val="001467B4"/>
    <w:rsid w:val="00146ADF"/>
    <w:rsid w:val="00150E5B"/>
    <w:rsid w:val="001536CB"/>
    <w:rsid w:val="00155761"/>
    <w:rsid w:val="00160770"/>
    <w:rsid w:val="001619D4"/>
    <w:rsid w:val="00161C35"/>
    <w:rsid w:val="001622D0"/>
    <w:rsid w:val="00164D09"/>
    <w:rsid w:val="00166CE5"/>
    <w:rsid w:val="001677CD"/>
    <w:rsid w:val="00167E79"/>
    <w:rsid w:val="001716C0"/>
    <w:rsid w:val="001725B9"/>
    <w:rsid w:val="001739D0"/>
    <w:rsid w:val="001776F9"/>
    <w:rsid w:val="001801C7"/>
    <w:rsid w:val="001808F2"/>
    <w:rsid w:val="00180D7F"/>
    <w:rsid w:val="00183E0F"/>
    <w:rsid w:val="001845D9"/>
    <w:rsid w:val="00185E12"/>
    <w:rsid w:val="00187382"/>
    <w:rsid w:val="00187757"/>
    <w:rsid w:val="00190222"/>
    <w:rsid w:val="00190F48"/>
    <w:rsid w:val="0019141D"/>
    <w:rsid w:val="00192107"/>
    <w:rsid w:val="001943E1"/>
    <w:rsid w:val="001A01C0"/>
    <w:rsid w:val="001A4331"/>
    <w:rsid w:val="001A5CB4"/>
    <w:rsid w:val="001A60BA"/>
    <w:rsid w:val="001A6D32"/>
    <w:rsid w:val="001B3B45"/>
    <w:rsid w:val="001B78DA"/>
    <w:rsid w:val="001C0F7A"/>
    <w:rsid w:val="001C50C7"/>
    <w:rsid w:val="001C7CE3"/>
    <w:rsid w:val="001D2BBB"/>
    <w:rsid w:val="001D54B4"/>
    <w:rsid w:val="001D6665"/>
    <w:rsid w:val="001E1EF1"/>
    <w:rsid w:val="001E252B"/>
    <w:rsid w:val="001E7DAE"/>
    <w:rsid w:val="001F05D8"/>
    <w:rsid w:val="001F2882"/>
    <w:rsid w:val="0020205D"/>
    <w:rsid w:val="002044C6"/>
    <w:rsid w:val="0020454D"/>
    <w:rsid w:val="00204BED"/>
    <w:rsid w:val="00205228"/>
    <w:rsid w:val="0020570E"/>
    <w:rsid w:val="00206B86"/>
    <w:rsid w:val="00207D30"/>
    <w:rsid w:val="00207D75"/>
    <w:rsid w:val="002107E5"/>
    <w:rsid w:val="0021129A"/>
    <w:rsid w:val="00211661"/>
    <w:rsid w:val="0021185C"/>
    <w:rsid w:val="00211883"/>
    <w:rsid w:val="002156EE"/>
    <w:rsid w:val="0021676C"/>
    <w:rsid w:val="002178B2"/>
    <w:rsid w:val="00217D9A"/>
    <w:rsid w:val="00220EA7"/>
    <w:rsid w:val="00220F08"/>
    <w:rsid w:val="00225F63"/>
    <w:rsid w:val="00234A10"/>
    <w:rsid w:val="00236743"/>
    <w:rsid w:val="002375D6"/>
    <w:rsid w:val="00242E9C"/>
    <w:rsid w:val="002453AF"/>
    <w:rsid w:val="00245E5B"/>
    <w:rsid w:val="00252680"/>
    <w:rsid w:val="00254BAA"/>
    <w:rsid w:val="00262064"/>
    <w:rsid w:val="00263D1A"/>
    <w:rsid w:val="002723C0"/>
    <w:rsid w:val="00272B43"/>
    <w:rsid w:val="00277DE5"/>
    <w:rsid w:val="00280B58"/>
    <w:rsid w:val="00282531"/>
    <w:rsid w:val="00284FCF"/>
    <w:rsid w:val="00285BB7"/>
    <w:rsid w:val="00285DD5"/>
    <w:rsid w:val="00286396"/>
    <w:rsid w:val="002900DF"/>
    <w:rsid w:val="0029091C"/>
    <w:rsid w:val="002951AC"/>
    <w:rsid w:val="002A106D"/>
    <w:rsid w:val="002A329E"/>
    <w:rsid w:val="002A3D7E"/>
    <w:rsid w:val="002A5239"/>
    <w:rsid w:val="002A66BD"/>
    <w:rsid w:val="002B0E0D"/>
    <w:rsid w:val="002B2726"/>
    <w:rsid w:val="002B3D53"/>
    <w:rsid w:val="002B5421"/>
    <w:rsid w:val="002B5B8E"/>
    <w:rsid w:val="002B69D2"/>
    <w:rsid w:val="002B7081"/>
    <w:rsid w:val="002B7749"/>
    <w:rsid w:val="002B7EC9"/>
    <w:rsid w:val="002C0FFA"/>
    <w:rsid w:val="002C16D2"/>
    <w:rsid w:val="002C32B5"/>
    <w:rsid w:val="002C7568"/>
    <w:rsid w:val="002D3254"/>
    <w:rsid w:val="002D364A"/>
    <w:rsid w:val="002D5C9F"/>
    <w:rsid w:val="002D63A5"/>
    <w:rsid w:val="002D68B1"/>
    <w:rsid w:val="002D7E6C"/>
    <w:rsid w:val="002E3BB1"/>
    <w:rsid w:val="002E5E36"/>
    <w:rsid w:val="002E6B78"/>
    <w:rsid w:val="002E70DC"/>
    <w:rsid w:val="002F0A0C"/>
    <w:rsid w:val="002F1C66"/>
    <w:rsid w:val="002F2BEE"/>
    <w:rsid w:val="002F4240"/>
    <w:rsid w:val="002F50EF"/>
    <w:rsid w:val="002F6EE2"/>
    <w:rsid w:val="00302E4D"/>
    <w:rsid w:val="00305CB4"/>
    <w:rsid w:val="00306040"/>
    <w:rsid w:val="00306B62"/>
    <w:rsid w:val="003116EE"/>
    <w:rsid w:val="003200B6"/>
    <w:rsid w:val="003212E8"/>
    <w:rsid w:val="00321F66"/>
    <w:rsid w:val="0032319D"/>
    <w:rsid w:val="0032494E"/>
    <w:rsid w:val="00326441"/>
    <w:rsid w:val="00326E4C"/>
    <w:rsid w:val="00327981"/>
    <w:rsid w:val="00331B56"/>
    <w:rsid w:val="00332C6A"/>
    <w:rsid w:val="00333ABC"/>
    <w:rsid w:val="003344F1"/>
    <w:rsid w:val="0033484C"/>
    <w:rsid w:val="00340C7F"/>
    <w:rsid w:val="003429F7"/>
    <w:rsid w:val="00344CCE"/>
    <w:rsid w:val="00346898"/>
    <w:rsid w:val="00346C63"/>
    <w:rsid w:val="00350CF5"/>
    <w:rsid w:val="0035155E"/>
    <w:rsid w:val="00353BCE"/>
    <w:rsid w:val="003555BB"/>
    <w:rsid w:val="0035633D"/>
    <w:rsid w:val="003571F6"/>
    <w:rsid w:val="00360630"/>
    <w:rsid w:val="0036239A"/>
    <w:rsid w:val="0036586D"/>
    <w:rsid w:val="00375A25"/>
    <w:rsid w:val="003769B4"/>
    <w:rsid w:val="00385080"/>
    <w:rsid w:val="00390F52"/>
    <w:rsid w:val="00391CCA"/>
    <w:rsid w:val="00393B9E"/>
    <w:rsid w:val="003942A3"/>
    <w:rsid w:val="003A10A2"/>
    <w:rsid w:val="003A1533"/>
    <w:rsid w:val="003A1745"/>
    <w:rsid w:val="003A223F"/>
    <w:rsid w:val="003A5327"/>
    <w:rsid w:val="003A5DF1"/>
    <w:rsid w:val="003B4A27"/>
    <w:rsid w:val="003B6975"/>
    <w:rsid w:val="003C1A5C"/>
    <w:rsid w:val="003C5262"/>
    <w:rsid w:val="003D44D9"/>
    <w:rsid w:val="003D4B07"/>
    <w:rsid w:val="003E0AEB"/>
    <w:rsid w:val="003E27D9"/>
    <w:rsid w:val="003E3C6E"/>
    <w:rsid w:val="003E5A6D"/>
    <w:rsid w:val="003F1523"/>
    <w:rsid w:val="003F510F"/>
    <w:rsid w:val="003F5C80"/>
    <w:rsid w:val="003F7E0E"/>
    <w:rsid w:val="00401E73"/>
    <w:rsid w:val="004049FC"/>
    <w:rsid w:val="00404C2D"/>
    <w:rsid w:val="00405431"/>
    <w:rsid w:val="004058EE"/>
    <w:rsid w:val="00407A25"/>
    <w:rsid w:val="00407E3A"/>
    <w:rsid w:val="00410ECA"/>
    <w:rsid w:val="00412045"/>
    <w:rsid w:val="004128FD"/>
    <w:rsid w:val="00414537"/>
    <w:rsid w:val="00414F17"/>
    <w:rsid w:val="00421581"/>
    <w:rsid w:val="00421DCE"/>
    <w:rsid w:val="00432333"/>
    <w:rsid w:val="00443387"/>
    <w:rsid w:val="00443E62"/>
    <w:rsid w:val="00445107"/>
    <w:rsid w:val="00450F5A"/>
    <w:rsid w:val="00460C83"/>
    <w:rsid w:val="00463058"/>
    <w:rsid w:val="00463473"/>
    <w:rsid w:val="004664F7"/>
    <w:rsid w:val="00466BC8"/>
    <w:rsid w:val="004727E2"/>
    <w:rsid w:val="00472A12"/>
    <w:rsid w:val="00477705"/>
    <w:rsid w:val="00481464"/>
    <w:rsid w:val="00491939"/>
    <w:rsid w:val="00495CC2"/>
    <w:rsid w:val="00496DA9"/>
    <w:rsid w:val="004A079F"/>
    <w:rsid w:val="004A5B8C"/>
    <w:rsid w:val="004A6437"/>
    <w:rsid w:val="004B0EAA"/>
    <w:rsid w:val="004B5247"/>
    <w:rsid w:val="004B61AF"/>
    <w:rsid w:val="004C38DD"/>
    <w:rsid w:val="004D0295"/>
    <w:rsid w:val="004D050E"/>
    <w:rsid w:val="004D0D5B"/>
    <w:rsid w:val="004D1B0B"/>
    <w:rsid w:val="004D1F80"/>
    <w:rsid w:val="004D42CF"/>
    <w:rsid w:val="004D5B78"/>
    <w:rsid w:val="004D6675"/>
    <w:rsid w:val="004D7430"/>
    <w:rsid w:val="004E0556"/>
    <w:rsid w:val="004E2023"/>
    <w:rsid w:val="004E3F8A"/>
    <w:rsid w:val="004E7842"/>
    <w:rsid w:val="004F210A"/>
    <w:rsid w:val="004F2B41"/>
    <w:rsid w:val="004F733D"/>
    <w:rsid w:val="00500DC5"/>
    <w:rsid w:val="00501856"/>
    <w:rsid w:val="0050456C"/>
    <w:rsid w:val="005050F0"/>
    <w:rsid w:val="0050537B"/>
    <w:rsid w:val="0050549E"/>
    <w:rsid w:val="00510E7B"/>
    <w:rsid w:val="00514CCF"/>
    <w:rsid w:val="00515B96"/>
    <w:rsid w:val="00516463"/>
    <w:rsid w:val="0051764B"/>
    <w:rsid w:val="00527000"/>
    <w:rsid w:val="00527114"/>
    <w:rsid w:val="00527644"/>
    <w:rsid w:val="00530F57"/>
    <w:rsid w:val="0053202D"/>
    <w:rsid w:val="005330A1"/>
    <w:rsid w:val="0053579E"/>
    <w:rsid w:val="005357C4"/>
    <w:rsid w:val="00536F1C"/>
    <w:rsid w:val="00543E75"/>
    <w:rsid w:val="0055072F"/>
    <w:rsid w:val="0055158C"/>
    <w:rsid w:val="00554252"/>
    <w:rsid w:val="00554F86"/>
    <w:rsid w:val="00555941"/>
    <w:rsid w:val="00556E70"/>
    <w:rsid w:val="005576E0"/>
    <w:rsid w:val="005628EB"/>
    <w:rsid w:val="00564AC5"/>
    <w:rsid w:val="00564CCC"/>
    <w:rsid w:val="005650F7"/>
    <w:rsid w:val="00566C89"/>
    <w:rsid w:val="00567215"/>
    <w:rsid w:val="005705B7"/>
    <w:rsid w:val="0057662B"/>
    <w:rsid w:val="00580AA5"/>
    <w:rsid w:val="00580DEE"/>
    <w:rsid w:val="005820A7"/>
    <w:rsid w:val="00582AFA"/>
    <w:rsid w:val="00585693"/>
    <w:rsid w:val="0059045A"/>
    <w:rsid w:val="005904FB"/>
    <w:rsid w:val="00591A4D"/>
    <w:rsid w:val="005934CD"/>
    <w:rsid w:val="0059383B"/>
    <w:rsid w:val="00596208"/>
    <w:rsid w:val="005968FA"/>
    <w:rsid w:val="005A015C"/>
    <w:rsid w:val="005A28C8"/>
    <w:rsid w:val="005A2D83"/>
    <w:rsid w:val="005A7974"/>
    <w:rsid w:val="005B4235"/>
    <w:rsid w:val="005B51F9"/>
    <w:rsid w:val="005B7FC0"/>
    <w:rsid w:val="005C019A"/>
    <w:rsid w:val="005C05C8"/>
    <w:rsid w:val="005C4EB3"/>
    <w:rsid w:val="005C7ED8"/>
    <w:rsid w:val="005E0DC8"/>
    <w:rsid w:val="005E38B0"/>
    <w:rsid w:val="005E38C0"/>
    <w:rsid w:val="005E3BE2"/>
    <w:rsid w:val="005E5512"/>
    <w:rsid w:val="005E5638"/>
    <w:rsid w:val="005E629A"/>
    <w:rsid w:val="005E63D4"/>
    <w:rsid w:val="005E66BA"/>
    <w:rsid w:val="005F1BB1"/>
    <w:rsid w:val="005F1D57"/>
    <w:rsid w:val="005F42AD"/>
    <w:rsid w:val="005F5AA1"/>
    <w:rsid w:val="00601345"/>
    <w:rsid w:val="00603473"/>
    <w:rsid w:val="00605BD3"/>
    <w:rsid w:val="00605C11"/>
    <w:rsid w:val="00610F1D"/>
    <w:rsid w:val="006110C4"/>
    <w:rsid w:val="006149ED"/>
    <w:rsid w:val="006156B1"/>
    <w:rsid w:val="00615D7E"/>
    <w:rsid w:val="006235D4"/>
    <w:rsid w:val="00625B62"/>
    <w:rsid w:val="00631CD5"/>
    <w:rsid w:val="00631D3D"/>
    <w:rsid w:val="006329B7"/>
    <w:rsid w:val="0063614A"/>
    <w:rsid w:val="006362DC"/>
    <w:rsid w:val="006376EF"/>
    <w:rsid w:val="00642D30"/>
    <w:rsid w:val="006466CC"/>
    <w:rsid w:val="00650D20"/>
    <w:rsid w:val="00653B77"/>
    <w:rsid w:val="00653EC2"/>
    <w:rsid w:val="00655BC5"/>
    <w:rsid w:val="0065688D"/>
    <w:rsid w:val="00656FDC"/>
    <w:rsid w:val="00657C1C"/>
    <w:rsid w:val="0066043F"/>
    <w:rsid w:val="00661F5B"/>
    <w:rsid w:val="00662FDA"/>
    <w:rsid w:val="00663697"/>
    <w:rsid w:val="00667CDC"/>
    <w:rsid w:val="00670145"/>
    <w:rsid w:val="006709A1"/>
    <w:rsid w:val="00672F6A"/>
    <w:rsid w:val="00673527"/>
    <w:rsid w:val="006737CE"/>
    <w:rsid w:val="00674679"/>
    <w:rsid w:val="00674FBD"/>
    <w:rsid w:val="0067556A"/>
    <w:rsid w:val="006856BB"/>
    <w:rsid w:val="006877E3"/>
    <w:rsid w:val="00692448"/>
    <w:rsid w:val="00692A31"/>
    <w:rsid w:val="00695993"/>
    <w:rsid w:val="006959F1"/>
    <w:rsid w:val="006A546F"/>
    <w:rsid w:val="006A65A2"/>
    <w:rsid w:val="006A6D3C"/>
    <w:rsid w:val="006B5AB7"/>
    <w:rsid w:val="006B62FE"/>
    <w:rsid w:val="006B7905"/>
    <w:rsid w:val="006B7F2B"/>
    <w:rsid w:val="006C164F"/>
    <w:rsid w:val="006C2B33"/>
    <w:rsid w:val="006C70EA"/>
    <w:rsid w:val="006D0E99"/>
    <w:rsid w:val="006D2591"/>
    <w:rsid w:val="006D30A7"/>
    <w:rsid w:val="006D30E5"/>
    <w:rsid w:val="006D31DC"/>
    <w:rsid w:val="006D4689"/>
    <w:rsid w:val="006D4DB1"/>
    <w:rsid w:val="006E2380"/>
    <w:rsid w:val="006E283C"/>
    <w:rsid w:val="006E2986"/>
    <w:rsid w:val="006E3BB2"/>
    <w:rsid w:val="006E5923"/>
    <w:rsid w:val="006F05D1"/>
    <w:rsid w:val="006F1DEC"/>
    <w:rsid w:val="006F21E5"/>
    <w:rsid w:val="006F29BD"/>
    <w:rsid w:val="006F32F9"/>
    <w:rsid w:val="006F45BE"/>
    <w:rsid w:val="006F60E3"/>
    <w:rsid w:val="006F687C"/>
    <w:rsid w:val="006F7E70"/>
    <w:rsid w:val="00700153"/>
    <w:rsid w:val="00700686"/>
    <w:rsid w:val="007029B2"/>
    <w:rsid w:val="007043D3"/>
    <w:rsid w:val="007045EF"/>
    <w:rsid w:val="00706D8A"/>
    <w:rsid w:val="007101E8"/>
    <w:rsid w:val="00711834"/>
    <w:rsid w:val="00712B7A"/>
    <w:rsid w:val="00716FE5"/>
    <w:rsid w:val="00720BE5"/>
    <w:rsid w:val="00731298"/>
    <w:rsid w:val="007358E6"/>
    <w:rsid w:val="00737D57"/>
    <w:rsid w:val="00737E1F"/>
    <w:rsid w:val="00741E1A"/>
    <w:rsid w:val="007457DD"/>
    <w:rsid w:val="007504D1"/>
    <w:rsid w:val="007524FC"/>
    <w:rsid w:val="00753A2E"/>
    <w:rsid w:val="0075524A"/>
    <w:rsid w:val="007564A3"/>
    <w:rsid w:val="00756DC2"/>
    <w:rsid w:val="00757091"/>
    <w:rsid w:val="007619C2"/>
    <w:rsid w:val="00762643"/>
    <w:rsid w:val="00764071"/>
    <w:rsid w:val="007646A3"/>
    <w:rsid w:val="00764862"/>
    <w:rsid w:val="007650C7"/>
    <w:rsid w:val="00766CD2"/>
    <w:rsid w:val="00766D89"/>
    <w:rsid w:val="007706BC"/>
    <w:rsid w:val="00772385"/>
    <w:rsid w:val="00776B0D"/>
    <w:rsid w:val="00777097"/>
    <w:rsid w:val="00780E3A"/>
    <w:rsid w:val="0078333E"/>
    <w:rsid w:val="007834AA"/>
    <w:rsid w:val="00783B9C"/>
    <w:rsid w:val="007866A4"/>
    <w:rsid w:val="00786C05"/>
    <w:rsid w:val="0079004E"/>
    <w:rsid w:val="0079074A"/>
    <w:rsid w:val="00790A4E"/>
    <w:rsid w:val="0079113C"/>
    <w:rsid w:val="00796720"/>
    <w:rsid w:val="007A34FA"/>
    <w:rsid w:val="007A3777"/>
    <w:rsid w:val="007A48B4"/>
    <w:rsid w:val="007A6F64"/>
    <w:rsid w:val="007A7CE7"/>
    <w:rsid w:val="007B0D38"/>
    <w:rsid w:val="007B336A"/>
    <w:rsid w:val="007B7449"/>
    <w:rsid w:val="007C00DD"/>
    <w:rsid w:val="007C08B1"/>
    <w:rsid w:val="007C1E1F"/>
    <w:rsid w:val="007C2577"/>
    <w:rsid w:val="007C2A6B"/>
    <w:rsid w:val="007C30D2"/>
    <w:rsid w:val="007C7FFC"/>
    <w:rsid w:val="007D25FF"/>
    <w:rsid w:val="007D3157"/>
    <w:rsid w:val="007D58C0"/>
    <w:rsid w:val="007E20B7"/>
    <w:rsid w:val="007E4FAE"/>
    <w:rsid w:val="007E5C83"/>
    <w:rsid w:val="007F2EF0"/>
    <w:rsid w:val="007F52D4"/>
    <w:rsid w:val="007F5D0A"/>
    <w:rsid w:val="007F5F85"/>
    <w:rsid w:val="008039FF"/>
    <w:rsid w:val="008075C7"/>
    <w:rsid w:val="00815720"/>
    <w:rsid w:val="00820549"/>
    <w:rsid w:val="00824084"/>
    <w:rsid w:val="00824451"/>
    <w:rsid w:val="008246D3"/>
    <w:rsid w:val="00830E19"/>
    <w:rsid w:val="008322C8"/>
    <w:rsid w:val="00835AF1"/>
    <w:rsid w:val="008430EB"/>
    <w:rsid w:val="0084421E"/>
    <w:rsid w:val="00846807"/>
    <w:rsid w:val="00855340"/>
    <w:rsid w:val="0085571D"/>
    <w:rsid w:val="00860C7E"/>
    <w:rsid w:val="00860CA3"/>
    <w:rsid w:val="008619F7"/>
    <w:rsid w:val="0086321A"/>
    <w:rsid w:val="008712AF"/>
    <w:rsid w:val="0087338C"/>
    <w:rsid w:val="00873A04"/>
    <w:rsid w:val="008765E9"/>
    <w:rsid w:val="008778AF"/>
    <w:rsid w:val="00880A5F"/>
    <w:rsid w:val="00881193"/>
    <w:rsid w:val="00887E1A"/>
    <w:rsid w:val="00887FBE"/>
    <w:rsid w:val="008911DB"/>
    <w:rsid w:val="00892A50"/>
    <w:rsid w:val="008939A9"/>
    <w:rsid w:val="00893F30"/>
    <w:rsid w:val="00894870"/>
    <w:rsid w:val="0089561F"/>
    <w:rsid w:val="00896717"/>
    <w:rsid w:val="00896B16"/>
    <w:rsid w:val="008A018D"/>
    <w:rsid w:val="008A122A"/>
    <w:rsid w:val="008A1243"/>
    <w:rsid w:val="008A53F5"/>
    <w:rsid w:val="008A7439"/>
    <w:rsid w:val="008A776D"/>
    <w:rsid w:val="008A780A"/>
    <w:rsid w:val="008B4471"/>
    <w:rsid w:val="008B5923"/>
    <w:rsid w:val="008B62EF"/>
    <w:rsid w:val="008C0064"/>
    <w:rsid w:val="008C03E6"/>
    <w:rsid w:val="008C107C"/>
    <w:rsid w:val="008C1174"/>
    <w:rsid w:val="008C19B0"/>
    <w:rsid w:val="008C2C30"/>
    <w:rsid w:val="008C3734"/>
    <w:rsid w:val="008C3A04"/>
    <w:rsid w:val="008C5196"/>
    <w:rsid w:val="008C7869"/>
    <w:rsid w:val="008D0AE5"/>
    <w:rsid w:val="008D4079"/>
    <w:rsid w:val="008D4684"/>
    <w:rsid w:val="008D4C9A"/>
    <w:rsid w:val="008E4508"/>
    <w:rsid w:val="008E4E2E"/>
    <w:rsid w:val="008E5A2E"/>
    <w:rsid w:val="008E724D"/>
    <w:rsid w:val="008F0980"/>
    <w:rsid w:val="008F3F50"/>
    <w:rsid w:val="008F4440"/>
    <w:rsid w:val="00900307"/>
    <w:rsid w:val="00901852"/>
    <w:rsid w:val="0090383D"/>
    <w:rsid w:val="00904CC2"/>
    <w:rsid w:val="00905022"/>
    <w:rsid w:val="00907EF4"/>
    <w:rsid w:val="009119DF"/>
    <w:rsid w:val="009132FD"/>
    <w:rsid w:val="00913748"/>
    <w:rsid w:val="0091380E"/>
    <w:rsid w:val="00913E78"/>
    <w:rsid w:val="00914FDA"/>
    <w:rsid w:val="0091534B"/>
    <w:rsid w:val="0091739B"/>
    <w:rsid w:val="00921ACB"/>
    <w:rsid w:val="009223B1"/>
    <w:rsid w:val="009247EB"/>
    <w:rsid w:val="00924F67"/>
    <w:rsid w:val="00924FFB"/>
    <w:rsid w:val="00925320"/>
    <w:rsid w:val="009266A4"/>
    <w:rsid w:val="00930842"/>
    <w:rsid w:val="00931386"/>
    <w:rsid w:val="00931D76"/>
    <w:rsid w:val="00932704"/>
    <w:rsid w:val="009353D9"/>
    <w:rsid w:val="00936273"/>
    <w:rsid w:val="00937C8D"/>
    <w:rsid w:val="009420BE"/>
    <w:rsid w:val="00944D84"/>
    <w:rsid w:val="0095109F"/>
    <w:rsid w:val="00951B91"/>
    <w:rsid w:val="00951EE6"/>
    <w:rsid w:val="0095277A"/>
    <w:rsid w:val="0095482E"/>
    <w:rsid w:val="00955985"/>
    <w:rsid w:val="00955E5B"/>
    <w:rsid w:val="009569CA"/>
    <w:rsid w:val="00956DF2"/>
    <w:rsid w:val="00962060"/>
    <w:rsid w:val="00963C39"/>
    <w:rsid w:val="00963DF3"/>
    <w:rsid w:val="00964B1D"/>
    <w:rsid w:val="00966C34"/>
    <w:rsid w:val="00974C7E"/>
    <w:rsid w:val="00975A4E"/>
    <w:rsid w:val="00981D61"/>
    <w:rsid w:val="0098438A"/>
    <w:rsid w:val="00987B1F"/>
    <w:rsid w:val="00990E64"/>
    <w:rsid w:val="00995686"/>
    <w:rsid w:val="00997E21"/>
    <w:rsid w:val="009A03CC"/>
    <w:rsid w:val="009A0529"/>
    <w:rsid w:val="009A106A"/>
    <w:rsid w:val="009A28F6"/>
    <w:rsid w:val="009A390C"/>
    <w:rsid w:val="009A7CB3"/>
    <w:rsid w:val="009B04A3"/>
    <w:rsid w:val="009B124E"/>
    <w:rsid w:val="009B55BF"/>
    <w:rsid w:val="009B6324"/>
    <w:rsid w:val="009B6419"/>
    <w:rsid w:val="009B68CD"/>
    <w:rsid w:val="009B7063"/>
    <w:rsid w:val="009C064C"/>
    <w:rsid w:val="009C16C6"/>
    <w:rsid w:val="009C2EE8"/>
    <w:rsid w:val="009C3000"/>
    <w:rsid w:val="009C3683"/>
    <w:rsid w:val="009C4CB6"/>
    <w:rsid w:val="009C66FD"/>
    <w:rsid w:val="009D06C5"/>
    <w:rsid w:val="009D2A23"/>
    <w:rsid w:val="009D3CA4"/>
    <w:rsid w:val="009D3F79"/>
    <w:rsid w:val="009D50BB"/>
    <w:rsid w:val="009D583E"/>
    <w:rsid w:val="009D5C03"/>
    <w:rsid w:val="009D5F37"/>
    <w:rsid w:val="009E1422"/>
    <w:rsid w:val="009E2493"/>
    <w:rsid w:val="009E4EEB"/>
    <w:rsid w:val="009E59DC"/>
    <w:rsid w:val="009E669F"/>
    <w:rsid w:val="009E7918"/>
    <w:rsid w:val="009E7BFD"/>
    <w:rsid w:val="009F07AF"/>
    <w:rsid w:val="009F1E03"/>
    <w:rsid w:val="009F281B"/>
    <w:rsid w:val="009F4B59"/>
    <w:rsid w:val="009F581A"/>
    <w:rsid w:val="009F6944"/>
    <w:rsid w:val="009F7B1D"/>
    <w:rsid w:val="00A00388"/>
    <w:rsid w:val="00A016DE"/>
    <w:rsid w:val="00A02910"/>
    <w:rsid w:val="00A05EF2"/>
    <w:rsid w:val="00A06AD6"/>
    <w:rsid w:val="00A072C2"/>
    <w:rsid w:val="00A114DD"/>
    <w:rsid w:val="00A14A70"/>
    <w:rsid w:val="00A16B56"/>
    <w:rsid w:val="00A17E58"/>
    <w:rsid w:val="00A22BFB"/>
    <w:rsid w:val="00A24435"/>
    <w:rsid w:val="00A27B92"/>
    <w:rsid w:val="00A309B4"/>
    <w:rsid w:val="00A30BAE"/>
    <w:rsid w:val="00A30C63"/>
    <w:rsid w:val="00A33789"/>
    <w:rsid w:val="00A33BA3"/>
    <w:rsid w:val="00A35724"/>
    <w:rsid w:val="00A369C1"/>
    <w:rsid w:val="00A36A2C"/>
    <w:rsid w:val="00A441BD"/>
    <w:rsid w:val="00A46BC3"/>
    <w:rsid w:val="00A5293B"/>
    <w:rsid w:val="00A53575"/>
    <w:rsid w:val="00A55E6F"/>
    <w:rsid w:val="00A56F2A"/>
    <w:rsid w:val="00A6064C"/>
    <w:rsid w:val="00A72A66"/>
    <w:rsid w:val="00A7570C"/>
    <w:rsid w:val="00A75716"/>
    <w:rsid w:val="00A75CDA"/>
    <w:rsid w:val="00A76AC7"/>
    <w:rsid w:val="00A835EC"/>
    <w:rsid w:val="00A85D6C"/>
    <w:rsid w:val="00A868A9"/>
    <w:rsid w:val="00A92CDB"/>
    <w:rsid w:val="00AA0BB3"/>
    <w:rsid w:val="00AA2ADC"/>
    <w:rsid w:val="00AA4053"/>
    <w:rsid w:val="00AA4AB6"/>
    <w:rsid w:val="00AA6F1B"/>
    <w:rsid w:val="00AB0211"/>
    <w:rsid w:val="00AB1930"/>
    <w:rsid w:val="00AB262E"/>
    <w:rsid w:val="00AB32F2"/>
    <w:rsid w:val="00AB5531"/>
    <w:rsid w:val="00AB56EE"/>
    <w:rsid w:val="00AB697E"/>
    <w:rsid w:val="00AB7CA6"/>
    <w:rsid w:val="00AC1B34"/>
    <w:rsid w:val="00AC3A74"/>
    <w:rsid w:val="00AC5944"/>
    <w:rsid w:val="00AD1C4B"/>
    <w:rsid w:val="00AD2231"/>
    <w:rsid w:val="00AD2A56"/>
    <w:rsid w:val="00AD2E30"/>
    <w:rsid w:val="00AD7B8E"/>
    <w:rsid w:val="00AE3197"/>
    <w:rsid w:val="00AE500A"/>
    <w:rsid w:val="00AE51C1"/>
    <w:rsid w:val="00AF0462"/>
    <w:rsid w:val="00AF2319"/>
    <w:rsid w:val="00AF2401"/>
    <w:rsid w:val="00AF2D4F"/>
    <w:rsid w:val="00AF3039"/>
    <w:rsid w:val="00AF344D"/>
    <w:rsid w:val="00AF4246"/>
    <w:rsid w:val="00AF60E0"/>
    <w:rsid w:val="00B01395"/>
    <w:rsid w:val="00B03065"/>
    <w:rsid w:val="00B10B57"/>
    <w:rsid w:val="00B16658"/>
    <w:rsid w:val="00B16951"/>
    <w:rsid w:val="00B172B5"/>
    <w:rsid w:val="00B23953"/>
    <w:rsid w:val="00B2464F"/>
    <w:rsid w:val="00B2497E"/>
    <w:rsid w:val="00B326F2"/>
    <w:rsid w:val="00B3289B"/>
    <w:rsid w:val="00B33EEA"/>
    <w:rsid w:val="00B3476B"/>
    <w:rsid w:val="00B34A0F"/>
    <w:rsid w:val="00B350CA"/>
    <w:rsid w:val="00B40456"/>
    <w:rsid w:val="00B40AE2"/>
    <w:rsid w:val="00B41025"/>
    <w:rsid w:val="00B41339"/>
    <w:rsid w:val="00B43344"/>
    <w:rsid w:val="00B453E7"/>
    <w:rsid w:val="00B4619E"/>
    <w:rsid w:val="00B50932"/>
    <w:rsid w:val="00B51C2A"/>
    <w:rsid w:val="00B5377A"/>
    <w:rsid w:val="00B55BA1"/>
    <w:rsid w:val="00B576F4"/>
    <w:rsid w:val="00B6147C"/>
    <w:rsid w:val="00B61EC0"/>
    <w:rsid w:val="00B6625E"/>
    <w:rsid w:val="00B66425"/>
    <w:rsid w:val="00B6792B"/>
    <w:rsid w:val="00B71EC3"/>
    <w:rsid w:val="00B7340B"/>
    <w:rsid w:val="00B73FEF"/>
    <w:rsid w:val="00B74098"/>
    <w:rsid w:val="00B7581B"/>
    <w:rsid w:val="00B83246"/>
    <w:rsid w:val="00B84529"/>
    <w:rsid w:val="00B86C03"/>
    <w:rsid w:val="00B9003B"/>
    <w:rsid w:val="00B902AD"/>
    <w:rsid w:val="00B97A41"/>
    <w:rsid w:val="00BA11B2"/>
    <w:rsid w:val="00BA1417"/>
    <w:rsid w:val="00BA688D"/>
    <w:rsid w:val="00BB039A"/>
    <w:rsid w:val="00BB075D"/>
    <w:rsid w:val="00BB12C9"/>
    <w:rsid w:val="00BB312C"/>
    <w:rsid w:val="00BB5BBE"/>
    <w:rsid w:val="00BB6E1C"/>
    <w:rsid w:val="00BB724B"/>
    <w:rsid w:val="00BC1527"/>
    <w:rsid w:val="00BC460E"/>
    <w:rsid w:val="00BC47B6"/>
    <w:rsid w:val="00BC6F98"/>
    <w:rsid w:val="00BD1891"/>
    <w:rsid w:val="00BD2B90"/>
    <w:rsid w:val="00BD46C0"/>
    <w:rsid w:val="00BD709E"/>
    <w:rsid w:val="00BE1B8C"/>
    <w:rsid w:val="00BE1F3D"/>
    <w:rsid w:val="00BF0B70"/>
    <w:rsid w:val="00BF1A7E"/>
    <w:rsid w:val="00BF23A2"/>
    <w:rsid w:val="00BF23D1"/>
    <w:rsid w:val="00BF291F"/>
    <w:rsid w:val="00BF324D"/>
    <w:rsid w:val="00BF473C"/>
    <w:rsid w:val="00BF4B28"/>
    <w:rsid w:val="00BF4C57"/>
    <w:rsid w:val="00BF4FEE"/>
    <w:rsid w:val="00BF55B7"/>
    <w:rsid w:val="00BF7CF7"/>
    <w:rsid w:val="00BF7EEA"/>
    <w:rsid w:val="00C03D0C"/>
    <w:rsid w:val="00C05B7B"/>
    <w:rsid w:val="00C06CF3"/>
    <w:rsid w:val="00C13979"/>
    <w:rsid w:val="00C13B67"/>
    <w:rsid w:val="00C13F94"/>
    <w:rsid w:val="00C17E78"/>
    <w:rsid w:val="00C17E84"/>
    <w:rsid w:val="00C24976"/>
    <w:rsid w:val="00C249E0"/>
    <w:rsid w:val="00C24BC0"/>
    <w:rsid w:val="00C24BDE"/>
    <w:rsid w:val="00C24C8D"/>
    <w:rsid w:val="00C303C7"/>
    <w:rsid w:val="00C31F60"/>
    <w:rsid w:val="00C31FA3"/>
    <w:rsid w:val="00C32A8D"/>
    <w:rsid w:val="00C32DD5"/>
    <w:rsid w:val="00C33EB2"/>
    <w:rsid w:val="00C347D1"/>
    <w:rsid w:val="00C34D56"/>
    <w:rsid w:val="00C36186"/>
    <w:rsid w:val="00C37988"/>
    <w:rsid w:val="00C37A91"/>
    <w:rsid w:val="00C37D2B"/>
    <w:rsid w:val="00C42C26"/>
    <w:rsid w:val="00C43499"/>
    <w:rsid w:val="00C45A82"/>
    <w:rsid w:val="00C536C7"/>
    <w:rsid w:val="00C544F1"/>
    <w:rsid w:val="00C6354C"/>
    <w:rsid w:val="00C66483"/>
    <w:rsid w:val="00C67B8A"/>
    <w:rsid w:val="00C707B6"/>
    <w:rsid w:val="00C73F0D"/>
    <w:rsid w:val="00C757D8"/>
    <w:rsid w:val="00C75A7A"/>
    <w:rsid w:val="00C80FA3"/>
    <w:rsid w:val="00C835C9"/>
    <w:rsid w:val="00C843DE"/>
    <w:rsid w:val="00C85610"/>
    <w:rsid w:val="00C86AAC"/>
    <w:rsid w:val="00C9087C"/>
    <w:rsid w:val="00C90F17"/>
    <w:rsid w:val="00C91D6F"/>
    <w:rsid w:val="00C92552"/>
    <w:rsid w:val="00C93D83"/>
    <w:rsid w:val="00C94B3A"/>
    <w:rsid w:val="00C94CFC"/>
    <w:rsid w:val="00CA04A7"/>
    <w:rsid w:val="00CA471C"/>
    <w:rsid w:val="00CA59F5"/>
    <w:rsid w:val="00CA6B3A"/>
    <w:rsid w:val="00CA7B82"/>
    <w:rsid w:val="00CB1687"/>
    <w:rsid w:val="00CB3536"/>
    <w:rsid w:val="00CB3EF5"/>
    <w:rsid w:val="00CB63BB"/>
    <w:rsid w:val="00CB6593"/>
    <w:rsid w:val="00CB7ABD"/>
    <w:rsid w:val="00CC3264"/>
    <w:rsid w:val="00CD1533"/>
    <w:rsid w:val="00CD50D5"/>
    <w:rsid w:val="00CD77D8"/>
    <w:rsid w:val="00CE24A4"/>
    <w:rsid w:val="00CE544F"/>
    <w:rsid w:val="00CE5699"/>
    <w:rsid w:val="00CE7C34"/>
    <w:rsid w:val="00CF076D"/>
    <w:rsid w:val="00CF3845"/>
    <w:rsid w:val="00CF3A6A"/>
    <w:rsid w:val="00CF510A"/>
    <w:rsid w:val="00CF528A"/>
    <w:rsid w:val="00D01D70"/>
    <w:rsid w:val="00D03E69"/>
    <w:rsid w:val="00D06A0D"/>
    <w:rsid w:val="00D1013B"/>
    <w:rsid w:val="00D13731"/>
    <w:rsid w:val="00D143D6"/>
    <w:rsid w:val="00D14F07"/>
    <w:rsid w:val="00D22106"/>
    <w:rsid w:val="00D223B3"/>
    <w:rsid w:val="00D23B61"/>
    <w:rsid w:val="00D2464F"/>
    <w:rsid w:val="00D3066D"/>
    <w:rsid w:val="00D3218C"/>
    <w:rsid w:val="00D334A4"/>
    <w:rsid w:val="00D424F4"/>
    <w:rsid w:val="00D42ABE"/>
    <w:rsid w:val="00D4544D"/>
    <w:rsid w:val="00D47C77"/>
    <w:rsid w:val="00D507B9"/>
    <w:rsid w:val="00D50C3E"/>
    <w:rsid w:val="00D50F66"/>
    <w:rsid w:val="00D5160F"/>
    <w:rsid w:val="00D531FC"/>
    <w:rsid w:val="00D53A35"/>
    <w:rsid w:val="00D55823"/>
    <w:rsid w:val="00D62577"/>
    <w:rsid w:val="00D63297"/>
    <w:rsid w:val="00D66D5B"/>
    <w:rsid w:val="00D675FA"/>
    <w:rsid w:val="00D70BAD"/>
    <w:rsid w:val="00D7165B"/>
    <w:rsid w:val="00D7168E"/>
    <w:rsid w:val="00D73834"/>
    <w:rsid w:val="00D73DDB"/>
    <w:rsid w:val="00D75375"/>
    <w:rsid w:val="00D75786"/>
    <w:rsid w:val="00D75CCE"/>
    <w:rsid w:val="00D77724"/>
    <w:rsid w:val="00D81807"/>
    <w:rsid w:val="00D81F14"/>
    <w:rsid w:val="00D84710"/>
    <w:rsid w:val="00D85553"/>
    <w:rsid w:val="00D8556D"/>
    <w:rsid w:val="00D85925"/>
    <w:rsid w:val="00D863A4"/>
    <w:rsid w:val="00D919D6"/>
    <w:rsid w:val="00D92076"/>
    <w:rsid w:val="00D93386"/>
    <w:rsid w:val="00D94F63"/>
    <w:rsid w:val="00D9661D"/>
    <w:rsid w:val="00D96C77"/>
    <w:rsid w:val="00DA08A4"/>
    <w:rsid w:val="00DA5002"/>
    <w:rsid w:val="00DA5050"/>
    <w:rsid w:val="00DA76E7"/>
    <w:rsid w:val="00DA780D"/>
    <w:rsid w:val="00DB0BCC"/>
    <w:rsid w:val="00DB143B"/>
    <w:rsid w:val="00DB3F3E"/>
    <w:rsid w:val="00DB47CF"/>
    <w:rsid w:val="00DC26FA"/>
    <w:rsid w:val="00DC31A8"/>
    <w:rsid w:val="00DC3668"/>
    <w:rsid w:val="00DC3E4E"/>
    <w:rsid w:val="00DC5648"/>
    <w:rsid w:val="00DC7539"/>
    <w:rsid w:val="00DD13F1"/>
    <w:rsid w:val="00DD33C5"/>
    <w:rsid w:val="00DD3BCB"/>
    <w:rsid w:val="00DD4708"/>
    <w:rsid w:val="00DD560B"/>
    <w:rsid w:val="00DD78B7"/>
    <w:rsid w:val="00DE1CF5"/>
    <w:rsid w:val="00DE481D"/>
    <w:rsid w:val="00DE4B49"/>
    <w:rsid w:val="00DE5664"/>
    <w:rsid w:val="00DE6263"/>
    <w:rsid w:val="00DE773F"/>
    <w:rsid w:val="00DF0ABF"/>
    <w:rsid w:val="00DF2EBB"/>
    <w:rsid w:val="00DF376B"/>
    <w:rsid w:val="00DF3F86"/>
    <w:rsid w:val="00DF5C72"/>
    <w:rsid w:val="00DF6F14"/>
    <w:rsid w:val="00E00D97"/>
    <w:rsid w:val="00E01C43"/>
    <w:rsid w:val="00E03B99"/>
    <w:rsid w:val="00E0505F"/>
    <w:rsid w:val="00E070B5"/>
    <w:rsid w:val="00E127E6"/>
    <w:rsid w:val="00E128D1"/>
    <w:rsid w:val="00E14207"/>
    <w:rsid w:val="00E15BCB"/>
    <w:rsid w:val="00E16327"/>
    <w:rsid w:val="00E16B2C"/>
    <w:rsid w:val="00E2200F"/>
    <w:rsid w:val="00E22CE0"/>
    <w:rsid w:val="00E251B8"/>
    <w:rsid w:val="00E316D8"/>
    <w:rsid w:val="00E32223"/>
    <w:rsid w:val="00E3284E"/>
    <w:rsid w:val="00E34B30"/>
    <w:rsid w:val="00E34B92"/>
    <w:rsid w:val="00E36631"/>
    <w:rsid w:val="00E40219"/>
    <w:rsid w:val="00E40623"/>
    <w:rsid w:val="00E4068A"/>
    <w:rsid w:val="00E42EB7"/>
    <w:rsid w:val="00E448B4"/>
    <w:rsid w:val="00E4612D"/>
    <w:rsid w:val="00E555B7"/>
    <w:rsid w:val="00E60937"/>
    <w:rsid w:val="00E60C6F"/>
    <w:rsid w:val="00E62D38"/>
    <w:rsid w:val="00E63B81"/>
    <w:rsid w:val="00E65D0A"/>
    <w:rsid w:val="00E6646A"/>
    <w:rsid w:val="00E70070"/>
    <w:rsid w:val="00E711F9"/>
    <w:rsid w:val="00E71E7E"/>
    <w:rsid w:val="00E724C7"/>
    <w:rsid w:val="00E77AC0"/>
    <w:rsid w:val="00E81B77"/>
    <w:rsid w:val="00E82186"/>
    <w:rsid w:val="00E82D84"/>
    <w:rsid w:val="00E84F26"/>
    <w:rsid w:val="00E8638F"/>
    <w:rsid w:val="00E8653F"/>
    <w:rsid w:val="00E8750E"/>
    <w:rsid w:val="00E90E75"/>
    <w:rsid w:val="00E90FB9"/>
    <w:rsid w:val="00E91DF2"/>
    <w:rsid w:val="00E93C75"/>
    <w:rsid w:val="00EA0660"/>
    <w:rsid w:val="00EA34D0"/>
    <w:rsid w:val="00EA5D76"/>
    <w:rsid w:val="00EA6AE8"/>
    <w:rsid w:val="00EC08F9"/>
    <w:rsid w:val="00EC2B36"/>
    <w:rsid w:val="00EC37AB"/>
    <w:rsid w:val="00ED3B3A"/>
    <w:rsid w:val="00EE0FE8"/>
    <w:rsid w:val="00EE170C"/>
    <w:rsid w:val="00EE2BF2"/>
    <w:rsid w:val="00EE3134"/>
    <w:rsid w:val="00EE62A6"/>
    <w:rsid w:val="00EF56C5"/>
    <w:rsid w:val="00EF607F"/>
    <w:rsid w:val="00EF731F"/>
    <w:rsid w:val="00F00962"/>
    <w:rsid w:val="00F00EBF"/>
    <w:rsid w:val="00F039FF"/>
    <w:rsid w:val="00F0670F"/>
    <w:rsid w:val="00F102DA"/>
    <w:rsid w:val="00F11F77"/>
    <w:rsid w:val="00F125CE"/>
    <w:rsid w:val="00F1346E"/>
    <w:rsid w:val="00F1367D"/>
    <w:rsid w:val="00F13D0A"/>
    <w:rsid w:val="00F1484B"/>
    <w:rsid w:val="00F15987"/>
    <w:rsid w:val="00F16B18"/>
    <w:rsid w:val="00F17102"/>
    <w:rsid w:val="00F20254"/>
    <w:rsid w:val="00F24094"/>
    <w:rsid w:val="00F249D8"/>
    <w:rsid w:val="00F257ED"/>
    <w:rsid w:val="00F34D81"/>
    <w:rsid w:val="00F35CF0"/>
    <w:rsid w:val="00F40ECB"/>
    <w:rsid w:val="00F440DA"/>
    <w:rsid w:val="00F4719C"/>
    <w:rsid w:val="00F472F7"/>
    <w:rsid w:val="00F47831"/>
    <w:rsid w:val="00F50F98"/>
    <w:rsid w:val="00F5284A"/>
    <w:rsid w:val="00F621A1"/>
    <w:rsid w:val="00F627C9"/>
    <w:rsid w:val="00F660F8"/>
    <w:rsid w:val="00F70D61"/>
    <w:rsid w:val="00F73DD3"/>
    <w:rsid w:val="00F7424E"/>
    <w:rsid w:val="00F761E4"/>
    <w:rsid w:val="00F8209E"/>
    <w:rsid w:val="00F854A8"/>
    <w:rsid w:val="00F875C7"/>
    <w:rsid w:val="00F9164F"/>
    <w:rsid w:val="00F91AA2"/>
    <w:rsid w:val="00F94806"/>
    <w:rsid w:val="00F963FF"/>
    <w:rsid w:val="00FA2349"/>
    <w:rsid w:val="00FA44D8"/>
    <w:rsid w:val="00FA529B"/>
    <w:rsid w:val="00FA53A3"/>
    <w:rsid w:val="00FA6234"/>
    <w:rsid w:val="00FA7153"/>
    <w:rsid w:val="00FA74A4"/>
    <w:rsid w:val="00FA7A21"/>
    <w:rsid w:val="00FB01BA"/>
    <w:rsid w:val="00FB0BF4"/>
    <w:rsid w:val="00FB0BFA"/>
    <w:rsid w:val="00FB0DD3"/>
    <w:rsid w:val="00FB2978"/>
    <w:rsid w:val="00FB49E3"/>
    <w:rsid w:val="00FC17FE"/>
    <w:rsid w:val="00FC2AB1"/>
    <w:rsid w:val="00FC41F0"/>
    <w:rsid w:val="00FC422C"/>
    <w:rsid w:val="00FD1315"/>
    <w:rsid w:val="00FD2307"/>
    <w:rsid w:val="00FD5C83"/>
    <w:rsid w:val="00FE2B7C"/>
    <w:rsid w:val="00FE4316"/>
    <w:rsid w:val="00FE46AB"/>
    <w:rsid w:val="00FE7CD8"/>
    <w:rsid w:val="00FF36B9"/>
    <w:rsid w:val="00FF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16E4E5"/>
  <w15:docId w15:val="{724008EE-CB3C-4C96-A90A-0CA7FCD8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6D32"/>
    <w:rPr>
      <w:sz w:val="24"/>
      <w:szCs w:val="24"/>
      <w:lang w:val="en-US" w:eastAsia="en-US"/>
    </w:rPr>
  </w:style>
  <w:style w:type="paragraph" w:styleId="Heading1">
    <w:name w:val="heading 1"/>
    <w:basedOn w:val="Normal"/>
    <w:link w:val="Heading1Char"/>
    <w:uiPriority w:val="9"/>
    <w:qFormat/>
    <w:rsid w:val="004323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heme="minorHAnsi"/>
      <w:b/>
      <w:bCs/>
      <w:kern w:val="36"/>
      <w:sz w:val="48"/>
      <w:szCs w:val="48"/>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6D32"/>
    <w:rPr>
      <w:u w:val="single"/>
    </w:rPr>
  </w:style>
  <w:style w:type="paragraph" w:customStyle="1" w:styleId="HeaderFooter">
    <w:name w:val="Header &amp; Footer"/>
    <w:rsid w:val="001A6D32"/>
    <w:pPr>
      <w:tabs>
        <w:tab w:val="right" w:pos="9020"/>
      </w:tabs>
    </w:pPr>
    <w:rPr>
      <w:rFonts w:ascii="Helvetica Neue" w:hAnsi="Helvetica Neue" w:cs="Arial Unicode MS"/>
      <w:color w:val="000000"/>
      <w:sz w:val="24"/>
      <w:szCs w:val="24"/>
    </w:rPr>
  </w:style>
  <w:style w:type="paragraph" w:customStyle="1" w:styleId="Body">
    <w:name w:val="Body"/>
    <w:uiPriority w:val="99"/>
    <w:rsid w:val="001A6D32"/>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rsid w:val="001A6D32"/>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rsid w:val="001A6D32"/>
    <w:pPr>
      <w:numPr>
        <w:numId w:val="1"/>
      </w:numPr>
    </w:pPr>
  </w:style>
  <w:style w:type="character" w:customStyle="1" w:styleId="Link">
    <w:name w:val="Link"/>
    <w:rsid w:val="001A6D32"/>
    <w:rPr>
      <w:color w:val="0000FF"/>
      <w:u w:val="single" w:color="0000FF"/>
    </w:rPr>
  </w:style>
  <w:style w:type="character" w:customStyle="1" w:styleId="Hyperlink0">
    <w:name w:val="Hyperlink.0"/>
    <w:basedOn w:val="Link"/>
    <w:rsid w:val="001A6D32"/>
    <w:rPr>
      <w:rFonts w:ascii="Verdana" w:eastAsia="Verdana" w:hAnsi="Verdana" w:cs="Verdana"/>
      <w:color w:val="0000FF"/>
      <w:sz w:val="20"/>
      <w:szCs w:val="20"/>
      <w:u w:val="single" w:color="0000FF"/>
    </w:rPr>
  </w:style>
  <w:style w:type="numbering" w:customStyle="1" w:styleId="ImportedStyle2">
    <w:name w:val="Imported Style 2"/>
    <w:rsid w:val="001A6D32"/>
    <w:pPr>
      <w:numPr>
        <w:numId w:val="4"/>
      </w:numPr>
    </w:pPr>
  </w:style>
  <w:style w:type="paragraph" w:styleId="NormalWeb">
    <w:name w:val="Normal (Web)"/>
    <w:basedOn w:val="Normal"/>
    <w:uiPriority w:val="99"/>
    <w:unhideWhenUsed/>
    <w:rsid w:val="00706D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BalloonText">
    <w:name w:val="Balloon Text"/>
    <w:basedOn w:val="Normal"/>
    <w:link w:val="BalloonTextChar"/>
    <w:uiPriority w:val="99"/>
    <w:semiHidden/>
    <w:unhideWhenUsed/>
    <w:rsid w:val="009C064C"/>
    <w:rPr>
      <w:rFonts w:ascii="Tahoma" w:hAnsi="Tahoma" w:cs="Tahoma"/>
      <w:sz w:val="16"/>
      <w:szCs w:val="16"/>
    </w:rPr>
  </w:style>
  <w:style w:type="character" w:customStyle="1" w:styleId="BalloonTextChar">
    <w:name w:val="Balloon Text Char"/>
    <w:basedOn w:val="DefaultParagraphFont"/>
    <w:link w:val="BalloonText"/>
    <w:uiPriority w:val="99"/>
    <w:semiHidden/>
    <w:rsid w:val="009C064C"/>
    <w:rPr>
      <w:rFonts w:ascii="Tahoma" w:hAnsi="Tahoma" w:cs="Tahoma"/>
      <w:sz w:val="16"/>
      <w:szCs w:val="16"/>
      <w:lang w:val="en-US" w:eastAsia="en-US"/>
    </w:rPr>
  </w:style>
  <w:style w:type="paragraph" w:styleId="Header">
    <w:name w:val="header"/>
    <w:basedOn w:val="Normal"/>
    <w:link w:val="HeaderChar"/>
    <w:uiPriority w:val="99"/>
    <w:unhideWhenUsed/>
    <w:rsid w:val="00EA5D76"/>
    <w:pPr>
      <w:tabs>
        <w:tab w:val="center" w:pos="4513"/>
        <w:tab w:val="right" w:pos="9026"/>
      </w:tabs>
    </w:pPr>
  </w:style>
  <w:style w:type="character" w:customStyle="1" w:styleId="HeaderChar">
    <w:name w:val="Header Char"/>
    <w:basedOn w:val="DefaultParagraphFont"/>
    <w:link w:val="Header"/>
    <w:uiPriority w:val="99"/>
    <w:rsid w:val="00EA5D76"/>
    <w:rPr>
      <w:sz w:val="24"/>
      <w:szCs w:val="24"/>
      <w:lang w:val="en-US" w:eastAsia="en-US"/>
    </w:rPr>
  </w:style>
  <w:style w:type="paragraph" w:styleId="Footer">
    <w:name w:val="footer"/>
    <w:basedOn w:val="Normal"/>
    <w:link w:val="FooterChar"/>
    <w:uiPriority w:val="99"/>
    <w:unhideWhenUsed/>
    <w:rsid w:val="00EA5D76"/>
    <w:pPr>
      <w:tabs>
        <w:tab w:val="center" w:pos="4513"/>
        <w:tab w:val="right" w:pos="9026"/>
      </w:tabs>
    </w:pPr>
  </w:style>
  <w:style w:type="character" w:customStyle="1" w:styleId="FooterChar">
    <w:name w:val="Footer Char"/>
    <w:basedOn w:val="DefaultParagraphFont"/>
    <w:link w:val="Footer"/>
    <w:uiPriority w:val="99"/>
    <w:rsid w:val="00EA5D76"/>
    <w:rPr>
      <w:sz w:val="24"/>
      <w:szCs w:val="24"/>
      <w:lang w:val="en-US" w:eastAsia="en-US"/>
    </w:rPr>
  </w:style>
  <w:style w:type="character" w:customStyle="1" w:styleId="NoneA">
    <w:name w:val="None A"/>
    <w:rsid w:val="001801C7"/>
  </w:style>
  <w:style w:type="character" w:customStyle="1" w:styleId="Heading1Char">
    <w:name w:val="Heading 1 Char"/>
    <w:basedOn w:val="DefaultParagraphFont"/>
    <w:link w:val="Heading1"/>
    <w:uiPriority w:val="9"/>
    <w:rsid w:val="00432333"/>
    <w:rPr>
      <w:rFonts w:eastAsiaTheme="minorHAnsi"/>
      <w:b/>
      <w:bCs/>
      <w:kern w:val="36"/>
      <w:sz w:val="48"/>
      <w:szCs w:val="48"/>
      <w:bdr w:val="none" w:sz="0" w:space="0" w:color="auto"/>
    </w:rPr>
  </w:style>
  <w:style w:type="character" w:styleId="FollowedHyperlink">
    <w:name w:val="FollowedHyperlink"/>
    <w:basedOn w:val="DefaultParagraphFont"/>
    <w:uiPriority w:val="99"/>
    <w:semiHidden/>
    <w:unhideWhenUsed/>
    <w:rsid w:val="00AF344D"/>
    <w:rPr>
      <w:color w:val="FF00FF" w:themeColor="followedHyperlink"/>
      <w:u w:val="single"/>
    </w:rPr>
  </w:style>
  <w:style w:type="character" w:styleId="Emphasis">
    <w:name w:val="Emphasis"/>
    <w:basedOn w:val="DefaultParagraphFont"/>
    <w:uiPriority w:val="20"/>
    <w:qFormat/>
    <w:rsid w:val="00F34D81"/>
    <w:rPr>
      <w:i/>
      <w:iCs/>
    </w:rPr>
  </w:style>
  <w:style w:type="character" w:styleId="CommentReference">
    <w:name w:val="annotation reference"/>
    <w:basedOn w:val="DefaultParagraphFont"/>
    <w:uiPriority w:val="99"/>
    <w:semiHidden/>
    <w:unhideWhenUsed/>
    <w:rsid w:val="00B10B57"/>
    <w:rPr>
      <w:sz w:val="16"/>
      <w:szCs w:val="16"/>
    </w:rPr>
  </w:style>
  <w:style w:type="paragraph" w:styleId="CommentText">
    <w:name w:val="annotation text"/>
    <w:basedOn w:val="Normal"/>
    <w:link w:val="CommentTextChar"/>
    <w:uiPriority w:val="99"/>
    <w:semiHidden/>
    <w:unhideWhenUsed/>
    <w:rsid w:val="00B10B57"/>
    <w:rPr>
      <w:sz w:val="20"/>
      <w:szCs w:val="20"/>
    </w:rPr>
  </w:style>
  <w:style w:type="character" w:customStyle="1" w:styleId="CommentTextChar">
    <w:name w:val="Comment Text Char"/>
    <w:basedOn w:val="DefaultParagraphFont"/>
    <w:link w:val="CommentText"/>
    <w:uiPriority w:val="99"/>
    <w:semiHidden/>
    <w:rsid w:val="00B10B57"/>
    <w:rPr>
      <w:lang w:val="en-US" w:eastAsia="en-US"/>
    </w:rPr>
  </w:style>
  <w:style w:type="paragraph" w:styleId="CommentSubject">
    <w:name w:val="annotation subject"/>
    <w:basedOn w:val="CommentText"/>
    <w:next w:val="CommentText"/>
    <w:link w:val="CommentSubjectChar"/>
    <w:uiPriority w:val="99"/>
    <w:semiHidden/>
    <w:unhideWhenUsed/>
    <w:rsid w:val="00B10B57"/>
    <w:rPr>
      <w:b/>
      <w:bCs/>
    </w:rPr>
  </w:style>
  <w:style w:type="character" w:customStyle="1" w:styleId="CommentSubjectChar">
    <w:name w:val="Comment Subject Char"/>
    <w:basedOn w:val="CommentTextChar"/>
    <w:link w:val="CommentSubject"/>
    <w:uiPriority w:val="99"/>
    <w:semiHidden/>
    <w:rsid w:val="00B10B57"/>
    <w:rPr>
      <w:b/>
      <w:bCs/>
      <w:lang w:val="en-US" w:eastAsia="en-US"/>
    </w:rPr>
  </w:style>
  <w:style w:type="character" w:customStyle="1" w:styleId="UnresolvedMention1">
    <w:name w:val="Unresolved Mention1"/>
    <w:basedOn w:val="DefaultParagraphFont"/>
    <w:uiPriority w:val="99"/>
    <w:semiHidden/>
    <w:unhideWhenUsed/>
    <w:rsid w:val="00DE481D"/>
    <w:rPr>
      <w:color w:val="605E5C"/>
      <w:shd w:val="clear" w:color="auto" w:fill="E1DFDD"/>
    </w:rPr>
  </w:style>
  <w:style w:type="character" w:styleId="Strong">
    <w:name w:val="Strong"/>
    <w:basedOn w:val="DefaultParagraphFont"/>
    <w:uiPriority w:val="22"/>
    <w:qFormat/>
    <w:rsid w:val="00031433"/>
    <w:rPr>
      <w:b/>
      <w:bCs/>
    </w:rPr>
  </w:style>
  <w:style w:type="paragraph" w:styleId="Revision">
    <w:name w:val="Revision"/>
    <w:hidden/>
    <w:uiPriority w:val="99"/>
    <w:semiHidden/>
    <w:rsid w:val="00C31F6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onea0">
    <w:name w:val="nonea"/>
    <w:basedOn w:val="DefaultParagraphFont"/>
    <w:rsid w:val="00E34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414">
      <w:bodyDiv w:val="1"/>
      <w:marLeft w:val="0"/>
      <w:marRight w:val="0"/>
      <w:marTop w:val="0"/>
      <w:marBottom w:val="0"/>
      <w:divBdr>
        <w:top w:val="none" w:sz="0" w:space="0" w:color="auto"/>
        <w:left w:val="none" w:sz="0" w:space="0" w:color="auto"/>
        <w:bottom w:val="none" w:sz="0" w:space="0" w:color="auto"/>
        <w:right w:val="none" w:sz="0" w:space="0" w:color="auto"/>
      </w:divBdr>
      <w:divsChild>
        <w:div w:id="1969580520">
          <w:marLeft w:val="0"/>
          <w:marRight w:val="0"/>
          <w:marTop w:val="0"/>
          <w:marBottom w:val="0"/>
          <w:divBdr>
            <w:top w:val="none" w:sz="0" w:space="0" w:color="auto"/>
            <w:left w:val="none" w:sz="0" w:space="0" w:color="auto"/>
            <w:bottom w:val="none" w:sz="0" w:space="0" w:color="auto"/>
            <w:right w:val="none" w:sz="0" w:space="0" w:color="auto"/>
          </w:divBdr>
        </w:div>
      </w:divsChild>
    </w:div>
    <w:div w:id="41682677">
      <w:bodyDiv w:val="1"/>
      <w:marLeft w:val="0"/>
      <w:marRight w:val="0"/>
      <w:marTop w:val="0"/>
      <w:marBottom w:val="0"/>
      <w:divBdr>
        <w:top w:val="none" w:sz="0" w:space="0" w:color="auto"/>
        <w:left w:val="none" w:sz="0" w:space="0" w:color="auto"/>
        <w:bottom w:val="none" w:sz="0" w:space="0" w:color="auto"/>
        <w:right w:val="none" w:sz="0" w:space="0" w:color="auto"/>
      </w:divBdr>
      <w:divsChild>
        <w:div w:id="1717699511">
          <w:marLeft w:val="0"/>
          <w:marRight w:val="0"/>
          <w:marTop w:val="0"/>
          <w:marBottom w:val="0"/>
          <w:divBdr>
            <w:top w:val="none" w:sz="0" w:space="0" w:color="auto"/>
            <w:left w:val="none" w:sz="0" w:space="0" w:color="auto"/>
            <w:bottom w:val="none" w:sz="0" w:space="0" w:color="auto"/>
            <w:right w:val="none" w:sz="0" w:space="0" w:color="auto"/>
          </w:divBdr>
        </w:div>
      </w:divsChild>
    </w:div>
    <w:div w:id="48267214">
      <w:bodyDiv w:val="1"/>
      <w:marLeft w:val="0"/>
      <w:marRight w:val="0"/>
      <w:marTop w:val="0"/>
      <w:marBottom w:val="0"/>
      <w:divBdr>
        <w:top w:val="none" w:sz="0" w:space="0" w:color="auto"/>
        <w:left w:val="none" w:sz="0" w:space="0" w:color="auto"/>
        <w:bottom w:val="none" w:sz="0" w:space="0" w:color="auto"/>
        <w:right w:val="none" w:sz="0" w:space="0" w:color="auto"/>
      </w:divBdr>
      <w:divsChild>
        <w:div w:id="1270356136">
          <w:marLeft w:val="0"/>
          <w:marRight w:val="0"/>
          <w:marTop w:val="0"/>
          <w:marBottom w:val="0"/>
          <w:divBdr>
            <w:top w:val="none" w:sz="0" w:space="0" w:color="auto"/>
            <w:left w:val="none" w:sz="0" w:space="0" w:color="auto"/>
            <w:bottom w:val="none" w:sz="0" w:space="0" w:color="auto"/>
            <w:right w:val="none" w:sz="0" w:space="0" w:color="auto"/>
          </w:divBdr>
        </w:div>
      </w:divsChild>
    </w:div>
    <w:div w:id="139617957">
      <w:bodyDiv w:val="1"/>
      <w:marLeft w:val="0"/>
      <w:marRight w:val="0"/>
      <w:marTop w:val="0"/>
      <w:marBottom w:val="0"/>
      <w:divBdr>
        <w:top w:val="none" w:sz="0" w:space="0" w:color="auto"/>
        <w:left w:val="none" w:sz="0" w:space="0" w:color="auto"/>
        <w:bottom w:val="none" w:sz="0" w:space="0" w:color="auto"/>
        <w:right w:val="none" w:sz="0" w:space="0" w:color="auto"/>
      </w:divBdr>
    </w:div>
    <w:div w:id="199628346">
      <w:bodyDiv w:val="1"/>
      <w:marLeft w:val="0"/>
      <w:marRight w:val="0"/>
      <w:marTop w:val="0"/>
      <w:marBottom w:val="0"/>
      <w:divBdr>
        <w:top w:val="none" w:sz="0" w:space="0" w:color="auto"/>
        <w:left w:val="none" w:sz="0" w:space="0" w:color="auto"/>
        <w:bottom w:val="none" w:sz="0" w:space="0" w:color="auto"/>
        <w:right w:val="none" w:sz="0" w:space="0" w:color="auto"/>
      </w:divBdr>
    </w:div>
    <w:div w:id="362681563">
      <w:bodyDiv w:val="1"/>
      <w:marLeft w:val="0"/>
      <w:marRight w:val="0"/>
      <w:marTop w:val="0"/>
      <w:marBottom w:val="0"/>
      <w:divBdr>
        <w:top w:val="none" w:sz="0" w:space="0" w:color="auto"/>
        <w:left w:val="none" w:sz="0" w:space="0" w:color="auto"/>
        <w:bottom w:val="none" w:sz="0" w:space="0" w:color="auto"/>
        <w:right w:val="none" w:sz="0" w:space="0" w:color="auto"/>
      </w:divBdr>
    </w:div>
    <w:div w:id="377167820">
      <w:bodyDiv w:val="1"/>
      <w:marLeft w:val="0"/>
      <w:marRight w:val="0"/>
      <w:marTop w:val="0"/>
      <w:marBottom w:val="0"/>
      <w:divBdr>
        <w:top w:val="none" w:sz="0" w:space="0" w:color="auto"/>
        <w:left w:val="none" w:sz="0" w:space="0" w:color="auto"/>
        <w:bottom w:val="none" w:sz="0" w:space="0" w:color="auto"/>
        <w:right w:val="none" w:sz="0" w:space="0" w:color="auto"/>
      </w:divBdr>
    </w:div>
    <w:div w:id="412043938">
      <w:bodyDiv w:val="1"/>
      <w:marLeft w:val="0"/>
      <w:marRight w:val="0"/>
      <w:marTop w:val="0"/>
      <w:marBottom w:val="0"/>
      <w:divBdr>
        <w:top w:val="none" w:sz="0" w:space="0" w:color="auto"/>
        <w:left w:val="none" w:sz="0" w:space="0" w:color="auto"/>
        <w:bottom w:val="none" w:sz="0" w:space="0" w:color="auto"/>
        <w:right w:val="none" w:sz="0" w:space="0" w:color="auto"/>
      </w:divBdr>
    </w:div>
    <w:div w:id="771895150">
      <w:bodyDiv w:val="1"/>
      <w:marLeft w:val="0"/>
      <w:marRight w:val="0"/>
      <w:marTop w:val="0"/>
      <w:marBottom w:val="0"/>
      <w:divBdr>
        <w:top w:val="none" w:sz="0" w:space="0" w:color="auto"/>
        <w:left w:val="none" w:sz="0" w:space="0" w:color="auto"/>
        <w:bottom w:val="none" w:sz="0" w:space="0" w:color="auto"/>
        <w:right w:val="none" w:sz="0" w:space="0" w:color="auto"/>
      </w:divBdr>
    </w:div>
    <w:div w:id="926767153">
      <w:bodyDiv w:val="1"/>
      <w:marLeft w:val="0"/>
      <w:marRight w:val="0"/>
      <w:marTop w:val="0"/>
      <w:marBottom w:val="0"/>
      <w:divBdr>
        <w:top w:val="none" w:sz="0" w:space="0" w:color="auto"/>
        <w:left w:val="none" w:sz="0" w:space="0" w:color="auto"/>
        <w:bottom w:val="none" w:sz="0" w:space="0" w:color="auto"/>
        <w:right w:val="none" w:sz="0" w:space="0" w:color="auto"/>
      </w:divBdr>
      <w:divsChild>
        <w:div w:id="1897740590">
          <w:marLeft w:val="0"/>
          <w:marRight w:val="0"/>
          <w:marTop w:val="0"/>
          <w:marBottom w:val="0"/>
          <w:divBdr>
            <w:top w:val="none" w:sz="0" w:space="0" w:color="auto"/>
            <w:left w:val="none" w:sz="0" w:space="0" w:color="auto"/>
            <w:bottom w:val="none" w:sz="0" w:space="0" w:color="auto"/>
            <w:right w:val="none" w:sz="0" w:space="0" w:color="auto"/>
          </w:divBdr>
        </w:div>
      </w:divsChild>
    </w:div>
    <w:div w:id="961421130">
      <w:bodyDiv w:val="1"/>
      <w:marLeft w:val="0"/>
      <w:marRight w:val="0"/>
      <w:marTop w:val="0"/>
      <w:marBottom w:val="0"/>
      <w:divBdr>
        <w:top w:val="none" w:sz="0" w:space="0" w:color="auto"/>
        <w:left w:val="none" w:sz="0" w:space="0" w:color="auto"/>
        <w:bottom w:val="none" w:sz="0" w:space="0" w:color="auto"/>
        <w:right w:val="none" w:sz="0" w:space="0" w:color="auto"/>
      </w:divBdr>
    </w:div>
    <w:div w:id="968050059">
      <w:bodyDiv w:val="1"/>
      <w:marLeft w:val="0"/>
      <w:marRight w:val="0"/>
      <w:marTop w:val="0"/>
      <w:marBottom w:val="0"/>
      <w:divBdr>
        <w:top w:val="none" w:sz="0" w:space="0" w:color="auto"/>
        <w:left w:val="none" w:sz="0" w:space="0" w:color="auto"/>
        <w:bottom w:val="none" w:sz="0" w:space="0" w:color="auto"/>
        <w:right w:val="none" w:sz="0" w:space="0" w:color="auto"/>
      </w:divBdr>
    </w:div>
    <w:div w:id="1050111021">
      <w:bodyDiv w:val="1"/>
      <w:marLeft w:val="0"/>
      <w:marRight w:val="0"/>
      <w:marTop w:val="0"/>
      <w:marBottom w:val="0"/>
      <w:divBdr>
        <w:top w:val="none" w:sz="0" w:space="0" w:color="auto"/>
        <w:left w:val="none" w:sz="0" w:space="0" w:color="auto"/>
        <w:bottom w:val="none" w:sz="0" w:space="0" w:color="auto"/>
        <w:right w:val="none" w:sz="0" w:space="0" w:color="auto"/>
      </w:divBdr>
      <w:divsChild>
        <w:div w:id="743643429">
          <w:marLeft w:val="0"/>
          <w:marRight w:val="0"/>
          <w:marTop w:val="0"/>
          <w:marBottom w:val="0"/>
          <w:divBdr>
            <w:top w:val="none" w:sz="0" w:space="0" w:color="auto"/>
            <w:left w:val="none" w:sz="0" w:space="0" w:color="auto"/>
            <w:bottom w:val="none" w:sz="0" w:space="0" w:color="auto"/>
            <w:right w:val="none" w:sz="0" w:space="0" w:color="auto"/>
          </w:divBdr>
        </w:div>
      </w:divsChild>
    </w:div>
    <w:div w:id="1069811260">
      <w:bodyDiv w:val="1"/>
      <w:marLeft w:val="0"/>
      <w:marRight w:val="0"/>
      <w:marTop w:val="0"/>
      <w:marBottom w:val="0"/>
      <w:divBdr>
        <w:top w:val="none" w:sz="0" w:space="0" w:color="auto"/>
        <w:left w:val="none" w:sz="0" w:space="0" w:color="auto"/>
        <w:bottom w:val="none" w:sz="0" w:space="0" w:color="auto"/>
        <w:right w:val="none" w:sz="0" w:space="0" w:color="auto"/>
      </w:divBdr>
      <w:divsChild>
        <w:div w:id="1656954130">
          <w:marLeft w:val="0"/>
          <w:marRight w:val="0"/>
          <w:marTop w:val="0"/>
          <w:marBottom w:val="0"/>
          <w:divBdr>
            <w:top w:val="none" w:sz="0" w:space="0" w:color="auto"/>
            <w:left w:val="none" w:sz="0" w:space="0" w:color="auto"/>
            <w:bottom w:val="none" w:sz="0" w:space="0" w:color="auto"/>
            <w:right w:val="none" w:sz="0" w:space="0" w:color="auto"/>
          </w:divBdr>
        </w:div>
      </w:divsChild>
    </w:div>
    <w:div w:id="1146973314">
      <w:bodyDiv w:val="1"/>
      <w:marLeft w:val="0"/>
      <w:marRight w:val="0"/>
      <w:marTop w:val="0"/>
      <w:marBottom w:val="0"/>
      <w:divBdr>
        <w:top w:val="none" w:sz="0" w:space="0" w:color="auto"/>
        <w:left w:val="none" w:sz="0" w:space="0" w:color="auto"/>
        <w:bottom w:val="none" w:sz="0" w:space="0" w:color="auto"/>
        <w:right w:val="none" w:sz="0" w:space="0" w:color="auto"/>
      </w:divBdr>
      <w:divsChild>
        <w:div w:id="1700548068">
          <w:marLeft w:val="0"/>
          <w:marRight w:val="0"/>
          <w:marTop w:val="0"/>
          <w:marBottom w:val="0"/>
          <w:divBdr>
            <w:top w:val="none" w:sz="0" w:space="0" w:color="auto"/>
            <w:left w:val="none" w:sz="0" w:space="0" w:color="auto"/>
            <w:bottom w:val="none" w:sz="0" w:space="0" w:color="auto"/>
            <w:right w:val="none" w:sz="0" w:space="0" w:color="auto"/>
          </w:divBdr>
        </w:div>
      </w:divsChild>
    </w:div>
    <w:div w:id="1182356370">
      <w:bodyDiv w:val="1"/>
      <w:marLeft w:val="0"/>
      <w:marRight w:val="0"/>
      <w:marTop w:val="0"/>
      <w:marBottom w:val="0"/>
      <w:divBdr>
        <w:top w:val="none" w:sz="0" w:space="0" w:color="auto"/>
        <w:left w:val="none" w:sz="0" w:space="0" w:color="auto"/>
        <w:bottom w:val="none" w:sz="0" w:space="0" w:color="auto"/>
        <w:right w:val="none" w:sz="0" w:space="0" w:color="auto"/>
      </w:divBdr>
    </w:div>
    <w:div w:id="1188174912">
      <w:bodyDiv w:val="1"/>
      <w:marLeft w:val="0"/>
      <w:marRight w:val="0"/>
      <w:marTop w:val="0"/>
      <w:marBottom w:val="0"/>
      <w:divBdr>
        <w:top w:val="none" w:sz="0" w:space="0" w:color="auto"/>
        <w:left w:val="none" w:sz="0" w:space="0" w:color="auto"/>
        <w:bottom w:val="none" w:sz="0" w:space="0" w:color="auto"/>
        <w:right w:val="none" w:sz="0" w:space="0" w:color="auto"/>
      </w:divBdr>
    </w:div>
    <w:div w:id="1202595596">
      <w:bodyDiv w:val="1"/>
      <w:marLeft w:val="0"/>
      <w:marRight w:val="0"/>
      <w:marTop w:val="0"/>
      <w:marBottom w:val="0"/>
      <w:divBdr>
        <w:top w:val="none" w:sz="0" w:space="0" w:color="auto"/>
        <w:left w:val="none" w:sz="0" w:space="0" w:color="auto"/>
        <w:bottom w:val="none" w:sz="0" w:space="0" w:color="auto"/>
        <w:right w:val="none" w:sz="0" w:space="0" w:color="auto"/>
      </w:divBdr>
    </w:div>
    <w:div w:id="1267544035">
      <w:bodyDiv w:val="1"/>
      <w:marLeft w:val="0"/>
      <w:marRight w:val="0"/>
      <w:marTop w:val="0"/>
      <w:marBottom w:val="0"/>
      <w:divBdr>
        <w:top w:val="none" w:sz="0" w:space="0" w:color="auto"/>
        <w:left w:val="none" w:sz="0" w:space="0" w:color="auto"/>
        <w:bottom w:val="none" w:sz="0" w:space="0" w:color="auto"/>
        <w:right w:val="none" w:sz="0" w:space="0" w:color="auto"/>
      </w:divBdr>
    </w:div>
    <w:div w:id="1283263351">
      <w:bodyDiv w:val="1"/>
      <w:marLeft w:val="0"/>
      <w:marRight w:val="0"/>
      <w:marTop w:val="0"/>
      <w:marBottom w:val="0"/>
      <w:divBdr>
        <w:top w:val="none" w:sz="0" w:space="0" w:color="auto"/>
        <w:left w:val="none" w:sz="0" w:space="0" w:color="auto"/>
        <w:bottom w:val="none" w:sz="0" w:space="0" w:color="auto"/>
        <w:right w:val="none" w:sz="0" w:space="0" w:color="auto"/>
      </w:divBdr>
    </w:div>
    <w:div w:id="1385056092">
      <w:bodyDiv w:val="1"/>
      <w:marLeft w:val="0"/>
      <w:marRight w:val="0"/>
      <w:marTop w:val="0"/>
      <w:marBottom w:val="0"/>
      <w:divBdr>
        <w:top w:val="none" w:sz="0" w:space="0" w:color="auto"/>
        <w:left w:val="none" w:sz="0" w:space="0" w:color="auto"/>
        <w:bottom w:val="none" w:sz="0" w:space="0" w:color="auto"/>
        <w:right w:val="none" w:sz="0" w:space="0" w:color="auto"/>
      </w:divBdr>
    </w:div>
    <w:div w:id="1503932001">
      <w:bodyDiv w:val="1"/>
      <w:marLeft w:val="0"/>
      <w:marRight w:val="0"/>
      <w:marTop w:val="0"/>
      <w:marBottom w:val="0"/>
      <w:divBdr>
        <w:top w:val="none" w:sz="0" w:space="0" w:color="auto"/>
        <w:left w:val="none" w:sz="0" w:space="0" w:color="auto"/>
        <w:bottom w:val="none" w:sz="0" w:space="0" w:color="auto"/>
        <w:right w:val="none" w:sz="0" w:space="0" w:color="auto"/>
      </w:divBdr>
    </w:div>
    <w:div w:id="1568607570">
      <w:bodyDiv w:val="1"/>
      <w:marLeft w:val="0"/>
      <w:marRight w:val="0"/>
      <w:marTop w:val="0"/>
      <w:marBottom w:val="0"/>
      <w:divBdr>
        <w:top w:val="none" w:sz="0" w:space="0" w:color="auto"/>
        <w:left w:val="none" w:sz="0" w:space="0" w:color="auto"/>
        <w:bottom w:val="none" w:sz="0" w:space="0" w:color="auto"/>
        <w:right w:val="none" w:sz="0" w:space="0" w:color="auto"/>
      </w:divBdr>
    </w:div>
    <w:div w:id="1616599955">
      <w:bodyDiv w:val="1"/>
      <w:marLeft w:val="0"/>
      <w:marRight w:val="0"/>
      <w:marTop w:val="0"/>
      <w:marBottom w:val="0"/>
      <w:divBdr>
        <w:top w:val="none" w:sz="0" w:space="0" w:color="auto"/>
        <w:left w:val="none" w:sz="0" w:space="0" w:color="auto"/>
        <w:bottom w:val="none" w:sz="0" w:space="0" w:color="auto"/>
        <w:right w:val="none" w:sz="0" w:space="0" w:color="auto"/>
      </w:divBdr>
      <w:divsChild>
        <w:div w:id="840701229">
          <w:marLeft w:val="0"/>
          <w:marRight w:val="0"/>
          <w:marTop w:val="0"/>
          <w:marBottom w:val="0"/>
          <w:divBdr>
            <w:top w:val="none" w:sz="0" w:space="0" w:color="auto"/>
            <w:left w:val="none" w:sz="0" w:space="0" w:color="auto"/>
            <w:bottom w:val="none" w:sz="0" w:space="0" w:color="auto"/>
            <w:right w:val="none" w:sz="0" w:space="0" w:color="auto"/>
          </w:divBdr>
        </w:div>
      </w:divsChild>
    </w:div>
    <w:div w:id="1765226402">
      <w:bodyDiv w:val="1"/>
      <w:marLeft w:val="0"/>
      <w:marRight w:val="0"/>
      <w:marTop w:val="0"/>
      <w:marBottom w:val="0"/>
      <w:divBdr>
        <w:top w:val="none" w:sz="0" w:space="0" w:color="auto"/>
        <w:left w:val="none" w:sz="0" w:space="0" w:color="auto"/>
        <w:bottom w:val="none" w:sz="0" w:space="0" w:color="auto"/>
        <w:right w:val="none" w:sz="0" w:space="0" w:color="auto"/>
      </w:divBdr>
    </w:div>
    <w:div w:id="1890221702">
      <w:bodyDiv w:val="1"/>
      <w:marLeft w:val="0"/>
      <w:marRight w:val="0"/>
      <w:marTop w:val="0"/>
      <w:marBottom w:val="0"/>
      <w:divBdr>
        <w:top w:val="none" w:sz="0" w:space="0" w:color="auto"/>
        <w:left w:val="none" w:sz="0" w:space="0" w:color="auto"/>
        <w:bottom w:val="none" w:sz="0" w:space="0" w:color="auto"/>
        <w:right w:val="none" w:sz="0" w:space="0" w:color="auto"/>
      </w:divBdr>
    </w:div>
    <w:div w:id="2075884740">
      <w:bodyDiv w:val="1"/>
      <w:marLeft w:val="0"/>
      <w:marRight w:val="0"/>
      <w:marTop w:val="0"/>
      <w:marBottom w:val="0"/>
      <w:divBdr>
        <w:top w:val="none" w:sz="0" w:space="0" w:color="auto"/>
        <w:left w:val="none" w:sz="0" w:space="0" w:color="auto"/>
        <w:bottom w:val="none" w:sz="0" w:space="0" w:color="auto"/>
        <w:right w:val="none" w:sz="0" w:space="0" w:color="auto"/>
      </w:divBdr>
    </w:div>
    <w:div w:id="2127965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annaGough\AppData\Local\Microsoft\Windows\INetCache\Content.Outlook\KNGSWF1Z\&#8226;%09https:\www.bgs.org.uk\policy-and-media\bgsfaircare-bgs-launches-campaign-to-urge-the-government-to-protect-older-peopl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ough@bg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Gough@bgs.org.uk" TargetMode="External"/><Relationship Id="rId4" Type="http://schemas.openxmlformats.org/officeDocument/2006/relationships/settings" Target="settings.xml"/><Relationship Id="rId9" Type="http://schemas.openxmlformats.org/officeDocument/2006/relationships/hyperlink" Target="https://www.bgs.org.uk/resources/bgsfaircare-our-letters-to-minist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03514-A131-46FC-8619-BC10A9B7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Gough</dc:creator>
  <cp:lastModifiedBy>Joanna Gough</cp:lastModifiedBy>
  <cp:revision>10</cp:revision>
  <cp:lastPrinted>2018-09-17T10:20:00Z</cp:lastPrinted>
  <dcterms:created xsi:type="dcterms:W3CDTF">2020-12-08T12:03:00Z</dcterms:created>
  <dcterms:modified xsi:type="dcterms:W3CDTF">2020-12-18T15:06:00Z</dcterms:modified>
</cp:coreProperties>
</file>