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3BA6" w14:textId="0FE4A166" w:rsidR="00885285" w:rsidRDefault="00885285" w:rsidP="00885285">
      <w:pPr>
        <w:pStyle w:val="Heading1"/>
        <w:jc w:val="center"/>
        <w:rPr>
          <w:rFonts w:ascii="Source Sans Pro" w:hAnsi="Source Sans Pro"/>
        </w:rPr>
      </w:pPr>
      <w:r>
        <w:fldChar w:fldCharType="begin"/>
      </w:r>
      <w:r>
        <w:instrText xml:space="preserve"> INCLUDEPICTURE "/Users/victoriahaunton/Library/Group Containers/UBF8T346G9.ms/WebArchiveCopyPasteTempFiles/com.microsoft.Word/BGS-logo-lead.jpg"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60F2F5" wp14:editId="10202C3A">
            <wp:extent cx="2300068" cy="1053200"/>
            <wp:effectExtent l="0" t="0" r="0" b="1270"/>
            <wp:docPr id="103298270" name="Picture 1" descr="British Geriatrics Society: co-funded research studentshi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tish Geriatrics Society: co-funded research studentship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76" cy="10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40823F" w14:textId="77777777" w:rsidR="00885285" w:rsidRDefault="00885285" w:rsidP="00885285">
      <w:pPr>
        <w:jc w:val="center"/>
        <w:rPr>
          <w:rFonts w:ascii="Source Sans Pro" w:hAnsi="Source Sans Pro" w:cs="Arial"/>
          <w:b/>
        </w:rPr>
      </w:pPr>
    </w:p>
    <w:p w14:paraId="48131244" w14:textId="0D3D0841" w:rsidR="00885285" w:rsidRDefault="00885285" w:rsidP="008504D6">
      <w:pPr>
        <w:jc w:val="center"/>
        <w:rPr>
          <w:rFonts w:ascii="Source Sans Pro" w:hAnsi="Source Sans Pro" w:cs="Arial"/>
          <w:b/>
        </w:rPr>
      </w:pPr>
      <w:r w:rsidRPr="009275C1">
        <w:rPr>
          <w:rFonts w:ascii="Source Sans Pro" w:hAnsi="Source Sans Pro" w:cs="Arial"/>
          <w:b/>
        </w:rPr>
        <w:t>Advanced Clinical Training Fellowship</w:t>
      </w:r>
      <w:r>
        <w:rPr>
          <w:rFonts w:ascii="Source Sans Pro" w:hAnsi="Source Sans Pro" w:cs="Arial"/>
          <w:b/>
        </w:rPr>
        <w:t xml:space="preserve"> </w:t>
      </w:r>
      <w:r w:rsidRPr="009275C1">
        <w:rPr>
          <w:rFonts w:ascii="Source Sans Pro" w:hAnsi="Source Sans Pro" w:cs="Arial"/>
          <w:b/>
        </w:rPr>
        <w:t xml:space="preserve">in </w:t>
      </w:r>
      <w:r w:rsidR="0053283E">
        <w:rPr>
          <w:rFonts w:ascii="Source Sans Pro" w:hAnsi="Source Sans Pro" w:cs="Arial"/>
          <w:b/>
        </w:rPr>
        <w:t xml:space="preserve">Parkinsons </w:t>
      </w:r>
    </w:p>
    <w:p w14:paraId="55B107C0" w14:textId="77777777" w:rsidR="008504D6" w:rsidRDefault="008504D6" w:rsidP="008504D6">
      <w:pPr>
        <w:jc w:val="center"/>
        <w:rPr>
          <w:rFonts w:ascii="Source Sans Pro" w:hAnsi="Source Sans Pro" w:cs="Arial"/>
          <w:b/>
        </w:rPr>
      </w:pPr>
    </w:p>
    <w:p w14:paraId="59AB7274" w14:textId="0A31E357" w:rsidR="00A74C1B" w:rsidRPr="00885285" w:rsidRDefault="00885285" w:rsidP="00885285">
      <w:pPr>
        <w:jc w:val="center"/>
        <w:rPr>
          <w:rFonts w:ascii="Source Sans Pro" w:hAnsi="Source Sans Pro" w:cs="Arial"/>
          <w:b/>
        </w:rPr>
      </w:pPr>
      <w:r>
        <w:rPr>
          <w:rFonts w:ascii="Source Sans Pro" w:hAnsi="Source Sans Pro" w:cs="Arial"/>
          <w:b/>
        </w:rPr>
        <w:t xml:space="preserve">Host Application Template / </w:t>
      </w:r>
      <w:r w:rsidR="005E219B">
        <w:rPr>
          <w:rFonts w:ascii="Source Sans Pro" w:hAnsi="Source Sans Pro" w:cs="Arial"/>
          <w:b/>
        </w:rPr>
        <w:t>Training Plan</w:t>
      </w:r>
    </w:p>
    <w:p w14:paraId="697EB8EF" w14:textId="3D89922D" w:rsidR="00A74C1B" w:rsidRDefault="00A74C1B">
      <w:pPr>
        <w:rPr>
          <w:rFonts w:ascii="Source Sans Pro" w:hAnsi="Source Sans Pro"/>
        </w:rPr>
      </w:pPr>
    </w:p>
    <w:p w14:paraId="2D764736" w14:textId="08ECA36C" w:rsidR="008A5A08" w:rsidRDefault="008A5A08">
      <w:pPr>
        <w:rPr>
          <w:rFonts w:ascii="Source Sans Pro" w:hAnsi="Source Sans Pro"/>
          <w:b/>
          <w:bCs/>
        </w:rPr>
      </w:pPr>
      <w:r w:rsidRPr="008A5A08">
        <w:rPr>
          <w:rFonts w:ascii="Source Sans Pro" w:hAnsi="Source Sans Pro"/>
          <w:b/>
          <w:bCs/>
        </w:rPr>
        <w:t>Name of Candidate:</w:t>
      </w:r>
    </w:p>
    <w:p w14:paraId="3B23093B" w14:textId="77777777" w:rsidR="008A5A08" w:rsidRDefault="008A5A08">
      <w:pPr>
        <w:rPr>
          <w:rFonts w:ascii="Source Sans Pro" w:hAnsi="Source Sans Pro"/>
          <w:b/>
          <w:bCs/>
        </w:rPr>
      </w:pPr>
    </w:p>
    <w:p w14:paraId="34CEDEC7" w14:textId="4D77C824" w:rsidR="008A5A08" w:rsidRDefault="008A5A08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GMC Number:</w:t>
      </w:r>
    </w:p>
    <w:p w14:paraId="67D50D39" w14:textId="77777777" w:rsidR="008A5A08" w:rsidRDefault="008A5A08">
      <w:pPr>
        <w:rPr>
          <w:rFonts w:ascii="Source Sans Pro" w:hAnsi="Source Sans Pro"/>
          <w:b/>
          <w:bCs/>
        </w:rPr>
      </w:pPr>
    </w:p>
    <w:p w14:paraId="230C909E" w14:textId="6E164549" w:rsidR="008A5A08" w:rsidRDefault="008A5A08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BGS Membership number:</w:t>
      </w:r>
    </w:p>
    <w:p w14:paraId="5880EF10" w14:textId="77777777" w:rsidR="008A5A08" w:rsidRDefault="008A5A08">
      <w:pPr>
        <w:rPr>
          <w:rFonts w:ascii="Source Sans Pro" w:hAnsi="Source Sans Pro"/>
          <w:b/>
          <w:bCs/>
        </w:rPr>
      </w:pPr>
    </w:p>
    <w:p w14:paraId="55E5DF8E" w14:textId="77777777" w:rsidR="0053283E" w:rsidRPr="0053283E" w:rsidRDefault="0053283E">
      <w:pPr>
        <w:rPr>
          <w:rFonts w:ascii="Source Sans Pro" w:hAnsi="Source Sans Pro"/>
          <w:i/>
          <w:iCs/>
        </w:rPr>
      </w:pPr>
      <w:r w:rsidRPr="0053283E">
        <w:rPr>
          <w:rFonts w:ascii="Source Sans Pro" w:hAnsi="Source Sans Pro"/>
          <w:b/>
          <w:bCs/>
        </w:rPr>
        <w:t>Title of Fellowship </w:t>
      </w:r>
      <w:r w:rsidRPr="0053283E">
        <w:rPr>
          <w:rFonts w:ascii="Source Sans Pro" w:hAnsi="Source Sans Pro"/>
          <w:b/>
          <w:bCs/>
        </w:rPr>
        <w:br/>
      </w:r>
    </w:p>
    <w:p w14:paraId="43C5E1D6" w14:textId="61F5759E" w:rsidR="0053283E" w:rsidRDefault="0053283E">
      <w:pPr>
        <w:rPr>
          <w:rFonts w:ascii="Source Sans Pro" w:hAnsi="Source Sans Pro"/>
          <w:i/>
          <w:iCs/>
        </w:rPr>
      </w:pPr>
      <w:r w:rsidRPr="0053283E">
        <w:rPr>
          <w:rFonts w:ascii="Source Sans Pro" w:hAnsi="Source Sans Pro"/>
          <w:i/>
          <w:iCs/>
        </w:rPr>
        <w:t xml:space="preserve">(Please provide your fellowship title. For </w:t>
      </w:r>
      <w:proofErr w:type="gramStart"/>
      <w:r w:rsidRPr="0053283E">
        <w:rPr>
          <w:rFonts w:ascii="Source Sans Pro" w:hAnsi="Source Sans Pro"/>
          <w:i/>
          <w:iCs/>
        </w:rPr>
        <w:t>example</w:t>
      </w:r>
      <w:proofErr w:type="gramEnd"/>
      <w:r w:rsidRPr="0053283E">
        <w:rPr>
          <w:rFonts w:ascii="Source Sans Pro" w:hAnsi="Source Sans Pro"/>
          <w:i/>
          <w:iCs/>
        </w:rPr>
        <w:t xml:space="preserve"> 'Advanced Management of Mental Health Conditions associated with Parkinson’s.</w:t>
      </w:r>
      <w:r w:rsidRPr="0053283E">
        <w:rPr>
          <w:rFonts w:ascii="Source Sans Pro" w:hAnsi="Source Sans Pro"/>
          <w:i/>
          <w:iCs/>
        </w:rPr>
        <w:t>)</w:t>
      </w:r>
    </w:p>
    <w:p w14:paraId="1DEF8B9C" w14:textId="77777777" w:rsidR="0053283E" w:rsidRDefault="0053283E">
      <w:pPr>
        <w:rPr>
          <w:rFonts w:ascii="Source Sans Pro" w:hAnsi="Source Sans Pro"/>
          <w:i/>
          <w:iCs/>
        </w:rPr>
      </w:pPr>
    </w:p>
    <w:p w14:paraId="3D39E313" w14:textId="33FBB792" w:rsidR="0053283E" w:rsidRPr="0053283E" w:rsidRDefault="0053283E" w:rsidP="0053283E">
      <w:pPr>
        <w:rPr>
          <w:rFonts w:ascii="Source Sans Pro" w:hAnsi="Source Sans Pro"/>
          <w:b/>
          <w:bCs/>
        </w:rPr>
      </w:pPr>
      <w:r w:rsidRPr="0053283E">
        <w:rPr>
          <w:rFonts w:ascii="Source Sans Pro" w:hAnsi="Source Sans Pro"/>
          <w:b/>
          <w:bCs/>
        </w:rPr>
        <w:t xml:space="preserve">Funding </w:t>
      </w:r>
      <w:proofErr w:type="gramStart"/>
      <w:r w:rsidRPr="0053283E">
        <w:rPr>
          <w:rFonts w:ascii="Source Sans Pro" w:hAnsi="Source Sans Pro"/>
        </w:rPr>
        <w:t>(</w:t>
      </w:r>
      <w:r w:rsidRPr="0053283E">
        <w:rPr>
          <w:rFonts w:ascii="Source Sans Pro" w:hAnsi="Source Sans Pro"/>
          <w:b/>
          <w:bCs/>
          <w:i/>
          <w:iCs/>
        </w:rPr>
        <w:t xml:space="preserve"> Please</w:t>
      </w:r>
      <w:proofErr w:type="gramEnd"/>
      <w:r w:rsidRPr="0053283E">
        <w:rPr>
          <w:rFonts w:ascii="Source Sans Pro" w:hAnsi="Source Sans Pro"/>
          <w:b/>
          <w:bCs/>
          <w:i/>
          <w:iCs/>
        </w:rPr>
        <w:t xml:space="preserve"> state the amount of funding you are applying fo</w:t>
      </w:r>
      <w:r>
        <w:rPr>
          <w:rFonts w:ascii="Source Sans Pro" w:hAnsi="Source Sans Pro"/>
          <w:b/>
          <w:bCs/>
          <w:i/>
          <w:iCs/>
        </w:rPr>
        <w:t>r</w:t>
      </w:r>
      <w:r w:rsidRPr="0053283E">
        <w:rPr>
          <w:rFonts w:ascii="Source Sans Pro" w:hAnsi="Source Sans Pro"/>
          <w:b/>
          <w:bCs/>
          <w:i/>
          <w:iCs/>
        </w:rPr>
        <w:t xml:space="preserve">) </w:t>
      </w:r>
      <w:r w:rsidRPr="0053283E">
        <w:rPr>
          <w:rFonts w:ascii="Source Sans Pro" w:hAnsi="Source Sans Pro"/>
        </w:rPr>
        <w:t> </w:t>
      </w:r>
    </w:p>
    <w:p w14:paraId="780441A1" w14:textId="77777777" w:rsidR="0053283E" w:rsidRDefault="0053283E" w:rsidP="0053283E">
      <w:pPr>
        <w:rPr>
          <w:rFonts w:ascii="Source Sans Pro" w:hAnsi="Source Sans Pro"/>
          <w:i/>
          <w:iCs/>
        </w:rPr>
      </w:pPr>
    </w:p>
    <w:p w14:paraId="70C92338" w14:textId="09B175E3" w:rsidR="0053283E" w:rsidRPr="0053283E" w:rsidRDefault="0053283E" w:rsidP="0053283E">
      <w:pPr>
        <w:rPr>
          <w:rFonts w:ascii="Source Sans Pro" w:hAnsi="Source Sans Pro"/>
        </w:rPr>
      </w:pPr>
      <w:r w:rsidRPr="0053283E">
        <w:rPr>
          <w:rFonts w:ascii="Source Sans Pro" w:hAnsi="Source Sans Pro"/>
          <w:i/>
          <w:iCs/>
        </w:rPr>
        <w:t>*Please note the following when providing your budget:</w:t>
      </w:r>
      <w:r w:rsidRPr="0053283E">
        <w:rPr>
          <w:rFonts w:ascii="Source Sans Pro" w:hAnsi="Source Sans Pro"/>
        </w:rPr>
        <w:t> </w:t>
      </w:r>
    </w:p>
    <w:p w14:paraId="6F591AF2" w14:textId="77777777" w:rsidR="0053283E" w:rsidRPr="0053283E" w:rsidRDefault="0053283E" w:rsidP="0053283E">
      <w:pPr>
        <w:rPr>
          <w:rFonts w:ascii="Source Sans Pro" w:hAnsi="Source Sans Pro"/>
        </w:rPr>
      </w:pPr>
      <w:r w:rsidRPr="0053283E">
        <w:rPr>
          <w:rFonts w:ascii="Source Sans Pro" w:hAnsi="Source Sans Pro"/>
          <w:i/>
          <w:iCs/>
        </w:rPr>
        <w:t>- The funding must include your salary and on costs i.e. other payroll associated expenses such as pension, NI contributions, etc., up to a total of £87,000.</w:t>
      </w:r>
      <w:r w:rsidRPr="0053283E">
        <w:rPr>
          <w:rFonts w:ascii="Source Sans Pro" w:hAnsi="Source Sans Pro"/>
        </w:rPr>
        <w:t> </w:t>
      </w:r>
    </w:p>
    <w:p w14:paraId="486B9CA4" w14:textId="77777777" w:rsidR="0053283E" w:rsidRPr="0053283E" w:rsidRDefault="0053283E" w:rsidP="0053283E">
      <w:pPr>
        <w:rPr>
          <w:rFonts w:ascii="Source Sans Pro" w:hAnsi="Source Sans Pro"/>
        </w:rPr>
      </w:pPr>
      <w:r w:rsidRPr="0053283E">
        <w:rPr>
          <w:rFonts w:ascii="Source Sans Pro" w:hAnsi="Source Sans Pro"/>
          <w:i/>
          <w:iCs/>
        </w:rPr>
        <w:t>- The funding is NOT subject to full economic costing (estates, indirect costs or additional supplements like on call supplements are therefore not payable).</w:t>
      </w:r>
      <w:r w:rsidRPr="0053283E">
        <w:rPr>
          <w:rFonts w:ascii="Source Sans Pro" w:hAnsi="Source Sans Pro"/>
        </w:rPr>
        <w:t> </w:t>
      </w:r>
    </w:p>
    <w:p w14:paraId="63651A9D" w14:textId="77777777" w:rsidR="0053283E" w:rsidRPr="0053283E" w:rsidRDefault="0053283E" w:rsidP="0053283E">
      <w:pPr>
        <w:rPr>
          <w:rFonts w:ascii="Source Sans Pro" w:hAnsi="Source Sans Pro"/>
        </w:rPr>
      </w:pPr>
      <w:r w:rsidRPr="0053283E">
        <w:rPr>
          <w:rFonts w:ascii="Source Sans Pro" w:hAnsi="Source Sans Pro"/>
          <w:i/>
          <w:iCs/>
        </w:rPr>
        <w:t>- The salary will be paid directly at 100% of the requested funding</w:t>
      </w:r>
      <w:r w:rsidRPr="0053283E">
        <w:rPr>
          <w:rFonts w:ascii="Source Sans Pro" w:hAnsi="Source Sans Pro"/>
        </w:rPr>
        <w:t> </w:t>
      </w:r>
    </w:p>
    <w:p w14:paraId="623D85F3" w14:textId="3490D882" w:rsidR="0053283E" w:rsidRPr="0053283E" w:rsidRDefault="0053283E">
      <w:pPr>
        <w:rPr>
          <w:rFonts w:ascii="Source Sans Pro" w:hAnsi="Source Sans Pro"/>
        </w:rPr>
      </w:pPr>
      <w:r w:rsidRPr="0053283E">
        <w:rPr>
          <w:rFonts w:ascii="Source Sans Pro" w:hAnsi="Source Sans Pro"/>
          <w:i/>
          <w:iCs/>
        </w:rPr>
        <w:t>- The funding will be paid directly to the host institution</w:t>
      </w:r>
    </w:p>
    <w:p w14:paraId="1CC69792" w14:textId="77777777" w:rsidR="0053283E" w:rsidRPr="00885285" w:rsidRDefault="0053283E">
      <w:pPr>
        <w:rPr>
          <w:rFonts w:ascii="Source Sans Pro" w:hAnsi="Source Sans Pro"/>
        </w:rPr>
      </w:pPr>
    </w:p>
    <w:p w14:paraId="0A505D6C" w14:textId="719695E1" w:rsidR="00A74C1B" w:rsidRPr="0053283E" w:rsidRDefault="0053283E">
      <w:pPr>
        <w:rPr>
          <w:rFonts w:ascii="Source Sans Pro" w:hAnsi="Source Sans Pro"/>
          <w:b/>
          <w:bCs/>
        </w:rPr>
      </w:pPr>
      <w:r w:rsidRPr="0053283E">
        <w:rPr>
          <w:rFonts w:ascii="Source Sans Pro" w:hAnsi="Source Sans Pro"/>
          <w:b/>
          <w:bCs/>
          <w:i/>
          <w:iCs/>
        </w:rPr>
        <w:t>Name</w:t>
      </w:r>
      <w:r w:rsidRPr="0053283E">
        <w:rPr>
          <w:rFonts w:ascii="Source Sans Pro" w:hAnsi="Source Sans Pro"/>
          <w:b/>
          <w:bCs/>
        </w:rPr>
        <w:t> </w:t>
      </w:r>
      <w:r w:rsidRPr="0053283E">
        <w:rPr>
          <w:rFonts w:ascii="Source Sans Pro" w:hAnsi="Source Sans Pro"/>
          <w:b/>
          <w:bCs/>
          <w:u w:val="single"/>
        </w:rPr>
        <w:t xml:space="preserve">and Address </w:t>
      </w:r>
      <w:r w:rsidRPr="0053283E">
        <w:rPr>
          <w:rFonts w:ascii="Source Sans Pro" w:hAnsi="Source Sans Pro"/>
          <w:b/>
          <w:bCs/>
        </w:rPr>
        <w:t>of Host Organisation  </w:t>
      </w:r>
    </w:p>
    <w:p w14:paraId="4CD299AC" w14:textId="77777777" w:rsidR="0053283E" w:rsidRDefault="0053283E">
      <w:pPr>
        <w:rPr>
          <w:rFonts w:ascii="Source Sans Pro" w:hAnsi="Source Sans Pro"/>
          <w:i/>
          <w:iCs/>
        </w:rPr>
      </w:pPr>
    </w:p>
    <w:p w14:paraId="11D415AF" w14:textId="5ABE2D09" w:rsidR="00A74C1B" w:rsidRPr="00885285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Please provide name of host organisation</w:t>
      </w:r>
      <w:r w:rsidR="0053283E">
        <w:rPr>
          <w:rFonts w:ascii="Source Sans Pro" w:hAnsi="Source Sans Pro"/>
          <w:i/>
          <w:iCs/>
        </w:rPr>
        <w:t xml:space="preserve"> and their address </w:t>
      </w:r>
    </w:p>
    <w:p w14:paraId="62F35161" w14:textId="2B85CEE1" w:rsidR="00A74C1B" w:rsidRPr="00885285" w:rsidRDefault="00A74C1B">
      <w:pPr>
        <w:rPr>
          <w:rFonts w:ascii="Source Sans Pro" w:hAnsi="Source Sans Pro"/>
        </w:rPr>
      </w:pPr>
    </w:p>
    <w:p w14:paraId="475E6302" w14:textId="3E9CF4B3" w:rsidR="00A74C1B" w:rsidRPr="00885285" w:rsidRDefault="00A74C1B">
      <w:pPr>
        <w:rPr>
          <w:rFonts w:ascii="Source Sans Pro" w:hAnsi="Source Sans Pro"/>
        </w:rPr>
      </w:pPr>
      <w:r w:rsidRPr="00885285">
        <w:rPr>
          <w:rFonts w:ascii="Source Sans Pro" w:hAnsi="Source Sans Pro"/>
          <w:b/>
          <w:bCs/>
        </w:rPr>
        <w:t>Supervisor</w:t>
      </w:r>
      <w:r w:rsidRPr="00885285">
        <w:rPr>
          <w:rFonts w:ascii="Source Sans Pro" w:hAnsi="Source Sans Pro"/>
        </w:rPr>
        <w:t>:</w:t>
      </w:r>
    </w:p>
    <w:p w14:paraId="26645643" w14:textId="724E1D02" w:rsidR="00A74C1B" w:rsidRPr="00885285" w:rsidRDefault="00A74C1B">
      <w:pPr>
        <w:rPr>
          <w:rFonts w:ascii="Source Sans Pro" w:hAnsi="Source Sans Pro"/>
        </w:rPr>
      </w:pPr>
    </w:p>
    <w:p w14:paraId="128DF173" w14:textId="0F23DB6E" w:rsidR="008576FC" w:rsidRPr="00885285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Please provide name of supervisor (plus deputy to cover eventuality of main supervisor absence) and qualifications /experience in this role</w:t>
      </w:r>
      <w:r w:rsidR="003D77A0" w:rsidRPr="00885285">
        <w:rPr>
          <w:rFonts w:ascii="Source Sans Pro" w:hAnsi="Source Sans Pro"/>
          <w:i/>
          <w:iCs/>
        </w:rPr>
        <w:t>.</w:t>
      </w:r>
    </w:p>
    <w:p w14:paraId="3DCA6158" w14:textId="1805501A" w:rsidR="00A74C1B" w:rsidRPr="00885285" w:rsidRDefault="00A74C1B">
      <w:pPr>
        <w:rPr>
          <w:rFonts w:ascii="Source Sans Pro" w:hAnsi="Source Sans Pro"/>
        </w:rPr>
      </w:pPr>
    </w:p>
    <w:p w14:paraId="1EDEB4D6" w14:textId="0170AEE5" w:rsidR="00A74C1B" w:rsidRPr="00885285" w:rsidRDefault="00A74C1B">
      <w:pPr>
        <w:rPr>
          <w:rFonts w:ascii="Source Sans Pro" w:hAnsi="Source Sans Pro"/>
        </w:rPr>
      </w:pPr>
      <w:r w:rsidRPr="00885285">
        <w:rPr>
          <w:rFonts w:ascii="Source Sans Pro" w:hAnsi="Source Sans Pro"/>
          <w:b/>
          <w:bCs/>
        </w:rPr>
        <w:t>Duration</w:t>
      </w:r>
      <w:r w:rsidRPr="00885285">
        <w:rPr>
          <w:rFonts w:ascii="Source Sans Pro" w:hAnsi="Source Sans Pro"/>
        </w:rPr>
        <w:t>:</w:t>
      </w:r>
    </w:p>
    <w:p w14:paraId="3778376D" w14:textId="77777777" w:rsidR="000F53C3" w:rsidRPr="00885285" w:rsidRDefault="000F53C3">
      <w:pPr>
        <w:rPr>
          <w:rFonts w:ascii="Source Sans Pro" w:hAnsi="Source Sans Pro"/>
          <w:i/>
          <w:iCs/>
        </w:rPr>
      </w:pPr>
    </w:p>
    <w:p w14:paraId="55BE66A3" w14:textId="36B7E823" w:rsidR="00F14B41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Please indicate </w:t>
      </w:r>
      <w:r w:rsidR="000F53C3" w:rsidRPr="00885285">
        <w:rPr>
          <w:rFonts w:ascii="Source Sans Pro" w:hAnsi="Source Sans Pro"/>
          <w:i/>
          <w:iCs/>
        </w:rPr>
        <w:t>proposed start / end dates</w:t>
      </w:r>
      <w:r w:rsidR="00885285">
        <w:rPr>
          <w:rFonts w:ascii="Source Sans Pro" w:hAnsi="Source Sans Pro"/>
          <w:i/>
          <w:iCs/>
        </w:rPr>
        <w:t>.</w:t>
      </w:r>
    </w:p>
    <w:p w14:paraId="538D3221" w14:textId="77777777" w:rsidR="00885285" w:rsidRDefault="00885285">
      <w:pPr>
        <w:rPr>
          <w:rFonts w:ascii="Source Sans Pro" w:hAnsi="Source Sans Pro"/>
          <w:i/>
          <w:iCs/>
        </w:rPr>
      </w:pPr>
    </w:p>
    <w:p w14:paraId="01565E82" w14:textId="6BF0B4BC" w:rsidR="00885285" w:rsidRPr="00885285" w:rsidRDefault="00885285">
      <w:pPr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Please indicate if the fellowship will be undertaken on a LTFT basis, and indicate FTE (e.g. 0.5, 0.8)</w:t>
      </w:r>
    </w:p>
    <w:p w14:paraId="002EB1E6" w14:textId="77777777" w:rsidR="00F14B41" w:rsidRPr="00885285" w:rsidRDefault="00F14B41">
      <w:pPr>
        <w:rPr>
          <w:rFonts w:ascii="Source Sans Pro" w:hAnsi="Source Sans Pro"/>
          <w:i/>
          <w:iCs/>
        </w:rPr>
      </w:pPr>
    </w:p>
    <w:p w14:paraId="07BB207F" w14:textId="738E7FE9" w:rsidR="00A74C1B" w:rsidRPr="00885285" w:rsidRDefault="00885285">
      <w:pPr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lastRenderedPageBreak/>
        <w:t>Please confirm that there will</w:t>
      </w:r>
      <w:r w:rsidR="00F14B41" w:rsidRPr="00885285">
        <w:rPr>
          <w:rFonts w:ascii="Source Sans Pro" w:hAnsi="Source Sans Pro"/>
          <w:i/>
          <w:iCs/>
        </w:rPr>
        <w:t xml:space="preserve"> be a min</w:t>
      </w:r>
      <w:r w:rsidR="006D61FE" w:rsidRPr="00885285">
        <w:rPr>
          <w:rFonts w:ascii="Source Sans Pro" w:hAnsi="Source Sans Pro"/>
          <w:i/>
          <w:iCs/>
        </w:rPr>
        <w:t>i</w:t>
      </w:r>
      <w:r w:rsidR="0016492A" w:rsidRPr="00885285">
        <w:rPr>
          <w:rFonts w:ascii="Source Sans Pro" w:hAnsi="Source Sans Pro"/>
          <w:i/>
          <w:iCs/>
        </w:rPr>
        <w:t>mum of 5 appraisal</w:t>
      </w:r>
      <w:r w:rsidR="000F53C3" w:rsidRPr="00885285">
        <w:rPr>
          <w:rFonts w:ascii="Source Sans Pro" w:hAnsi="Source Sans Pro"/>
          <w:i/>
          <w:iCs/>
        </w:rPr>
        <w:t xml:space="preserve"> meetings</w:t>
      </w:r>
      <w:r w:rsidR="0016492A" w:rsidRPr="00885285">
        <w:rPr>
          <w:rFonts w:ascii="Source Sans Pro" w:hAnsi="Source Sans Pro"/>
          <w:i/>
          <w:iCs/>
        </w:rPr>
        <w:t xml:space="preserve"> </w:t>
      </w:r>
      <w:r>
        <w:rPr>
          <w:rFonts w:ascii="Source Sans Pro" w:hAnsi="Source Sans Pro"/>
          <w:i/>
          <w:iCs/>
        </w:rPr>
        <w:t>during the fellowship</w:t>
      </w:r>
      <w:r w:rsidR="0051309F">
        <w:rPr>
          <w:rFonts w:ascii="Source Sans Pro" w:hAnsi="Source Sans Pro"/>
          <w:i/>
          <w:iCs/>
        </w:rPr>
        <w:t xml:space="preserve"> </w:t>
      </w:r>
      <w:r>
        <w:rPr>
          <w:rFonts w:ascii="Source Sans Pro" w:hAnsi="Source Sans Pro"/>
          <w:i/>
          <w:iCs/>
        </w:rPr>
        <w:t>(</w:t>
      </w:r>
      <w:r w:rsidR="00227ECD" w:rsidRPr="00885285">
        <w:rPr>
          <w:rFonts w:ascii="Source Sans Pro" w:hAnsi="Source Sans Pro"/>
          <w:i/>
          <w:iCs/>
        </w:rPr>
        <w:t>i</w:t>
      </w:r>
      <w:r>
        <w:rPr>
          <w:rFonts w:ascii="Source Sans Pro" w:hAnsi="Source Sans Pro"/>
          <w:i/>
          <w:iCs/>
        </w:rPr>
        <w:t>.</w:t>
      </w:r>
      <w:r w:rsidR="00227ECD" w:rsidRPr="00885285">
        <w:rPr>
          <w:rFonts w:ascii="Source Sans Pro" w:hAnsi="Source Sans Pro"/>
          <w:i/>
          <w:iCs/>
        </w:rPr>
        <w:t>e</w:t>
      </w:r>
      <w:r>
        <w:rPr>
          <w:rFonts w:ascii="Source Sans Pro" w:hAnsi="Source Sans Pro"/>
          <w:i/>
          <w:iCs/>
        </w:rPr>
        <w:t>.</w:t>
      </w:r>
      <w:r w:rsidR="00227ECD" w:rsidRPr="00885285">
        <w:rPr>
          <w:rFonts w:ascii="Source Sans Pro" w:hAnsi="Source Sans Pro"/>
          <w:i/>
          <w:iCs/>
        </w:rPr>
        <w:t xml:space="preserve"> </w:t>
      </w:r>
      <w:r>
        <w:rPr>
          <w:rFonts w:ascii="Source Sans Pro" w:hAnsi="Source Sans Pro"/>
          <w:i/>
          <w:iCs/>
        </w:rPr>
        <w:t>s</w:t>
      </w:r>
      <w:r w:rsidR="00227ECD" w:rsidRPr="00885285">
        <w:rPr>
          <w:rFonts w:ascii="Source Sans Pro" w:hAnsi="Source Sans Pro"/>
          <w:i/>
          <w:iCs/>
        </w:rPr>
        <w:t xml:space="preserve">tart, 3, </w:t>
      </w:r>
      <w:r>
        <w:rPr>
          <w:rFonts w:ascii="Source Sans Pro" w:hAnsi="Source Sans Pro"/>
          <w:i/>
          <w:iCs/>
        </w:rPr>
        <w:t>6,</w:t>
      </w:r>
      <w:r w:rsidR="00227ECD" w:rsidRPr="00885285">
        <w:rPr>
          <w:rFonts w:ascii="Source Sans Pro" w:hAnsi="Source Sans Pro"/>
          <w:i/>
          <w:iCs/>
        </w:rPr>
        <w:t xml:space="preserve"> 9 months and </w:t>
      </w:r>
      <w:r>
        <w:rPr>
          <w:rFonts w:ascii="Source Sans Pro" w:hAnsi="Source Sans Pro"/>
          <w:i/>
          <w:iCs/>
        </w:rPr>
        <w:t>f</w:t>
      </w:r>
      <w:r w:rsidR="00227ECD" w:rsidRPr="00885285">
        <w:rPr>
          <w:rFonts w:ascii="Source Sans Pro" w:hAnsi="Source Sans Pro"/>
          <w:i/>
          <w:iCs/>
        </w:rPr>
        <w:t>inal</w:t>
      </w:r>
      <w:r w:rsidR="0051309F">
        <w:rPr>
          <w:rFonts w:ascii="Source Sans Pro" w:hAnsi="Source Sans Pro"/>
          <w:i/>
          <w:iCs/>
        </w:rPr>
        <w:t>)</w:t>
      </w:r>
      <w:r w:rsidR="00E62359" w:rsidRPr="00885285">
        <w:rPr>
          <w:rFonts w:ascii="Source Sans Pro" w:hAnsi="Source Sans Pro"/>
          <w:i/>
          <w:iCs/>
        </w:rPr>
        <w:t>:</w:t>
      </w:r>
    </w:p>
    <w:p w14:paraId="250E7D6E" w14:textId="47A872FF" w:rsidR="00F14B41" w:rsidRPr="00885285" w:rsidRDefault="00F14B41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Yes / </w:t>
      </w:r>
      <w:r w:rsidR="0051309F">
        <w:rPr>
          <w:rFonts w:ascii="Source Sans Pro" w:hAnsi="Source Sans Pro"/>
          <w:i/>
          <w:iCs/>
        </w:rPr>
        <w:t>N</w:t>
      </w:r>
      <w:r w:rsidRPr="00885285">
        <w:rPr>
          <w:rFonts w:ascii="Source Sans Pro" w:hAnsi="Source Sans Pro"/>
          <w:i/>
          <w:iCs/>
        </w:rPr>
        <w:t>o</w:t>
      </w:r>
      <w:r w:rsidR="003D77A0" w:rsidRPr="00885285">
        <w:rPr>
          <w:rFonts w:ascii="Source Sans Pro" w:hAnsi="Source Sans Pro"/>
          <w:i/>
          <w:iCs/>
        </w:rPr>
        <w:t>.</w:t>
      </w:r>
    </w:p>
    <w:p w14:paraId="15170E67" w14:textId="77777777" w:rsidR="00A410C9" w:rsidRPr="00885285" w:rsidRDefault="00A410C9">
      <w:pPr>
        <w:rPr>
          <w:rFonts w:ascii="Source Sans Pro" w:hAnsi="Source Sans Pro"/>
          <w:b/>
          <w:bCs/>
        </w:rPr>
      </w:pPr>
    </w:p>
    <w:p w14:paraId="0890C39B" w14:textId="58DDB330" w:rsidR="00A74C1B" w:rsidRPr="00885285" w:rsidRDefault="00A74C1B">
      <w:pPr>
        <w:rPr>
          <w:rFonts w:ascii="Source Sans Pro" w:hAnsi="Source Sans Pro"/>
        </w:rPr>
      </w:pPr>
      <w:r w:rsidRPr="00885285">
        <w:rPr>
          <w:rFonts w:ascii="Source Sans Pro" w:hAnsi="Source Sans Pro"/>
          <w:b/>
          <w:bCs/>
        </w:rPr>
        <w:t>Introduction</w:t>
      </w:r>
      <w:r w:rsidR="00A410C9" w:rsidRPr="00885285">
        <w:rPr>
          <w:rFonts w:ascii="Source Sans Pro" w:hAnsi="Source Sans Pro"/>
          <w:b/>
          <w:bCs/>
        </w:rPr>
        <w:t xml:space="preserve"> to post</w:t>
      </w:r>
      <w:r w:rsidR="00655535" w:rsidRPr="00885285">
        <w:rPr>
          <w:rFonts w:ascii="Source Sans Pro" w:hAnsi="Source Sans Pro"/>
        </w:rPr>
        <w:t>:</w:t>
      </w:r>
    </w:p>
    <w:p w14:paraId="3FBCAC3C" w14:textId="47DCBD6B" w:rsidR="000F53C3" w:rsidRPr="00885285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Please provide a brief outline of the </w:t>
      </w:r>
      <w:r w:rsidR="0051309F">
        <w:rPr>
          <w:rFonts w:ascii="Source Sans Pro" w:hAnsi="Source Sans Pro"/>
          <w:i/>
          <w:iCs/>
        </w:rPr>
        <w:t xml:space="preserve">proposed </w:t>
      </w:r>
      <w:r w:rsidRPr="00885285">
        <w:rPr>
          <w:rFonts w:ascii="Source Sans Pro" w:hAnsi="Source Sans Pro"/>
          <w:i/>
          <w:iCs/>
        </w:rPr>
        <w:t>fellowship</w:t>
      </w:r>
      <w:r w:rsidR="00FD4084" w:rsidRPr="00885285">
        <w:rPr>
          <w:rFonts w:ascii="Source Sans Pro" w:hAnsi="Source Sans Pro"/>
          <w:i/>
          <w:iCs/>
        </w:rPr>
        <w:t xml:space="preserve"> (</w:t>
      </w:r>
      <w:r w:rsidR="008E77A8">
        <w:rPr>
          <w:rFonts w:ascii="Source Sans Pro" w:hAnsi="Source Sans Pro"/>
          <w:i/>
          <w:iCs/>
        </w:rPr>
        <w:t xml:space="preserve">max </w:t>
      </w:r>
      <w:r w:rsidR="0051309F">
        <w:rPr>
          <w:rFonts w:ascii="Source Sans Pro" w:hAnsi="Source Sans Pro"/>
          <w:i/>
          <w:iCs/>
        </w:rPr>
        <w:t>500</w:t>
      </w:r>
      <w:r w:rsidR="00FD4084" w:rsidRPr="00885285">
        <w:rPr>
          <w:rFonts w:ascii="Source Sans Pro" w:hAnsi="Source Sans Pro"/>
          <w:i/>
          <w:iCs/>
        </w:rPr>
        <w:t xml:space="preserve"> words):</w:t>
      </w:r>
    </w:p>
    <w:p w14:paraId="4F6EB1E4" w14:textId="77777777" w:rsidR="0051309F" w:rsidRDefault="0051309F">
      <w:pPr>
        <w:rPr>
          <w:rFonts w:ascii="Source Sans Pro" w:hAnsi="Source Sans Pro"/>
          <w:i/>
          <w:iCs/>
        </w:rPr>
      </w:pPr>
    </w:p>
    <w:p w14:paraId="1BB37FCA" w14:textId="13D520BD" w:rsidR="00D44C7F" w:rsidRPr="00885285" w:rsidRDefault="004B7913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H</w:t>
      </w:r>
      <w:r w:rsidR="00A74C1B" w:rsidRPr="00885285">
        <w:rPr>
          <w:rFonts w:ascii="Source Sans Pro" w:hAnsi="Source Sans Pro"/>
          <w:i/>
          <w:iCs/>
        </w:rPr>
        <w:t>ost organisation’s facilities</w:t>
      </w:r>
      <w:r w:rsidR="00D44C7F" w:rsidRPr="00885285">
        <w:rPr>
          <w:rFonts w:ascii="Source Sans Pro" w:hAnsi="Source Sans Pro"/>
          <w:i/>
          <w:iCs/>
        </w:rPr>
        <w:t xml:space="preserve"> </w:t>
      </w:r>
      <w:r w:rsidR="0051309F">
        <w:rPr>
          <w:rFonts w:ascii="Source Sans Pro" w:hAnsi="Source Sans Pro"/>
          <w:i/>
          <w:iCs/>
        </w:rPr>
        <w:t xml:space="preserve">/ available opportunities </w:t>
      </w:r>
      <w:r w:rsidR="00D44C7F" w:rsidRPr="00885285">
        <w:rPr>
          <w:rFonts w:ascii="Source Sans Pro" w:hAnsi="Source Sans Pro"/>
          <w:i/>
          <w:iCs/>
        </w:rPr>
        <w:t xml:space="preserve">that </w:t>
      </w:r>
      <w:r w:rsidR="00070886">
        <w:rPr>
          <w:rFonts w:ascii="Source Sans Pro" w:hAnsi="Source Sans Pro"/>
          <w:i/>
          <w:iCs/>
        </w:rPr>
        <w:t xml:space="preserve">will </w:t>
      </w:r>
      <w:r w:rsidR="00D44C7F" w:rsidRPr="00885285">
        <w:rPr>
          <w:rFonts w:ascii="Source Sans Pro" w:hAnsi="Source Sans Pro"/>
          <w:i/>
          <w:iCs/>
        </w:rPr>
        <w:t>allow this</w:t>
      </w:r>
      <w:r w:rsidR="001A14B1" w:rsidRPr="00885285">
        <w:rPr>
          <w:rFonts w:ascii="Source Sans Pro" w:hAnsi="Source Sans Pro"/>
          <w:i/>
          <w:iCs/>
        </w:rPr>
        <w:t xml:space="preserve"> fellow</w:t>
      </w:r>
      <w:r w:rsidRPr="00885285">
        <w:rPr>
          <w:rFonts w:ascii="Source Sans Pro" w:hAnsi="Source Sans Pro"/>
          <w:i/>
          <w:iCs/>
        </w:rPr>
        <w:t>s</w:t>
      </w:r>
      <w:r w:rsidR="001A14B1" w:rsidRPr="00885285">
        <w:rPr>
          <w:rFonts w:ascii="Source Sans Pro" w:hAnsi="Source Sans Pro"/>
          <w:i/>
          <w:iCs/>
        </w:rPr>
        <w:t>hip to succ</w:t>
      </w:r>
      <w:r w:rsidR="00FD4084" w:rsidRPr="00885285">
        <w:rPr>
          <w:rFonts w:ascii="Source Sans Pro" w:hAnsi="Source Sans Pro"/>
          <w:i/>
          <w:iCs/>
        </w:rPr>
        <w:t>eed (</w:t>
      </w:r>
      <w:r w:rsidR="008E77A8">
        <w:rPr>
          <w:rFonts w:ascii="Source Sans Pro" w:hAnsi="Source Sans Pro"/>
          <w:i/>
          <w:iCs/>
        </w:rPr>
        <w:t xml:space="preserve">max </w:t>
      </w:r>
      <w:r w:rsidR="0051309F">
        <w:rPr>
          <w:rFonts w:ascii="Source Sans Pro" w:hAnsi="Source Sans Pro"/>
          <w:i/>
          <w:iCs/>
        </w:rPr>
        <w:t>500</w:t>
      </w:r>
      <w:r w:rsidR="00FD4084" w:rsidRPr="00885285">
        <w:rPr>
          <w:rFonts w:ascii="Source Sans Pro" w:hAnsi="Source Sans Pro"/>
          <w:i/>
          <w:iCs/>
        </w:rPr>
        <w:t xml:space="preserve"> words):</w:t>
      </w:r>
    </w:p>
    <w:p w14:paraId="07B38D89" w14:textId="77777777" w:rsidR="0051309F" w:rsidRDefault="0051309F">
      <w:pPr>
        <w:rPr>
          <w:rFonts w:ascii="Source Sans Pro" w:hAnsi="Source Sans Pro"/>
        </w:rPr>
      </w:pPr>
    </w:p>
    <w:p w14:paraId="57CC8F5A" w14:textId="77777777" w:rsidR="008504D6" w:rsidRDefault="008504D6">
      <w:pPr>
        <w:rPr>
          <w:rFonts w:ascii="Source Sans Pro" w:hAnsi="Source Sans Pro"/>
        </w:rPr>
      </w:pPr>
    </w:p>
    <w:p w14:paraId="5800012B" w14:textId="390033B6" w:rsidR="00F14B41" w:rsidRPr="00885285" w:rsidRDefault="00FD4084">
      <w:pPr>
        <w:rPr>
          <w:rFonts w:ascii="Source Sans Pro" w:hAnsi="Source Sans Pro"/>
        </w:rPr>
      </w:pPr>
      <w:r w:rsidRPr="00885285">
        <w:rPr>
          <w:rFonts w:ascii="Source Sans Pro" w:hAnsi="Source Sans Pro"/>
        </w:rPr>
        <w:t xml:space="preserve">For this </w:t>
      </w:r>
      <w:proofErr w:type="gramStart"/>
      <w:r w:rsidRPr="00885285">
        <w:rPr>
          <w:rFonts w:ascii="Source Sans Pro" w:hAnsi="Source Sans Pro"/>
        </w:rPr>
        <w:t>fellowship</w:t>
      </w:r>
      <w:proofErr w:type="gramEnd"/>
      <w:r w:rsidRPr="00885285">
        <w:rPr>
          <w:rFonts w:ascii="Source Sans Pro" w:hAnsi="Source Sans Pro"/>
        </w:rPr>
        <w:t xml:space="preserve"> pl</w:t>
      </w:r>
      <w:r w:rsidR="00F14B41" w:rsidRPr="00885285">
        <w:rPr>
          <w:rFonts w:ascii="Source Sans Pro" w:hAnsi="Source Sans Pro"/>
        </w:rPr>
        <w:t>ease provide</w:t>
      </w:r>
      <w:r w:rsidR="00DE225C" w:rsidRPr="00885285">
        <w:rPr>
          <w:rFonts w:ascii="Source Sans Pro" w:hAnsi="Source Sans Pro"/>
        </w:rPr>
        <w:t xml:space="preserve"> </w:t>
      </w:r>
      <w:r w:rsidR="00364A3E" w:rsidRPr="00885285">
        <w:rPr>
          <w:rFonts w:ascii="Source Sans Pro" w:hAnsi="Source Sans Pro"/>
        </w:rPr>
        <w:t xml:space="preserve">the following </w:t>
      </w:r>
      <w:r w:rsidR="00DE225C" w:rsidRPr="00885285">
        <w:rPr>
          <w:rFonts w:ascii="Source Sans Pro" w:hAnsi="Source Sans Pro"/>
        </w:rPr>
        <w:t>(approx.)</w:t>
      </w:r>
      <w:r w:rsidR="00F14B41" w:rsidRPr="00885285">
        <w:rPr>
          <w:rFonts w:ascii="Source Sans Pro" w:hAnsi="Source Sans Pro"/>
        </w:rPr>
        <w:t>:</w:t>
      </w:r>
    </w:p>
    <w:p w14:paraId="16A9B057" w14:textId="77777777" w:rsidR="00FD4084" w:rsidRPr="00885285" w:rsidRDefault="00FD4084">
      <w:pPr>
        <w:rPr>
          <w:rFonts w:ascii="Source Sans Pro" w:hAnsi="Source Sans Pro"/>
          <w:i/>
          <w:iCs/>
        </w:rPr>
      </w:pPr>
    </w:p>
    <w:p w14:paraId="73EC0D5E" w14:textId="439BC789" w:rsidR="008521AB" w:rsidRPr="00885285" w:rsidRDefault="008521A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Number of </w:t>
      </w:r>
      <w:proofErr w:type="gramStart"/>
      <w:r w:rsidR="00F14B41" w:rsidRPr="00885285">
        <w:rPr>
          <w:rFonts w:ascii="Source Sans Pro" w:hAnsi="Source Sans Pro"/>
          <w:i/>
          <w:iCs/>
        </w:rPr>
        <w:t>consultant</w:t>
      </w:r>
      <w:proofErr w:type="gramEnd"/>
      <w:r w:rsidR="00F14B41" w:rsidRPr="00885285">
        <w:rPr>
          <w:rFonts w:ascii="Source Sans Pro" w:hAnsi="Source Sans Pro"/>
          <w:i/>
          <w:iCs/>
        </w:rPr>
        <w:t xml:space="preserve"> supervised </w:t>
      </w:r>
      <w:r w:rsidRPr="00885285">
        <w:rPr>
          <w:rFonts w:ascii="Source Sans Pro" w:hAnsi="Source Sans Pro"/>
          <w:i/>
          <w:iCs/>
        </w:rPr>
        <w:t>sub</w:t>
      </w:r>
      <w:r w:rsidR="00F14B41" w:rsidRPr="00885285">
        <w:rPr>
          <w:rFonts w:ascii="Source Sans Pro" w:hAnsi="Source Sans Pro"/>
          <w:i/>
          <w:iCs/>
        </w:rPr>
        <w:t>-</w:t>
      </w:r>
      <w:r w:rsidRPr="00885285">
        <w:rPr>
          <w:rFonts w:ascii="Source Sans Pro" w:hAnsi="Source Sans Pro"/>
          <w:i/>
          <w:iCs/>
        </w:rPr>
        <w:t>specialty clinics / week</w:t>
      </w:r>
      <w:r w:rsidR="00FD4084" w:rsidRPr="00885285">
        <w:rPr>
          <w:rFonts w:ascii="Source Sans Pro" w:hAnsi="Source Sans Pro"/>
          <w:i/>
          <w:iCs/>
        </w:rPr>
        <w:t>:</w:t>
      </w:r>
    </w:p>
    <w:p w14:paraId="28100B63" w14:textId="77777777" w:rsidR="00FD4084" w:rsidRPr="00885285" w:rsidRDefault="00FD4084">
      <w:pPr>
        <w:rPr>
          <w:rFonts w:ascii="Source Sans Pro" w:hAnsi="Source Sans Pro"/>
          <w:i/>
          <w:iCs/>
        </w:rPr>
      </w:pPr>
    </w:p>
    <w:p w14:paraId="3084BAEA" w14:textId="4A42B3BA" w:rsidR="008521AB" w:rsidRPr="00885285" w:rsidRDefault="008521A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Number of </w:t>
      </w:r>
      <w:r w:rsidR="00F14B41" w:rsidRPr="00885285">
        <w:rPr>
          <w:rFonts w:ascii="Source Sans Pro" w:hAnsi="Source Sans Pro"/>
          <w:i/>
          <w:iCs/>
        </w:rPr>
        <w:t xml:space="preserve">consultant supervised </w:t>
      </w:r>
      <w:r w:rsidRPr="00885285">
        <w:rPr>
          <w:rFonts w:ascii="Source Sans Pro" w:hAnsi="Source Sans Pro"/>
          <w:i/>
          <w:iCs/>
        </w:rPr>
        <w:t>ward rounds / week</w:t>
      </w:r>
      <w:r w:rsidR="00FD4084" w:rsidRPr="00885285">
        <w:rPr>
          <w:rFonts w:ascii="Source Sans Pro" w:hAnsi="Source Sans Pro"/>
          <w:i/>
          <w:iCs/>
        </w:rPr>
        <w:t>:</w:t>
      </w:r>
    </w:p>
    <w:p w14:paraId="1161ECB8" w14:textId="77777777" w:rsidR="00FD4084" w:rsidRPr="00885285" w:rsidRDefault="00FD4084">
      <w:pPr>
        <w:rPr>
          <w:rFonts w:ascii="Source Sans Pro" w:hAnsi="Source Sans Pro"/>
          <w:i/>
          <w:iCs/>
        </w:rPr>
      </w:pPr>
    </w:p>
    <w:p w14:paraId="735B2512" w14:textId="04EE59B0" w:rsidR="00F14B41" w:rsidRPr="00885285" w:rsidRDefault="008521A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Number of </w:t>
      </w:r>
      <w:r w:rsidR="00C64F65" w:rsidRPr="00885285">
        <w:rPr>
          <w:rFonts w:ascii="Source Sans Pro" w:hAnsi="Source Sans Pro"/>
          <w:i/>
          <w:iCs/>
        </w:rPr>
        <w:t xml:space="preserve">subspecialty </w:t>
      </w:r>
      <w:r w:rsidRPr="00885285">
        <w:rPr>
          <w:rFonts w:ascii="Source Sans Pro" w:hAnsi="Source Sans Pro"/>
          <w:i/>
          <w:iCs/>
        </w:rPr>
        <w:t>MDTs / week</w:t>
      </w:r>
      <w:r w:rsidR="00885285">
        <w:rPr>
          <w:rFonts w:ascii="Source Sans Pro" w:hAnsi="Source Sans Pro"/>
          <w:i/>
          <w:iCs/>
        </w:rPr>
        <w:t>:</w:t>
      </w:r>
    </w:p>
    <w:p w14:paraId="79118BE3" w14:textId="77777777" w:rsidR="00FD4084" w:rsidRPr="00885285" w:rsidRDefault="00FD4084">
      <w:pPr>
        <w:rPr>
          <w:rFonts w:ascii="Source Sans Pro" w:hAnsi="Source Sans Pro"/>
          <w:i/>
          <w:iCs/>
        </w:rPr>
      </w:pPr>
    </w:p>
    <w:p w14:paraId="0C82D23A" w14:textId="58DA23C9" w:rsidR="008521AB" w:rsidRPr="00885285" w:rsidRDefault="008521A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Number of academic meetings for that subspecialty / week</w:t>
      </w:r>
      <w:r w:rsidR="00FD4084" w:rsidRPr="00885285">
        <w:rPr>
          <w:rFonts w:ascii="Source Sans Pro" w:hAnsi="Source Sans Pro"/>
          <w:i/>
          <w:iCs/>
        </w:rPr>
        <w:t>:</w:t>
      </w:r>
    </w:p>
    <w:p w14:paraId="4CC67851" w14:textId="77777777" w:rsidR="004B7913" w:rsidRPr="00885285" w:rsidRDefault="004B7913">
      <w:pPr>
        <w:rPr>
          <w:rFonts w:ascii="Source Sans Pro" w:hAnsi="Source Sans Pro"/>
          <w:i/>
          <w:iCs/>
        </w:rPr>
      </w:pPr>
    </w:p>
    <w:p w14:paraId="7471AED8" w14:textId="6C4CC979" w:rsidR="008521AB" w:rsidRPr="00885285" w:rsidRDefault="004B7913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Other Fellowship</w:t>
      </w:r>
      <w:r w:rsidR="00FD4084" w:rsidRPr="00885285">
        <w:rPr>
          <w:rFonts w:ascii="Source Sans Pro" w:hAnsi="Source Sans Pro"/>
          <w:i/>
          <w:iCs/>
        </w:rPr>
        <w:t xml:space="preserve"> s</w:t>
      </w:r>
      <w:r w:rsidRPr="00885285">
        <w:rPr>
          <w:rFonts w:ascii="Source Sans Pro" w:hAnsi="Source Sans Pro"/>
          <w:i/>
          <w:iCs/>
        </w:rPr>
        <w:t xml:space="preserve">pecific </w:t>
      </w:r>
      <w:r w:rsidR="00FD4084" w:rsidRPr="00885285">
        <w:rPr>
          <w:rFonts w:ascii="Source Sans Pro" w:hAnsi="Source Sans Pro"/>
          <w:i/>
          <w:iCs/>
        </w:rPr>
        <w:t>a</w:t>
      </w:r>
      <w:r w:rsidRPr="00885285">
        <w:rPr>
          <w:rFonts w:ascii="Source Sans Pro" w:hAnsi="Source Sans Pro"/>
          <w:i/>
          <w:iCs/>
        </w:rPr>
        <w:t>ctivity - Number</w:t>
      </w:r>
      <w:r w:rsidR="008521AB" w:rsidRPr="00885285">
        <w:rPr>
          <w:rFonts w:ascii="Source Sans Pro" w:hAnsi="Source Sans Pro"/>
          <w:i/>
          <w:iCs/>
        </w:rPr>
        <w:t xml:space="preserve"> / we</w:t>
      </w:r>
      <w:r w:rsidRPr="00885285">
        <w:rPr>
          <w:rFonts w:ascii="Source Sans Pro" w:hAnsi="Source Sans Pro"/>
          <w:i/>
          <w:iCs/>
        </w:rPr>
        <w:t>ek</w:t>
      </w:r>
      <w:r w:rsidR="00FD4084" w:rsidRPr="00885285">
        <w:rPr>
          <w:rFonts w:ascii="Source Sans Pro" w:hAnsi="Source Sans Pro"/>
          <w:i/>
          <w:iCs/>
        </w:rPr>
        <w:t>:</w:t>
      </w:r>
    </w:p>
    <w:p w14:paraId="7728F3E3" w14:textId="3AD41E3A" w:rsidR="00F14B41" w:rsidRPr="00885285" w:rsidRDefault="00F14B41" w:rsidP="00F14B41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  </w:t>
      </w:r>
      <w:r w:rsidR="004B7913" w:rsidRPr="00885285">
        <w:rPr>
          <w:rFonts w:ascii="Source Sans Pro" w:hAnsi="Source Sans Pro"/>
          <w:i/>
          <w:iCs/>
        </w:rPr>
        <w:t xml:space="preserve"> </w:t>
      </w:r>
    </w:p>
    <w:p w14:paraId="3DCF4EC1" w14:textId="77777777" w:rsidR="004B7913" w:rsidRPr="00885285" w:rsidRDefault="004B7913" w:rsidP="004B7913">
      <w:pPr>
        <w:rPr>
          <w:rFonts w:ascii="Source Sans Pro" w:hAnsi="Source Sans Pro"/>
          <w:i/>
          <w:iCs/>
        </w:rPr>
      </w:pPr>
    </w:p>
    <w:p w14:paraId="167AD5F3" w14:textId="0FED8BE5" w:rsidR="004B7913" w:rsidRPr="00887CDD" w:rsidRDefault="004B7913" w:rsidP="004B7913">
      <w:pPr>
        <w:rPr>
          <w:rFonts w:ascii="Source Sans Pro" w:hAnsi="Source Sans Pro"/>
          <w:b/>
        </w:rPr>
      </w:pPr>
      <w:r w:rsidRPr="00887CDD">
        <w:rPr>
          <w:rFonts w:ascii="Source Sans Pro" w:hAnsi="Source Sans Pro"/>
          <w:b/>
        </w:rPr>
        <w:t xml:space="preserve">Personal </w:t>
      </w:r>
      <w:r w:rsidR="00FD4084" w:rsidRPr="00887CDD">
        <w:rPr>
          <w:rFonts w:ascii="Source Sans Pro" w:hAnsi="Source Sans Pro"/>
          <w:b/>
        </w:rPr>
        <w:t xml:space="preserve">Study </w:t>
      </w:r>
      <w:r w:rsidRPr="00887CDD">
        <w:rPr>
          <w:rFonts w:ascii="Source Sans Pro" w:hAnsi="Source Sans Pro"/>
          <w:b/>
        </w:rPr>
        <w:t>Time</w:t>
      </w:r>
      <w:r w:rsidR="00FD4084" w:rsidRPr="00887CDD">
        <w:rPr>
          <w:rFonts w:ascii="Source Sans Pro" w:hAnsi="Source Sans Pro"/>
          <w:b/>
        </w:rPr>
        <w:t>:</w:t>
      </w:r>
    </w:p>
    <w:p w14:paraId="271C7881" w14:textId="77777777" w:rsidR="00FD4084" w:rsidRPr="00885285" w:rsidRDefault="00FD4084" w:rsidP="004B7913">
      <w:pPr>
        <w:rPr>
          <w:rFonts w:ascii="Source Sans Pro" w:hAnsi="Source Sans Pro"/>
          <w:bCs/>
        </w:rPr>
      </w:pPr>
    </w:p>
    <w:p w14:paraId="227F759B" w14:textId="654EDB0A" w:rsidR="004B7913" w:rsidRPr="00885285" w:rsidRDefault="004B7913" w:rsidP="004B7913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Please provide number of free half days / week for private study related to that sub-specialty </w:t>
      </w:r>
    </w:p>
    <w:p w14:paraId="68ABD10B" w14:textId="77777777" w:rsidR="004B7913" w:rsidRPr="00885285" w:rsidRDefault="004B7913">
      <w:pPr>
        <w:rPr>
          <w:rFonts w:ascii="Source Sans Pro" w:hAnsi="Source Sans Pro"/>
          <w:i/>
          <w:iCs/>
        </w:rPr>
      </w:pPr>
    </w:p>
    <w:p w14:paraId="0DE30909" w14:textId="59DE49CD" w:rsidR="00F14B41" w:rsidRPr="00885285" w:rsidRDefault="00F14B41">
      <w:pPr>
        <w:rPr>
          <w:rFonts w:ascii="Source Sans Pro" w:hAnsi="Source Sans Pro"/>
          <w:i/>
          <w:iCs/>
        </w:rPr>
      </w:pPr>
    </w:p>
    <w:p w14:paraId="23E81751" w14:textId="0A47BC11" w:rsidR="008521AB" w:rsidRPr="00887CDD" w:rsidRDefault="004B7913">
      <w:pPr>
        <w:rPr>
          <w:rFonts w:ascii="Source Sans Pro" w:hAnsi="Source Sans Pro"/>
          <w:b/>
        </w:rPr>
      </w:pPr>
      <w:r w:rsidRPr="00887CDD">
        <w:rPr>
          <w:rFonts w:ascii="Source Sans Pro" w:hAnsi="Source Sans Pro"/>
          <w:b/>
        </w:rPr>
        <w:t>Additional</w:t>
      </w:r>
    </w:p>
    <w:p w14:paraId="7D068B6C" w14:textId="7F1FB7B9" w:rsidR="00FD4084" w:rsidRPr="00885285" w:rsidRDefault="00FD4084">
      <w:pPr>
        <w:rPr>
          <w:rFonts w:ascii="Source Sans Pro" w:hAnsi="Source Sans Pro"/>
          <w:b/>
          <w:i/>
          <w:iCs/>
        </w:rPr>
      </w:pPr>
    </w:p>
    <w:p w14:paraId="46CFD0C3" w14:textId="7A4EB465" w:rsidR="00D44C7F" w:rsidRPr="00885285" w:rsidRDefault="00D44C7F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Please provide any </w:t>
      </w:r>
      <w:r w:rsidR="00FD4084" w:rsidRPr="00885285">
        <w:rPr>
          <w:rFonts w:ascii="Source Sans Pro" w:hAnsi="Source Sans Pro"/>
          <w:i/>
          <w:iCs/>
        </w:rPr>
        <w:t xml:space="preserve">information on collaborative working with other </w:t>
      </w:r>
      <w:r w:rsidR="008504D6">
        <w:rPr>
          <w:rFonts w:ascii="Source Sans Pro" w:hAnsi="Source Sans Pro"/>
          <w:i/>
          <w:iCs/>
        </w:rPr>
        <w:t>institutions</w:t>
      </w:r>
      <w:r w:rsidR="00FD4084" w:rsidRPr="00885285">
        <w:rPr>
          <w:rFonts w:ascii="Source Sans Pro" w:hAnsi="Source Sans Pro"/>
          <w:i/>
          <w:iCs/>
        </w:rPr>
        <w:t xml:space="preserve"> required to achieve the fellowship goals (if applicable):</w:t>
      </w:r>
    </w:p>
    <w:p w14:paraId="5F63D466" w14:textId="77777777" w:rsidR="00FD4084" w:rsidRPr="00885285" w:rsidRDefault="00FD4084">
      <w:pPr>
        <w:rPr>
          <w:rFonts w:ascii="Source Sans Pro" w:hAnsi="Source Sans Pro"/>
          <w:i/>
          <w:iCs/>
        </w:rPr>
      </w:pPr>
    </w:p>
    <w:p w14:paraId="60291A25" w14:textId="77777777" w:rsidR="00D44C7F" w:rsidRPr="00885285" w:rsidRDefault="00D44C7F">
      <w:pPr>
        <w:rPr>
          <w:rFonts w:ascii="Source Sans Pro" w:hAnsi="Source Sans Pro"/>
          <w:i/>
          <w:iCs/>
        </w:rPr>
      </w:pPr>
    </w:p>
    <w:p w14:paraId="3FC34644" w14:textId="21534DD8" w:rsidR="00A74C1B" w:rsidRPr="00885285" w:rsidRDefault="00D44C7F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</w:t>
      </w:r>
      <w:r w:rsidR="006D61FE" w:rsidRPr="00885285">
        <w:rPr>
          <w:rFonts w:ascii="Source Sans Pro" w:hAnsi="Source Sans Pro"/>
          <w:i/>
          <w:iCs/>
        </w:rPr>
        <w:t>l</w:t>
      </w:r>
      <w:r w:rsidRPr="00885285">
        <w:rPr>
          <w:rFonts w:ascii="Source Sans Pro" w:hAnsi="Source Sans Pro"/>
          <w:i/>
          <w:iCs/>
        </w:rPr>
        <w:t xml:space="preserve">ease provide </w:t>
      </w:r>
      <w:r w:rsidR="00A74C1B" w:rsidRPr="00885285">
        <w:rPr>
          <w:rFonts w:ascii="Source Sans Pro" w:hAnsi="Source Sans Pro"/>
          <w:i/>
          <w:iCs/>
        </w:rPr>
        <w:t>details of previous</w:t>
      </w:r>
      <w:r w:rsidR="006D61FE" w:rsidRPr="00885285">
        <w:rPr>
          <w:rFonts w:ascii="Source Sans Pro" w:hAnsi="Source Sans Pro"/>
          <w:i/>
          <w:iCs/>
        </w:rPr>
        <w:t xml:space="preserve"> clinical </w:t>
      </w:r>
      <w:r w:rsidR="00A74C1B" w:rsidRPr="00885285">
        <w:rPr>
          <w:rFonts w:ascii="Source Sans Pro" w:hAnsi="Source Sans Pro"/>
          <w:i/>
          <w:iCs/>
        </w:rPr>
        <w:t xml:space="preserve">fellowship posts </w:t>
      </w:r>
      <w:r w:rsidR="00885285">
        <w:rPr>
          <w:rFonts w:ascii="Source Sans Pro" w:hAnsi="Source Sans Pro"/>
          <w:i/>
          <w:iCs/>
        </w:rPr>
        <w:t xml:space="preserve">successfully hosted </w:t>
      </w:r>
      <w:r w:rsidR="00A74C1B" w:rsidRPr="00885285">
        <w:rPr>
          <w:rFonts w:ascii="Source Sans Pro" w:hAnsi="Source Sans Pro"/>
          <w:i/>
          <w:iCs/>
        </w:rPr>
        <w:t>at this site</w:t>
      </w:r>
      <w:r w:rsidR="006D61FE" w:rsidRPr="00885285">
        <w:rPr>
          <w:rFonts w:ascii="Source Sans Pro" w:hAnsi="Source Sans Pro"/>
          <w:i/>
          <w:iCs/>
        </w:rPr>
        <w:t xml:space="preserve"> </w:t>
      </w:r>
      <w:r w:rsidR="00FD4084" w:rsidRPr="00885285">
        <w:rPr>
          <w:rFonts w:ascii="Source Sans Pro" w:hAnsi="Source Sans Pro"/>
          <w:i/>
          <w:iCs/>
        </w:rPr>
        <w:t>(if applicable):</w:t>
      </w:r>
    </w:p>
    <w:p w14:paraId="056E3BAF" w14:textId="70F46BC8" w:rsidR="00D44C7F" w:rsidRPr="00885285" w:rsidRDefault="00D44C7F">
      <w:pPr>
        <w:rPr>
          <w:rFonts w:ascii="Source Sans Pro" w:hAnsi="Source Sans Pro"/>
          <w:i/>
          <w:iCs/>
        </w:rPr>
      </w:pPr>
    </w:p>
    <w:p w14:paraId="520578C8" w14:textId="36F767E0" w:rsidR="006D61FE" w:rsidRPr="00885285" w:rsidRDefault="00FD4084">
      <w:pPr>
        <w:rPr>
          <w:rFonts w:ascii="Source Sans Pro" w:hAnsi="Source Sans Pro"/>
          <w:b/>
          <w:bCs/>
        </w:rPr>
      </w:pPr>
      <w:r w:rsidRPr="00885285">
        <w:rPr>
          <w:rFonts w:ascii="Source Sans Pro" w:hAnsi="Source Sans Pro"/>
          <w:b/>
          <w:bCs/>
        </w:rPr>
        <w:br w:type="page"/>
      </w:r>
    </w:p>
    <w:p w14:paraId="0F82D5D1" w14:textId="2CC342A4" w:rsidR="00A74C1B" w:rsidRPr="00885285" w:rsidRDefault="00A74C1B">
      <w:pPr>
        <w:rPr>
          <w:rFonts w:ascii="Source Sans Pro" w:hAnsi="Source Sans Pro"/>
          <w:b/>
          <w:bCs/>
        </w:rPr>
      </w:pPr>
      <w:r w:rsidRPr="00885285">
        <w:rPr>
          <w:rFonts w:ascii="Source Sans Pro" w:hAnsi="Source Sans Pro"/>
          <w:b/>
          <w:bCs/>
        </w:rPr>
        <w:lastRenderedPageBreak/>
        <w:t>Content of Learning</w:t>
      </w:r>
      <w:r w:rsidR="00655535" w:rsidRPr="00885285">
        <w:rPr>
          <w:rFonts w:ascii="Source Sans Pro" w:hAnsi="Source Sans Pro"/>
          <w:b/>
          <w:bCs/>
        </w:rPr>
        <w:t>:</w:t>
      </w:r>
    </w:p>
    <w:p w14:paraId="458FBF17" w14:textId="1C27645F" w:rsidR="00A74C1B" w:rsidRPr="00885285" w:rsidRDefault="00A74C1B">
      <w:pPr>
        <w:rPr>
          <w:rFonts w:ascii="Source Sans Pro" w:hAnsi="Source Sans Pro"/>
        </w:rPr>
      </w:pPr>
    </w:p>
    <w:p w14:paraId="6C24920F" w14:textId="33C3D263" w:rsidR="001067F1" w:rsidRPr="00885285" w:rsidRDefault="00A74C1B" w:rsidP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Capabilities in Practice (</w:t>
      </w:r>
      <w:proofErr w:type="spellStart"/>
      <w:r w:rsidRPr="00885285">
        <w:rPr>
          <w:rFonts w:ascii="Source Sans Pro" w:hAnsi="Source Sans Pro"/>
          <w:i/>
          <w:iCs/>
        </w:rPr>
        <w:t>CiPs</w:t>
      </w:r>
      <w:proofErr w:type="spellEnd"/>
      <w:r w:rsidRPr="00885285">
        <w:rPr>
          <w:rFonts w:ascii="Source Sans Pro" w:hAnsi="Source Sans Pro"/>
          <w:i/>
          <w:iCs/>
        </w:rPr>
        <w:t xml:space="preserve">) describe the professional tasks or work within the scope of the subspecialty. These high-level aims should describe what a successful fellowship candidate will have achieved by the end of the post. These aims should be above and beyond what trainees are expected to achieve in the standard UK </w:t>
      </w:r>
      <w:r w:rsidR="00C4728E">
        <w:rPr>
          <w:rFonts w:ascii="Source Sans Pro" w:hAnsi="Source Sans Pro"/>
          <w:i/>
          <w:iCs/>
        </w:rPr>
        <w:t>Geriatric Medicine</w:t>
      </w:r>
      <w:r w:rsidRPr="00885285">
        <w:rPr>
          <w:rFonts w:ascii="Source Sans Pro" w:hAnsi="Source Sans Pro"/>
          <w:i/>
          <w:iCs/>
        </w:rPr>
        <w:t xml:space="preserve"> training pathway</w:t>
      </w:r>
      <w:r w:rsidR="00FD4084" w:rsidRPr="00885285">
        <w:rPr>
          <w:rFonts w:ascii="Source Sans Pro" w:hAnsi="Source Sans Pro"/>
          <w:i/>
          <w:iCs/>
        </w:rPr>
        <w:t>.</w:t>
      </w:r>
    </w:p>
    <w:p w14:paraId="0562CD45" w14:textId="77777777" w:rsidR="001067F1" w:rsidRPr="00885285" w:rsidRDefault="001067F1" w:rsidP="00A74C1B">
      <w:pPr>
        <w:rPr>
          <w:rFonts w:ascii="Source Sans Pro" w:hAnsi="Source Sans Pro"/>
          <w:i/>
          <w:iCs/>
        </w:rPr>
      </w:pPr>
    </w:p>
    <w:p w14:paraId="59BE5C99" w14:textId="44A8593E" w:rsidR="00A74C1B" w:rsidRPr="00885285" w:rsidRDefault="00A74C1B" w:rsidP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 </w:t>
      </w:r>
      <w:proofErr w:type="spellStart"/>
      <w:r w:rsidRPr="00885285">
        <w:rPr>
          <w:rFonts w:ascii="Source Sans Pro" w:hAnsi="Source Sans Pro"/>
          <w:i/>
          <w:iCs/>
        </w:rPr>
        <w:t>CiPs</w:t>
      </w:r>
      <w:proofErr w:type="spellEnd"/>
      <w:r w:rsidRPr="00885285">
        <w:rPr>
          <w:rFonts w:ascii="Source Sans Pro" w:hAnsi="Source Sans Pro"/>
          <w:i/>
          <w:iCs/>
        </w:rPr>
        <w:t xml:space="preserve"> are based on the concept of </w:t>
      </w:r>
      <w:proofErr w:type="spellStart"/>
      <w:r w:rsidRPr="00885285">
        <w:rPr>
          <w:rFonts w:ascii="Source Sans Pro" w:hAnsi="Source Sans Pro"/>
          <w:i/>
          <w:iCs/>
        </w:rPr>
        <w:t>entrustable</w:t>
      </w:r>
      <w:proofErr w:type="spellEnd"/>
      <w:r w:rsidRPr="00885285">
        <w:rPr>
          <w:rFonts w:ascii="Source Sans Pro" w:hAnsi="Source Sans Pro"/>
          <w:i/>
          <w:iCs/>
        </w:rPr>
        <w:t xml:space="preserve"> professional activities which use the professional judgement of appropriately trained, expert assessors as a defensible way of forming global judgements of professional performance.</w:t>
      </w:r>
    </w:p>
    <w:p w14:paraId="76F34327" w14:textId="77777777" w:rsidR="00A74C1B" w:rsidRPr="00885285" w:rsidRDefault="00A74C1B" w:rsidP="00A74C1B">
      <w:pPr>
        <w:rPr>
          <w:rFonts w:ascii="Source Sans Pro" w:hAnsi="Source Sans Pro"/>
          <w:i/>
          <w:iCs/>
        </w:rPr>
      </w:pPr>
    </w:p>
    <w:p w14:paraId="2BA42DD3" w14:textId="77777777" w:rsidR="00615FE9" w:rsidRPr="00885285" w:rsidRDefault="00A74C1B" w:rsidP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Each </w:t>
      </w:r>
      <w:proofErr w:type="spellStart"/>
      <w:r w:rsidRPr="00885285">
        <w:rPr>
          <w:rFonts w:ascii="Source Sans Pro" w:hAnsi="Source Sans Pro"/>
          <w:i/>
          <w:iCs/>
        </w:rPr>
        <w:t>CiP</w:t>
      </w:r>
      <w:proofErr w:type="spellEnd"/>
      <w:r w:rsidRPr="00885285">
        <w:rPr>
          <w:rFonts w:ascii="Source Sans Pro" w:hAnsi="Source Sans Pro"/>
          <w:i/>
          <w:iCs/>
        </w:rPr>
        <w:t xml:space="preserve"> will have a set of descriptors associated with that activity or task. Descriptors are intended to help trainees and trainers recognise the knowledge, skills and attitudes which should be demonstrated.</w:t>
      </w:r>
    </w:p>
    <w:p w14:paraId="1E8E3396" w14:textId="77777777" w:rsidR="00615FE9" w:rsidRPr="00885285" w:rsidRDefault="00615FE9" w:rsidP="00A74C1B">
      <w:pPr>
        <w:rPr>
          <w:rFonts w:ascii="Source Sans Pro" w:hAnsi="Source Sans Pro"/>
          <w:i/>
          <w:iCs/>
        </w:rPr>
      </w:pPr>
    </w:p>
    <w:p w14:paraId="343E4648" w14:textId="7A6AFA7A" w:rsidR="001067F1" w:rsidRPr="00885285" w:rsidRDefault="00655535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A suggested structure</w:t>
      </w:r>
      <w:r w:rsidR="001067F1" w:rsidRPr="00885285">
        <w:rPr>
          <w:rFonts w:ascii="Source Sans Pro" w:hAnsi="Source Sans Pro"/>
          <w:i/>
          <w:iCs/>
        </w:rPr>
        <w:t xml:space="preserve"> for </w:t>
      </w:r>
      <w:r w:rsidR="00AE727B" w:rsidRPr="00885285">
        <w:rPr>
          <w:rFonts w:ascii="Source Sans Pro" w:hAnsi="Source Sans Pro"/>
          <w:i/>
          <w:iCs/>
        </w:rPr>
        <w:t xml:space="preserve">Advanced </w:t>
      </w:r>
      <w:r w:rsidR="001067F1" w:rsidRPr="00885285">
        <w:rPr>
          <w:rFonts w:ascii="Source Sans Pro" w:hAnsi="Source Sans Pro"/>
          <w:i/>
          <w:iCs/>
        </w:rPr>
        <w:t xml:space="preserve">Clinical </w:t>
      </w:r>
      <w:r w:rsidR="00AE727B" w:rsidRPr="00885285">
        <w:rPr>
          <w:rFonts w:ascii="Source Sans Pro" w:hAnsi="Source Sans Pro"/>
          <w:i/>
          <w:iCs/>
        </w:rPr>
        <w:t xml:space="preserve">Training </w:t>
      </w:r>
      <w:r w:rsidR="001067F1" w:rsidRPr="00885285">
        <w:rPr>
          <w:rFonts w:ascii="Source Sans Pro" w:hAnsi="Source Sans Pro"/>
          <w:i/>
          <w:iCs/>
        </w:rPr>
        <w:t>Fellowships</w:t>
      </w:r>
      <w:r w:rsidRPr="00885285">
        <w:rPr>
          <w:rFonts w:ascii="Source Sans Pro" w:hAnsi="Source Sans Pro"/>
          <w:i/>
          <w:iCs/>
        </w:rPr>
        <w:t xml:space="preserve"> is to provide</w:t>
      </w:r>
      <w:r w:rsidR="00615FE9" w:rsidRPr="00885285">
        <w:rPr>
          <w:rFonts w:ascii="Source Sans Pro" w:hAnsi="Source Sans Pro"/>
          <w:i/>
          <w:iCs/>
        </w:rPr>
        <w:t xml:space="preserve"> </w:t>
      </w:r>
      <w:r w:rsidR="00AE727B" w:rsidRPr="00885285">
        <w:rPr>
          <w:rFonts w:ascii="Source Sans Pro" w:hAnsi="Source Sans Pro"/>
          <w:i/>
          <w:iCs/>
        </w:rPr>
        <w:t>four</w:t>
      </w:r>
      <w:r w:rsidR="00615FE9" w:rsidRPr="00885285">
        <w:rPr>
          <w:rFonts w:ascii="Source Sans Pro" w:hAnsi="Source Sans Pro"/>
          <w:i/>
          <w:iCs/>
        </w:rPr>
        <w:t xml:space="preserve"> </w:t>
      </w:r>
      <w:r w:rsidR="001067F1" w:rsidRPr="00885285">
        <w:rPr>
          <w:rFonts w:ascii="Source Sans Pro" w:hAnsi="Source Sans Pro"/>
          <w:i/>
          <w:iCs/>
        </w:rPr>
        <w:t>(</w:t>
      </w:r>
      <w:r w:rsidR="00615FE9" w:rsidRPr="00885285">
        <w:rPr>
          <w:rFonts w:ascii="Source Sans Pro" w:hAnsi="Source Sans Pro"/>
          <w:i/>
          <w:iCs/>
        </w:rPr>
        <w:t>or more</w:t>
      </w:r>
      <w:r w:rsidR="001067F1" w:rsidRPr="00885285">
        <w:rPr>
          <w:rFonts w:ascii="Source Sans Pro" w:hAnsi="Source Sans Pro"/>
          <w:i/>
          <w:iCs/>
        </w:rPr>
        <w:t>)</w:t>
      </w:r>
      <w:r w:rsidR="00615FE9" w:rsidRPr="00885285">
        <w:rPr>
          <w:rFonts w:ascii="Source Sans Pro" w:hAnsi="Source Sans Pro"/>
          <w:i/>
          <w:iCs/>
        </w:rPr>
        <w:t xml:space="preserve"> </w:t>
      </w:r>
      <w:proofErr w:type="spellStart"/>
      <w:r w:rsidR="00615FE9" w:rsidRPr="00885285">
        <w:rPr>
          <w:rFonts w:ascii="Source Sans Pro" w:hAnsi="Source Sans Pro"/>
          <w:i/>
          <w:iCs/>
        </w:rPr>
        <w:t>C</w:t>
      </w:r>
      <w:r w:rsidR="001067F1" w:rsidRPr="00885285">
        <w:rPr>
          <w:rFonts w:ascii="Source Sans Pro" w:hAnsi="Source Sans Pro"/>
          <w:i/>
          <w:iCs/>
        </w:rPr>
        <w:t>iPs</w:t>
      </w:r>
      <w:proofErr w:type="spellEnd"/>
      <w:r w:rsidR="001067F1" w:rsidRPr="00885285">
        <w:rPr>
          <w:rFonts w:ascii="Source Sans Pro" w:hAnsi="Source Sans Pro"/>
          <w:i/>
          <w:iCs/>
        </w:rPr>
        <w:t>, with</w:t>
      </w:r>
      <w:r w:rsidRPr="00885285">
        <w:rPr>
          <w:rFonts w:ascii="Source Sans Pro" w:hAnsi="Source Sans Pro"/>
          <w:i/>
          <w:iCs/>
        </w:rPr>
        <w:t xml:space="preserve"> </w:t>
      </w:r>
      <w:r w:rsidR="00AE727B" w:rsidRPr="00885285">
        <w:rPr>
          <w:rFonts w:ascii="Source Sans Pro" w:hAnsi="Source Sans Pro"/>
          <w:i/>
          <w:iCs/>
        </w:rPr>
        <w:t>four</w:t>
      </w:r>
      <w:r w:rsidRPr="00885285">
        <w:rPr>
          <w:rFonts w:ascii="Source Sans Pro" w:hAnsi="Source Sans Pro"/>
          <w:i/>
          <w:iCs/>
        </w:rPr>
        <w:t xml:space="preserve"> descriptors</w:t>
      </w:r>
      <w:r w:rsidR="00AE727B" w:rsidRPr="00885285">
        <w:rPr>
          <w:rFonts w:ascii="Source Sans Pro" w:hAnsi="Source Sans Pro"/>
          <w:i/>
          <w:iCs/>
        </w:rPr>
        <w:t xml:space="preserve"> for</w:t>
      </w:r>
      <w:r w:rsidRPr="00885285">
        <w:rPr>
          <w:rFonts w:ascii="Source Sans Pro" w:hAnsi="Source Sans Pro"/>
          <w:i/>
          <w:iCs/>
        </w:rPr>
        <w:t xml:space="preserve"> each </w:t>
      </w:r>
      <w:proofErr w:type="spellStart"/>
      <w:r w:rsidRPr="00885285">
        <w:rPr>
          <w:rFonts w:ascii="Source Sans Pro" w:hAnsi="Source Sans Pro"/>
          <w:i/>
          <w:iCs/>
        </w:rPr>
        <w:t>Ci</w:t>
      </w:r>
      <w:r w:rsidR="00AE727B" w:rsidRPr="00885285">
        <w:rPr>
          <w:rFonts w:ascii="Source Sans Pro" w:hAnsi="Source Sans Pro"/>
          <w:i/>
          <w:iCs/>
        </w:rPr>
        <w:t>P</w:t>
      </w:r>
      <w:proofErr w:type="spellEnd"/>
      <w:r w:rsidR="00AE727B" w:rsidRPr="00885285">
        <w:rPr>
          <w:rFonts w:ascii="Source Sans Pro" w:hAnsi="Source Sans Pro"/>
          <w:i/>
          <w:iCs/>
        </w:rPr>
        <w:t xml:space="preserve"> which outline:</w:t>
      </w:r>
    </w:p>
    <w:p w14:paraId="2C7A58BA" w14:textId="7AB1AF32" w:rsidR="001067F1" w:rsidRPr="00885285" w:rsidRDefault="00655535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a) Knowledge</w:t>
      </w:r>
    </w:p>
    <w:p w14:paraId="3F39BF43" w14:textId="2E66F8CE" w:rsidR="001067F1" w:rsidRPr="00885285" w:rsidRDefault="00655535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b) </w:t>
      </w:r>
      <w:r w:rsidR="00F11025">
        <w:rPr>
          <w:rFonts w:ascii="Source Sans Pro" w:hAnsi="Source Sans Pro"/>
          <w:i/>
          <w:iCs/>
        </w:rPr>
        <w:t>S</w:t>
      </w:r>
      <w:r w:rsidRPr="00885285">
        <w:rPr>
          <w:rFonts w:ascii="Source Sans Pro" w:hAnsi="Source Sans Pro"/>
          <w:i/>
          <w:iCs/>
        </w:rPr>
        <w:t>kills</w:t>
      </w:r>
    </w:p>
    <w:p w14:paraId="1C85DBB2" w14:textId="7597B13C" w:rsidR="001067F1" w:rsidRPr="00885285" w:rsidRDefault="00655535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c) </w:t>
      </w:r>
      <w:r w:rsidR="00F11025">
        <w:rPr>
          <w:rFonts w:ascii="Source Sans Pro" w:hAnsi="Source Sans Pro"/>
          <w:i/>
          <w:iCs/>
        </w:rPr>
        <w:t>D</w:t>
      </w:r>
      <w:r w:rsidRPr="00885285">
        <w:rPr>
          <w:rFonts w:ascii="Source Sans Pro" w:hAnsi="Source Sans Pro"/>
          <w:i/>
          <w:iCs/>
        </w:rPr>
        <w:t>ecision making / MDT leadership</w:t>
      </w:r>
    </w:p>
    <w:p w14:paraId="170B8F7E" w14:textId="3F63C0F1" w:rsidR="001067F1" w:rsidRPr="00885285" w:rsidRDefault="00655535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d) </w:t>
      </w:r>
      <w:r w:rsidR="00F11025">
        <w:rPr>
          <w:rFonts w:ascii="Source Sans Pro" w:hAnsi="Source Sans Pro"/>
          <w:i/>
          <w:iCs/>
        </w:rPr>
        <w:t>P</w:t>
      </w:r>
      <w:r w:rsidRPr="00885285">
        <w:rPr>
          <w:rFonts w:ascii="Source Sans Pro" w:hAnsi="Source Sans Pro"/>
          <w:i/>
          <w:iCs/>
        </w:rPr>
        <w:t>rovision of ongoing care / management</w:t>
      </w:r>
    </w:p>
    <w:p w14:paraId="46110C14" w14:textId="77777777" w:rsidR="00AE727B" w:rsidRPr="00885285" w:rsidRDefault="00AE727B">
      <w:pPr>
        <w:rPr>
          <w:rFonts w:ascii="Source Sans Pro" w:hAnsi="Source Sans Pro"/>
          <w:i/>
          <w:iCs/>
        </w:rPr>
      </w:pPr>
    </w:p>
    <w:p w14:paraId="38080B49" w14:textId="1CFA36B2" w:rsidR="001067F1" w:rsidRPr="00885285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Please provide examples of the evidence that will be used to form entrustment decisions regarding the fellowship candidate’s performance</w:t>
      </w:r>
      <w:r w:rsidR="001067F1" w:rsidRPr="00885285">
        <w:rPr>
          <w:rFonts w:ascii="Source Sans Pro" w:hAnsi="Source Sans Pro"/>
          <w:i/>
          <w:iCs/>
        </w:rPr>
        <w:t>.</w:t>
      </w:r>
    </w:p>
    <w:p w14:paraId="1C395678" w14:textId="77777777" w:rsidR="001067F1" w:rsidRPr="00885285" w:rsidRDefault="001067F1">
      <w:pPr>
        <w:rPr>
          <w:rFonts w:ascii="Source Sans Pro" w:hAnsi="Source Sans Pro"/>
          <w:i/>
          <w:iCs/>
        </w:rPr>
      </w:pPr>
    </w:p>
    <w:p w14:paraId="2A870439" w14:textId="5793B198" w:rsidR="00AE727B" w:rsidRPr="00885285" w:rsidRDefault="00A74C1B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When defining the </w:t>
      </w:r>
      <w:proofErr w:type="spellStart"/>
      <w:r w:rsidRPr="00885285">
        <w:rPr>
          <w:rFonts w:ascii="Source Sans Pro" w:hAnsi="Source Sans Pro"/>
          <w:i/>
          <w:iCs/>
        </w:rPr>
        <w:t>CiPs</w:t>
      </w:r>
      <w:proofErr w:type="spellEnd"/>
      <w:r w:rsidRPr="00885285">
        <w:rPr>
          <w:rFonts w:ascii="Source Sans Pro" w:hAnsi="Source Sans Pro"/>
          <w:i/>
          <w:iCs/>
        </w:rPr>
        <w:t xml:space="preserve"> for this fellowship please refer to the JRCPTB </w:t>
      </w:r>
      <w:r w:rsidR="00C4728E">
        <w:rPr>
          <w:rFonts w:ascii="Source Sans Pro" w:hAnsi="Source Sans Pro"/>
          <w:i/>
          <w:iCs/>
        </w:rPr>
        <w:t>Geriatric Medicine</w:t>
      </w:r>
      <w:r w:rsidRPr="00885285">
        <w:rPr>
          <w:rFonts w:ascii="Source Sans Pro" w:hAnsi="Source Sans Pro"/>
          <w:i/>
          <w:iCs/>
        </w:rPr>
        <w:t xml:space="preserve"> Curriculum to avoid duplication of standard UK </w:t>
      </w:r>
      <w:r w:rsidR="00C4728E">
        <w:rPr>
          <w:rFonts w:ascii="Source Sans Pro" w:hAnsi="Source Sans Pro"/>
          <w:i/>
          <w:iCs/>
        </w:rPr>
        <w:t>Geriatric Medicine</w:t>
      </w:r>
      <w:r w:rsidRPr="00885285">
        <w:rPr>
          <w:rFonts w:ascii="Source Sans Pro" w:hAnsi="Source Sans Pro"/>
          <w:i/>
          <w:iCs/>
        </w:rPr>
        <w:t xml:space="preserve"> training pathway outcomes</w:t>
      </w:r>
      <w:r w:rsidR="00C4728E">
        <w:rPr>
          <w:rFonts w:ascii="Source Sans Pro" w:hAnsi="Source Sans Pro"/>
          <w:i/>
          <w:iCs/>
        </w:rPr>
        <w:t>.</w:t>
      </w:r>
    </w:p>
    <w:p w14:paraId="293D0C7F" w14:textId="77777777" w:rsidR="00AE727B" w:rsidRPr="00F11025" w:rsidRDefault="00AE727B">
      <w:pPr>
        <w:rPr>
          <w:rFonts w:ascii="Source Sans Pro" w:hAnsi="Source Sans Pro"/>
          <w:i/>
          <w:iCs/>
        </w:rPr>
      </w:pPr>
    </w:p>
    <w:p w14:paraId="4B3678E1" w14:textId="3E85CF1A" w:rsidR="00C4728E" w:rsidRPr="00F11025" w:rsidRDefault="00C4728E" w:rsidP="00C4728E">
      <w:pPr>
        <w:pStyle w:val="Body"/>
        <w:rPr>
          <w:rFonts w:ascii="Source Sans Pro" w:eastAsia="Gill Sans MT" w:hAnsi="Source Sans Pro" w:cs="Gill Sans MT"/>
        </w:rPr>
      </w:pPr>
      <w:r w:rsidRPr="00F11025">
        <w:rPr>
          <w:rFonts w:ascii="Source Sans Pro" w:eastAsia="Gill Sans MT" w:hAnsi="Source Sans Pro" w:cs="Gill Sans MT"/>
        </w:rPr>
        <w:t xml:space="preserve">Example of </w:t>
      </w:r>
      <w:proofErr w:type="spellStart"/>
      <w:r w:rsidRPr="00F11025">
        <w:rPr>
          <w:rFonts w:ascii="Source Sans Pro" w:eastAsia="Gill Sans MT" w:hAnsi="Source Sans Pro" w:cs="Gill Sans MT"/>
        </w:rPr>
        <w:t>CiPs</w:t>
      </w:r>
      <w:proofErr w:type="spellEnd"/>
      <w:r w:rsidRPr="00F11025">
        <w:rPr>
          <w:rFonts w:ascii="Source Sans Pro" w:eastAsia="Gill Sans MT" w:hAnsi="Source Sans Pro" w:cs="Gill Sans MT"/>
        </w:rPr>
        <w:t xml:space="preserve"> for </w:t>
      </w:r>
      <w:proofErr w:type="gramStart"/>
      <w:r w:rsidR="009B4B77">
        <w:rPr>
          <w:rFonts w:ascii="Source Sans Pro" w:eastAsia="Gill Sans MT" w:hAnsi="Source Sans Pro" w:cs="Gill Sans MT"/>
        </w:rPr>
        <w:t>an</w:t>
      </w:r>
      <w:proofErr w:type="gramEnd"/>
      <w:r w:rsidR="009B4B77">
        <w:rPr>
          <w:rFonts w:ascii="Source Sans Pro" w:eastAsia="Gill Sans MT" w:hAnsi="Source Sans Pro" w:cs="Gill Sans MT"/>
        </w:rPr>
        <w:t xml:space="preserve"> </w:t>
      </w:r>
      <w:r w:rsidRPr="00F11025">
        <w:rPr>
          <w:rFonts w:ascii="Source Sans Pro" w:eastAsia="Gill Sans MT" w:hAnsi="Source Sans Pro" w:cs="Gill Sans MT"/>
        </w:rPr>
        <w:t>Movement Disorders Advanced Clinical training fellowship</w:t>
      </w:r>
      <w:r w:rsidR="009B4B77">
        <w:rPr>
          <w:rFonts w:ascii="Source Sans Pro" w:eastAsia="Gill Sans MT" w:hAnsi="Source Sans Pro" w:cs="Gill Sans MT"/>
        </w:rPr>
        <w:t>:</w:t>
      </w:r>
    </w:p>
    <w:p w14:paraId="4AC59D12" w14:textId="69C524D8" w:rsidR="00C4728E" w:rsidRPr="00F11025" w:rsidRDefault="00C4728E" w:rsidP="00C4728E">
      <w:pPr>
        <w:pStyle w:val="Body"/>
        <w:rPr>
          <w:rFonts w:ascii="Source Sans Pro" w:eastAsia="Gill Sans MT" w:hAnsi="Source Sans Pro" w:cs="Gill Sans MT"/>
          <w:b/>
          <w:bCs/>
        </w:rPr>
      </w:pP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  <w:r w:rsidRPr="00F11025">
        <w:rPr>
          <w:rFonts w:ascii="Source Sans Pro" w:eastAsia="Gill Sans MT" w:hAnsi="Source Sans Pro" w:cs="Gill Sans MT"/>
          <w:b/>
          <w:bCs/>
        </w:rPr>
        <w:tab/>
      </w:r>
    </w:p>
    <w:p w14:paraId="1A278831" w14:textId="77777777" w:rsidR="00C4728E" w:rsidRPr="00887CDD" w:rsidRDefault="00C4728E" w:rsidP="00C4728E">
      <w:pPr>
        <w:pStyle w:val="Body"/>
        <w:rPr>
          <w:rFonts w:ascii="Source Sans Pro" w:eastAsia="Gill Sans MT" w:hAnsi="Source Sans Pro" w:cs="Gill Sans MT"/>
          <w:b/>
          <w:bCs/>
          <w:color w:val="767171" w:themeColor="background2" w:themeShade="80"/>
        </w:rPr>
      </w:pPr>
      <w:r w:rsidRPr="00887CDD">
        <w:rPr>
          <w:rFonts w:ascii="Source Sans Pro" w:eastAsia="Gill Sans MT" w:hAnsi="Source Sans Pro" w:cs="Gill Sans MT"/>
          <w:b/>
          <w:bCs/>
          <w:color w:val="767171" w:themeColor="background2" w:themeShade="80"/>
        </w:rPr>
        <w:t>CiP1: The Diagnosis and management of Parkinson’s disease (PD)</w:t>
      </w:r>
    </w:p>
    <w:p w14:paraId="79A092AB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a. (knowledge)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Understands the anatomy and pathophysiology of motor and non-motor symptoms of Parkinson’s disease and their interactions as pertains to the use of oral, transdermal, subcutaneous drugs treatments, Deep Brain Stimulation and other advanced treatment modalities</w:t>
      </w:r>
    </w:p>
    <w:p w14:paraId="2027A648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b. (skills)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Able to identify and assess (through history, examination and investigations) idiopathic Parkinson’s disease, distinct from atypical parkinsonism, and identify suitable candidates to undergo each therapy above, including all advanced therapies</w:t>
      </w:r>
    </w:p>
    <w:p w14:paraId="2C22CAE2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c. (Decision making / MDT leadership)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lead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implement appropriate advanced management strategies for patients with Parkinson’s disease, using the principles of shared decision making. </w:t>
      </w:r>
    </w:p>
    <w:p w14:paraId="7CDC9C74" w14:textId="77777777" w:rsidR="00C4728E" w:rsidRPr="0077329B" w:rsidRDefault="00C4728E" w:rsidP="00C4728E">
      <w:pPr>
        <w:pStyle w:val="Body"/>
        <w:spacing w:before="100" w:after="100"/>
        <w:rPr>
          <w:rFonts w:ascii="Source Sans Pro" w:hAnsi="Source Sans Pro" w:cs="Helvetica Neue"/>
          <w:color w:val="767171" w:themeColor="background2" w:themeShade="80"/>
          <w:sz w:val="26"/>
          <w:szCs w:val="26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d. (Provision of ongoing care / management)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work independently and as part of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provide ongoing care for </w:t>
      </w:r>
      <w:proofErr w:type="spellStart"/>
      <w:r w:rsidRPr="0077329B">
        <w:rPr>
          <w:rFonts w:ascii="Source Sans Pro" w:hAnsi="Source Sans Pro" w:cs="Helvetica Neue"/>
          <w:color w:val="767171" w:themeColor="background2" w:themeShade="80"/>
          <w:sz w:val="26"/>
          <w:szCs w:val="26"/>
        </w:rPr>
        <w:t>for</w:t>
      </w:r>
      <w:proofErr w:type="spellEnd"/>
      <w:r w:rsidRPr="0077329B">
        <w:rPr>
          <w:rFonts w:ascii="Source Sans Pro" w:hAnsi="Source Sans Pro" w:cs="Helvetica Neue"/>
          <w:color w:val="767171" w:themeColor="background2" w:themeShade="80"/>
          <w:sz w:val="26"/>
          <w:szCs w:val="26"/>
        </w:rPr>
        <w:t xml:space="preserve"> patients at any </w:t>
      </w:r>
      <w:r w:rsidRPr="0077329B">
        <w:rPr>
          <w:rFonts w:ascii="Source Sans Pro" w:hAnsi="Source Sans Pro" w:cs="Helvetica Neue"/>
          <w:color w:val="767171" w:themeColor="background2" w:themeShade="80"/>
          <w:sz w:val="26"/>
          <w:szCs w:val="26"/>
        </w:rPr>
        <w:lastRenderedPageBreak/>
        <w:t xml:space="preserve">stage of the disease including treatment of motor and non-motor symptoms. </w:t>
      </w:r>
      <w:proofErr w:type="spellStart"/>
      <w:r w:rsidRPr="0077329B">
        <w:rPr>
          <w:rFonts w:ascii="Source Sans Pro" w:hAnsi="Source Sans Pro" w:cs="Helvetica Neue"/>
          <w:color w:val="767171" w:themeColor="background2" w:themeShade="80"/>
          <w:sz w:val="26"/>
          <w:szCs w:val="26"/>
        </w:rPr>
        <w:t>Recognise</w:t>
      </w:r>
      <w:proofErr w:type="spellEnd"/>
      <w:r w:rsidRPr="0077329B">
        <w:rPr>
          <w:rFonts w:ascii="Source Sans Pro" w:hAnsi="Source Sans Pro" w:cs="Helvetica Neue"/>
          <w:color w:val="767171" w:themeColor="background2" w:themeShade="80"/>
          <w:sz w:val="26"/>
          <w:szCs w:val="26"/>
        </w:rPr>
        <w:t xml:space="preserve"> the role of palliative care in supporting patients with Parkinson’s disease.</w:t>
      </w:r>
    </w:p>
    <w:p w14:paraId="769AE629" w14:textId="75F6D46F" w:rsidR="00C4728E" w:rsidRPr="0077329B" w:rsidRDefault="00C4728E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Evidence used to inform entrustment decision: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· Case Based Discussion (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CbD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· Mini-clinical evaluation exercise (Mini-CEX)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·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Multi-source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feedback (MSF) minimum 4 from different department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(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e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.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g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.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geriatrician, Parkinson’s specialist practitioner, 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neurologist, surgeon, therapist, psychiatrist, psychologist, palliative care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physician)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· </w:t>
      </w:r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Multiple Consultant Report (MCR)</w:t>
      </w:r>
    </w:p>
    <w:p w14:paraId="395C8CA2" w14:textId="4DBC8F66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·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Reflective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 xml:space="preserve"> practice</w:t>
      </w:r>
    </w:p>
    <w:p w14:paraId="66020F1A" w14:textId="77777777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</w:rPr>
      </w:pPr>
    </w:p>
    <w:p w14:paraId="5BA25244" w14:textId="77777777" w:rsidR="00C4728E" w:rsidRPr="0077329B" w:rsidRDefault="00C4728E" w:rsidP="00C4728E">
      <w:pPr>
        <w:pStyle w:val="Body"/>
        <w:rPr>
          <w:rFonts w:ascii="Source Sans Pro" w:eastAsia="Gill Sans MT" w:hAnsi="Source Sans Pro" w:cs="Gill Sans MT"/>
          <w:b/>
          <w:bCs/>
          <w:color w:val="767171" w:themeColor="background2" w:themeShade="80"/>
        </w:rPr>
      </w:pPr>
    </w:p>
    <w:p w14:paraId="7D3AD4EA" w14:textId="77777777" w:rsidR="00C4728E" w:rsidRPr="0077329B" w:rsidRDefault="00C4728E" w:rsidP="00C4728E">
      <w:pPr>
        <w:pStyle w:val="Body"/>
        <w:rPr>
          <w:rFonts w:ascii="Source Sans Pro" w:eastAsia="Gill Sans MT" w:hAnsi="Source Sans Pro" w:cs="Gill Sans MT"/>
          <w:b/>
          <w:bCs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b/>
          <w:bCs/>
          <w:color w:val="767171" w:themeColor="background2" w:themeShade="80"/>
        </w:rPr>
        <w:t xml:space="preserve">CiP2: Neuropsychiatry of Movement disorders </w:t>
      </w:r>
    </w:p>
    <w:p w14:paraId="55070985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a. (knowledge)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Understands the anatomy and pathophysiological mechanisms of neuropsychiatric disease and its interactions as pertains to the use of psychological and pharmacological therapies. </w:t>
      </w:r>
    </w:p>
    <w:p w14:paraId="0A051E8B" w14:textId="1540EADE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b. (skills)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Able to identify and assess (through history, examination and investigations) the neuropsychiatric aspects of Parkinson’s disease (such as psychosis, depression, anxiety, cognitive impairment)</w:t>
      </w:r>
    </w:p>
    <w:p w14:paraId="01716B34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c. (Decision making / MDT leadership)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lead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implement appropriate management strategies for patients with the neuropsychiatric symptoms of movements disorders, using the principles of shared decision making. </w:t>
      </w:r>
    </w:p>
    <w:p w14:paraId="772A5FE9" w14:textId="6193F1C4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d. (Provision of ongoing care / management)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work independently and as part of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provide on-going care for patients with neuropsychiatric complications of movement disorders. </w:t>
      </w:r>
    </w:p>
    <w:p w14:paraId="42810316" w14:textId="77777777" w:rsidR="009B5A17" w:rsidRPr="0077329B" w:rsidRDefault="00C4728E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Evidence used to inform entrustment decision: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· Case Based Discussion (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CbD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· Mini-clinical evaluation exercise (Mini-CEX)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· </w:t>
      </w:r>
      <w:proofErr w:type="gramStart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Multi-source</w:t>
      </w:r>
      <w:proofErr w:type="gramEnd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feedback (MSF) minimum 4 from different department (e.g. geriatrician, Parkinson’s specialist practitioner, neurologist, surgeon, therapist, psychiatrist, psychologist, palliative care physician)</w:t>
      </w:r>
    </w:p>
    <w:p w14:paraId="59F58204" w14:textId="77777777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· </w:t>
      </w:r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Multiple Consultant Report (MCR)</w:t>
      </w:r>
    </w:p>
    <w:p w14:paraId="3A89BD8D" w14:textId="77777777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·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Reflective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 xml:space="preserve"> practice</w:t>
      </w:r>
    </w:p>
    <w:p w14:paraId="51825D80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</w:p>
    <w:p w14:paraId="1149D16B" w14:textId="67403401" w:rsidR="00C4728E" w:rsidRPr="0077329B" w:rsidRDefault="00C4728E" w:rsidP="00C4728E">
      <w:pPr>
        <w:pStyle w:val="Body"/>
        <w:rPr>
          <w:rFonts w:ascii="Source Sans Pro" w:eastAsia="Gill Sans MT" w:hAnsi="Source Sans Pro" w:cs="Gill Sans MT"/>
          <w:b/>
          <w:bCs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b/>
          <w:bCs/>
          <w:color w:val="767171" w:themeColor="background2" w:themeShade="80"/>
        </w:rPr>
        <w:t xml:space="preserve">CiP3: Tremor and dystonia </w:t>
      </w:r>
    </w:p>
    <w:p w14:paraId="57F3A826" w14:textId="17552A68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a. (knowledge)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Understands the anatomy and pathophysiology of tremors and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dystonias</w:t>
      </w:r>
      <w:proofErr w:type="spellEnd"/>
      <w:r w:rsidR="009B4B77" w:rsidRPr="0077329B">
        <w:rPr>
          <w:rFonts w:ascii="Source Sans Pro" w:eastAsia="Gill Sans MT" w:hAnsi="Source Sans Pro" w:cs="Gill Sans MT"/>
          <w:color w:val="767171" w:themeColor="background2" w:themeShade="80"/>
        </w:rPr>
        <w:t>, including essential tremor, cervical dystonia camptocormia, striatal limb,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and their interactions as pertains to the use of oral and injectable drugs treatments, as well as deep brain stimulation and other advanced treatment modalities. </w:t>
      </w:r>
    </w:p>
    <w:p w14:paraId="39868F13" w14:textId="394893E0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b. (skills)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identify and assess (through history, examination and investigations) forms of dystonia 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lastRenderedPageBreak/>
        <w:t xml:space="preserve">and tremors and identify suitable candidates to undergo each therapy above, including advanced therapies.  Able to select suitable candidates for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Botulium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toxin therapies and independently perform injections using standard techniques. Gain experience in EMG guided therapies </w:t>
      </w:r>
    </w:p>
    <w:p w14:paraId="7A2B9A80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c. (Decision making / MDT leadership)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lead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implement appropriate advanced management strategies for patients with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dystonias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and tremors, using the principles of shared decision making</w:t>
      </w:r>
    </w:p>
    <w:p w14:paraId="75D30F17" w14:textId="77777777" w:rsidR="00C4728E" w:rsidRPr="0077329B" w:rsidRDefault="00C4728E" w:rsidP="00C4728E">
      <w:pPr>
        <w:pStyle w:val="Body"/>
        <w:spacing w:before="100" w:after="100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Descriptor d. (Provision of ongoing care / management)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Able to work independently and as part of </w:t>
      </w:r>
      <w:proofErr w:type="gram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a</w:t>
      </w:r>
      <w:proofErr w:type="gram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MDT to provide ongoing care for patients with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dystonias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and tremors.</w:t>
      </w:r>
    </w:p>
    <w:p w14:paraId="1D1DF4E1" w14:textId="77777777" w:rsidR="009B5A17" w:rsidRPr="0077329B" w:rsidRDefault="00C4728E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>Evidence used to inform entrustment decision:</w:t>
      </w: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br/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· Case Based Discussion (</w:t>
      </w:r>
      <w:proofErr w:type="spellStart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CbD</w:t>
      </w:r>
      <w:proofErr w:type="spellEnd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)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>· Mini-clinical evaluation exercise (Mini-CEX)</w:t>
      </w:r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br/>
        <w:t xml:space="preserve">· </w:t>
      </w:r>
      <w:proofErr w:type="gramStart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>Multi-source</w:t>
      </w:r>
      <w:proofErr w:type="gramEnd"/>
      <w:r w:rsidR="009B5A17"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 feedback (MSF) minimum 4 from different department (e.g. geriatrician, Parkinson’s specialist practitioner, neurologist, surgeon, therapist, psychiatrist, psychologist, palliative care physician)</w:t>
      </w:r>
    </w:p>
    <w:p w14:paraId="2C82BE09" w14:textId="77777777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· </w:t>
      </w:r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Multiple Consultant Report (MCR)</w:t>
      </w:r>
    </w:p>
    <w:p w14:paraId="2EC13211" w14:textId="77777777" w:rsidR="009B5A17" w:rsidRPr="0077329B" w:rsidRDefault="009B5A17" w:rsidP="009B5A17">
      <w:pPr>
        <w:pStyle w:val="Body"/>
        <w:rPr>
          <w:rFonts w:ascii="Source Sans Pro" w:eastAsia="Gill Sans MT" w:hAnsi="Source Sans Pro" w:cs="Gill Sans MT"/>
          <w:color w:val="767171" w:themeColor="background2" w:themeShade="80"/>
          <w:lang w:val="fr-FR"/>
        </w:rPr>
      </w:pPr>
      <w:r w:rsidRPr="0077329B">
        <w:rPr>
          <w:rFonts w:ascii="Source Sans Pro" w:eastAsia="Gill Sans MT" w:hAnsi="Source Sans Pro" w:cs="Gill Sans MT"/>
          <w:color w:val="767171" w:themeColor="background2" w:themeShade="80"/>
        </w:rPr>
        <w:t xml:space="preserve">· </w:t>
      </w:r>
      <w:proofErr w:type="spellStart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>Reflective</w:t>
      </w:r>
      <w:proofErr w:type="spellEnd"/>
      <w:r w:rsidRPr="0077329B">
        <w:rPr>
          <w:rFonts w:ascii="Source Sans Pro" w:eastAsia="Gill Sans MT" w:hAnsi="Source Sans Pro" w:cs="Gill Sans MT"/>
          <w:color w:val="767171" w:themeColor="background2" w:themeShade="80"/>
          <w:lang w:val="fr-FR"/>
        </w:rPr>
        <w:t xml:space="preserve"> practice</w:t>
      </w:r>
    </w:p>
    <w:p w14:paraId="0FB8A10B" w14:textId="77777777" w:rsidR="009B4B77" w:rsidRPr="0077329B" w:rsidRDefault="009B4B77" w:rsidP="009B4B77">
      <w:pPr>
        <w:pStyle w:val="Body"/>
        <w:spacing w:before="100" w:after="100"/>
        <w:rPr>
          <w:rFonts w:ascii="Source Sans Pro" w:eastAsia="Gill Sans MT" w:hAnsi="Source Sans Pro" w:cs="Gill Sans MT"/>
          <w:b/>
          <w:bCs/>
          <w:color w:val="767171" w:themeColor="background2" w:themeShade="80"/>
        </w:rPr>
      </w:pPr>
    </w:p>
    <w:p w14:paraId="56505246" w14:textId="3EE25A7E" w:rsidR="009B4B77" w:rsidRPr="0077329B" w:rsidRDefault="009B4B77" w:rsidP="009B4B77">
      <w:pPr>
        <w:pStyle w:val="Body"/>
        <w:spacing w:before="100" w:after="100"/>
        <w:rPr>
          <w:rFonts w:ascii="Source Sans Pro" w:hAnsi="Source Sans Pro"/>
          <w:i/>
          <w:iCs/>
          <w:color w:val="767171" w:themeColor="background2" w:themeShade="80"/>
        </w:rPr>
      </w:pPr>
      <w:r w:rsidRPr="0077329B">
        <w:rPr>
          <w:rFonts w:ascii="Source Sans Pro" w:eastAsia="Gill Sans MT" w:hAnsi="Source Sans Pro" w:cs="Gill Sans MT"/>
          <w:b/>
          <w:bCs/>
          <w:i/>
          <w:iCs/>
          <w:color w:val="767171" w:themeColor="background2" w:themeShade="80"/>
        </w:rPr>
        <w:t xml:space="preserve">Other potential </w:t>
      </w:r>
      <w:proofErr w:type="spellStart"/>
      <w:r w:rsidRPr="0077329B">
        <w:rPr>
          <w:rFonts w:ascii="Source Sans Pro" w:eastAsia="Gill Sans MT" w:hAnsi="Source Sans Pro" w:cs="Gill Sans MT"/>
          <w:b/>
          <w:bCs/>
          <w:i/>
          <w:iCs/>
          <w:color w:val="767171" w:themeColor="background2" w:themeShade="80"/>
        </w:rPr>
        <w:t>CiPs</w:t>
      </w:r>
      <w:proofErr w:type="spellEnd"/>
      <w:r w:rsidRPr="0077329B">
        <w:rPr>
          <w:rFonts w:ascii="Source Sans Pro" w:eastAsia="Gill Sans MT" w:hAnsi="Source Sans Pro" w:cs="Gill Sans MT"/>
          <w:b/>
          <w:bCs/>
          <w:i/>
          <w:iCs/>
          <w:color w:val="767171" w:themeColor="background2" w:themeShade="80"/>
        </w:rPr>
        <w:t xml:space="preserve"> may include falls, bladder and bowel complications of Parkinson’s disease, atypical Parkinsonian disorders, palliative care, advanced therapies, and other movement disorders.</w:t>
      </w:r>
    </w:p>
    <w:p w14:paraId="2574428F" w14:textId="77777777" w:rsidR="00AE727B" w:rsidRPr="00885285" w:rsidRDefault="00AE727B">
      <w:pPr>
        <w:rPr>
          <w:rFonts w:ascii="Source Sans Pro" w:hAnsi="Source Sans Pro"/>
        </w:rPr>
      </w:pPr>
    </w:p>
    <w:p w14:paraId="5A59E713" w14:textId="437515E8" w:rsidR="00A74C1B" w:rsidRPr="009C1505" w:rsidRDefault="00A74C1B">
      <w:pPr>
        <w:rPr>
          <w:rFonts w:ascii="Source Sans Pro" w:hAnsi="Source Sans Pro"/>
          <w:b/>
          <w:bCs/>
        </w:rPr>
      </w:pPr>
      <w:r w:rsidRPr="009C1505">
        <w:rPr>
          <w:rFonts w:ascii="Source Sans Pro" w:hAnsi="Source Sans Pro"/>
          <w:b/>
          <w:bCs/>
        </w:rPr>
        <w:t>Presentations and Conditions</w:t>
      </w:r>
      <w:r w:rsidR="00655535" w:rsidRPr="009C1505">
        <w:rPr>
          <w:rFonts w:ascii="Source Sans Pro" w:hAnsi="Source Sans Pro"/>
          <w:b/>
          <w:bCs/>
        </w:rPr>
        <w:t>:</w:t>
      </w:r>
    </w:p>
    <w:p w14:paraId="7DD65020" w14:textId="77777777" w:rsidR="00AE727B" w:rsidRPr="00885285" w:rsidRDefault="00AE727B">
      <w:pPr>
        <w:rPr>
          <w:rFonts w:ascii="Source Sans Pro" w:hAnsi="Source Sans Pro"/>
        </w:rPr>
      </w:pPr>
    </w:p>
    <w:p w14:paraId="739BCFDA" w14:textId="5EE37A5C" w:rsidR="00EA54C4" w:rsidRPr="00885285" w:rsidRDefault="00CE365D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Please provide a list of indicative presentations and</w:t>
      </w:r>
      <w:r w:rsidR="00CC6DFD" w:rsidRPr="00885285">
        <w:rPr>
          <w:rFonts w:ascii="Source Sans Pro" w:hAnsi="Source Sans Pro"/>
          <w:i/>
          <w:iCs/>
        </w:rPr>
        <w:t xml:space="preserve"> </w:t>
      </w:r>
      <w:r w:rsidRPr="00885285">
        <w:rPr>
          <w:rFonts w:ascii="Source Sans Pro" w:hAnsi="Source Sans Pro"/>
          <w:i/>
          <w:iCs/>
        </w:rPr>
        <w:t xml:space="preserve">conditions to be encountered </w:t>
      </w:r>
      <w:proofErr w:type="gramStart"/>
      <w:r w:rsidRPr="00885285">
        <w:rPr>
          <w:rFonts w:ascii="Source Sans Pro" w:hAnsi="Source Sans Pro"/>
          <w:i/>
          <w:iCs/>
        </w:rPr>
        <w:t>in the course of</w:t>
      </w:r>
      <w:proofErr w:type="gramEnd"/>
      <w:r w:rsidRPr="00885285">
        <w:rPr>
          <w:rFonts w:ascii="Source Sans Pro" w:hAnsi="Source Sans Pro"/>
          <w:i/>
          <w:iCs/>
        </w:rPr>
        <w:t xml:space="preserve"> this fellowship</w:t>
      </w:r>
      <w:r w:rsidR="0051309F">
        <w:rPr>
          <w:rFonts w:ascii="Source Sans Pro" w:hAnsi="Source Sans Pro"/>
          <w:i/>
          <w:iCs/>
        </w:rPr>
        <w:t>.  Examples are provided below, but the table is neither exhaustive nor prescriptive and should be updated to detail specific opportunities in the host institution.</w:t>
      </w:r>
    </w:p>
    <w:p w14:paraId="269D576E" w14:textId="77777777" w:rsidR="0051309F" w:rsidRDefault="0051309F">
      <w:pPr>
        <w:rPr>
          <w:rFonts w:ascii="Source Sans Pro" w:hAnsi="Source Sans Pro"/>
          <w:i/>
          <w:iCs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C1505" w14:paraId="23BC01D1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E87E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>Presentations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F91F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b/>
                <w:bCs/>
                <w:i/>
                <w:iCs/>
              </w:rPr>
              <w:t>Conditions</w:t>
            </w:r>
          </w:p>
        </w:tc>
      </w:tr>
      <w:tr w:rsidR="009C1505" w14:paraId="2488A537" w14:textId="77777777" w:rsidTr="00173CA8">
        <w:trPr>
          <w:trHeight w:val="8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6372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Freezing, postural instability, falls, postural disturbances (</w:t>
            </w:r>
            <w:proofErr w:type="spellStart"/>
            <w:r>
              <w:rPr>
                <w:rFonts w:ascii="Gill Sans MT" w:eastAsia="Gill Sans MT" w:hAnsi="Gill Sans MT" w:cs="Gill Sans MT"/>
                <w:i/>
                <w:iCs/>
              </w:rPr>
              <w:t>eg</w:t>
            </w:r>
            <w:proofErr w:type="spellEnd"/>
            <w:r>
              <w:rPr>
                <w:rFonts w:ascii="Gill Sans MT" w:eastAsia="Gill Sans MT" w:hAnsi="Gill Sans MT" w:cs="Gill Sans MT"/>
                <w:i/>
                <w:iCs/>
              </w:rPr>
              <w:t xml:space="preserve"> camptocormia)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1948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Idiopathic Parkinson’s disease (IPD)</w:t>
            </w:r>
          </w:p>
        </w:tc>
      </w:tr>
      <w:tr w:rsidR="009C1505" w14:paraId="64DA5B0C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0274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DCF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Multiple System Atrophy</w:t>
            </w:r>
          </w:p>
        </w:tc>
      </w:tr>
      <w:tr w:rsidR="009C1505" w14:paraId="3691205F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D678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7DC7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Vascular parkinsonism</w:t>
            </w:r>
          </w:p>
        </w:tc>
      </w:tr>
      <w:tr w:rsidR="009C1505" w14:paraId="314233C1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3B79F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4A2B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Progressive Supranuclear Palsy</w:t>
            </w:r>
          </w:p>
        </w:tc>
      </w:tr>
      <w:tr w:rsidR="009C1505" w14:paraId="15489FF1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4EAD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1B57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 xml:space="preserve">Normal Pressure Hydrocephalus </w:t>
            </w:r>
          </w:p>
        </w:tc>
      </w:tr>
      <w:tr w:rsidR="009C1505" w14:paraId="495665BE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9108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A76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Lewy Body Dementia</w:t>
            </w:r>
          </w:p>
        </w:tc>
      </w:tr>
      <w:tr w:rsidR="009C1505" w14:paraId="05E4DCEB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26C1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760D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Functional Neurological disorders</w:t>
            </w:r>
          </w:p>
        </w:tc>
      </w:tr>
      <w:tr w:rsidR="009C1505" w14:paraId="042E0291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D127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Tremor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9E55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As above</w:t>
            </w:r>
          </w:p>
        </w:tc>
      </w:tr>
      <w:tr w:rsidR="009C1505" w14:paraId="456B5B16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266D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14D0" w14:textId="57DA0D76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Drug-induced parkinsonism</w:t>
            </w:r>
          </w:p>
        </w:tc>
      </w:tr>
      <w:tr w:rsidR="009C1505" w14:paraId="60DD1277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2792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D7F0" w14:textId="7997B42A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Essential tremor</w:t>
            </w:r>
          </w:p>
        </w:tc>
      </w:tr>
      <w:tr w:rsidR="009C1505" w14:paraId="4C9507C1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37E0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3B48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Tremor with dystonia</w:t>
            </w:r>
          </w:p>
        </w:tc>
      </w:tr>
      <w:tr w:rsidR="009C1505" w14:paraId="3A265BDA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3889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9B2F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Metabolic (thyroid, calcium, copper paraproteins)</w:t>
            </w:r>
          </w:p>
        </w:tc>
      </w:tr>
      <w:tr w:rsidR="009C1505" w14:paraId="713C0B3E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84BF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895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Functional Neurological disorders</w:t>
            </w:r>
          </w:p>
        </w:tc>
      </w:tr>
      <w:tr w:rsidR="009C1505" w14:paraId="16824C6D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3E6A" w14:textId="6343533D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Bradykinesia and Rigidity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29C6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As above for IPD and atypical parkinsonism</w:t>
            </w:r>
          </w:p>
        </w:tc>
      </w:tr>
      <w:tr w:rsidR="009C1505" w14:paraId="2EC75754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AD9E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4CD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Corticobasal syndromes (CBS)</w:t>
            </w:r>
          </w:p>
        </w:tc>
      </w:tr>
      <w:tr w:rsidR="009C1505" w14:paraId="11D486EF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0416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Wearing off, dyskinesias, motor fluctuations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A047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 on treatment</w:t>
            </w:r>
          </w:p>
        </w:tc>
      </w:tr>
      <w:tr w:rsidR="009C1505" w14:paraId="67ADF253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28B6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Dementia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963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IPD, PSP, FTDs, DLB, CBS, HD, vascular, NPH</w:t>
            </w:r>
          </w:p>
        </w:tc>
      </w:tr>
      <w:tr w:rsidR="009C1505" w14:paraId="79449E43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4527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REM sleep disorders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AB55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IPD, idiopathic</w:t>
            </w:r>
          </w:p>
        </w:tc>
      </w:tr>
      <w:tr w:rsidR="009C1505" w14:paraId="40D95899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86DFE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Anxiety, depression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9AA4" w14:textId="77777777" w:rsidR="009C1505" w:rsidRDefault="009C1505" w:rsidP="00173CA8">
            <w:pPr>
              <w:pStyle w:val="Body"/>
            </w:pPr>
            <w:proofErr w:type="gramStart"/>
            <w:r>
              <w:rPr>
                <w:rFonts w:ascii="Gill Sans MT" w:eastAsia="Gill Sans MT" w:hAnsi="Gill Sans MT" w:cs="Gill Sans MT"/>
                <w:i/>
                <w:iCs/>
              </w:rPr>
              <w:t>All of</w:t>
            </w:r>
            <w:proofErr w:type="gramEnd"/>
            <w:r>
              <w:rPr>
                <w:rFonts w:ascii="Gill Sans MT" w:eastAsia="Gill Sans MT" w:hAnsi="Gill Sans MT" w:cs="Gill Sans MT"/>
                <w:i/>
                <w:iCs/>
              </w:rPr>
              <w:t xml:space="preserve"> above in MD</w:t>
            </w:r>
          </w:p>
        </w:tc>
      </w:tr>
      <w:tr w:rsidR="009C1505" w14:paraId="6A082E3C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8C94F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Psychosis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D2D6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 and HD</w:t>
            </w:r>
          </w:p>
        </w:tc>
      </w:tr>
      <w:tr w:rsidR="009C1505" w14:paraId="34CAFBA4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B379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1694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Drug-induced side effects of anti PD medication</w:t>
            </w:r>
          </w:p>
        </w:tc>
      </w:tr>
      <w:tr w:rsidR="009C1505" w14:paraId="26A0C4A9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8E2E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Impulse control disorders and dopamine dysregulation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5F1E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 and restless leg syndrome</w:t>
            </w:r>
          </w:p>
        </w:tc>
      </w:tr>
      <w:tr w:rsidR="009C1505" w14:paraId="43F3AFD7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5B2B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Postural hypotension + autonomic disturbance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36F1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IPD, MSA, DLB, drug-induced side effects of anti PD medication</w:t>
            </w:r>
          </w:p>
        </w:tc>
      </w:tr>
      <w:tr w:rsidR="009C1505" w14:paraId="3C61277A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ACCF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Hyper-salivation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7C01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 and all above</w:t>
            </w:r>
          </w:p>
        </w:tc>
      </w:tr>
      <w:tr w:rsidR="009C1505" w14:paraId="733F8C50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498F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Constipation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F5C6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</w:t>
            </w:r>
          </w:p>
        </w:tc>
      </w:tr>
      <w:tr w:rsidR="009C1505" w14:paraId="7C22F473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BBAB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Urgency (urinary)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6A75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IPD, MSA</w:t>
            </w:r>
          </w:p>
        </w:tc>
      </w:tr>
      <w:tr w:rsidR="009C1505" w14:paraId="1EE2ACC9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D9D5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>Dystonia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BC89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 xml:space="preserve">Primary dystonia, </w:t>
            </w:r>
            <w:proofErr w:type="spellStart"/>
            <w:r>
              <w:rPr>
                <w:rFonts w:ascii="Gill Sans MT" w:eastAsia="Gill Sans MT" w:hAnsi="Gill Sans MT" w:cs="Gill Sans MT"/>
                <w:i/>
                <w:iCs/>
              </w:rPr>
              <w:t>eg</w:t>
            </w:r>
            <w:proofErr w:type="spellEnd"/>
            <w:r>
              <w:rPr>
                <w:rFonts w:ascii="Gill Sans MT" w:eastAsia="Gill Sans MT" w:hAnsi="Gill Sans MT" w:cs="Gill Sans MT"/>
                <w:i/>
                <w:iCs/>
              </w:rPr>
              <w:t xml:space="preserve"> primary axial</w:t>
            </w:r>
          </w:p>
        </w:tc>
      </w:tr>
      <w:tr w:rsidR="009C1505" w14:paraId="4B890D6B" w14:textId="77777777" w:rsidTr="00173CA8">
        <w:trPr>
          <w:trHeight w:val="2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6CC3" w14:textId="77777777" w:rsidR="009C1505" w:rsidRDefault="009C1505" w:rsidP="00173CA8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7B90" w14:textId="77777777" w:rsidR="009C1505" w:rsidRDefault="009C1505" w:rsidP="00173CA8">
            <w:pPr>
              <w:pStyle w:val="Body"/>
            </w:pPr>
            <w:r>
              <w:rPr>
                <w:rFonts w:ascii="Gill Sans MT" w:eastAsia="Gill Sans MT" w:hAnsi="Gill Sans MT" w:cs="Gill Sans MT"/>
                <w:i/>
                <w:iCs/>
              </w:rPr>
              <w:t xml:space="preserve">Secondary dystonia, </w:t>
            </w:r>
            <w:proofErr w:type="spellStart"/>
            <w:r>
              <w:rPr>
                <w:rFonts w:ascii="Gill Sans MT" w:eastAsia="Gill Sans MT" w:hAnsi="Gill Sans MT" w:cs="Gill Sans MT"/>
                <w:i/>
                <w:iCs/>
              </w:rPr>
              <w:t>eg</w:t>
            </w:r>
            <w:proofErr w:type="spellEnd"/>
            <w:r>
              <w:rPr>
                <w:rFonts w:ascii="Gill Sans MT" w:eastAsia="Gill Sans MT" w:hAnsi="Gill Sans MT" w:cs="Gill Sans MT"/>
                <w:i/>
                <w:iCs/>
              </w:rPr>
              <w:t xml:space="preserve"> stroke</w:t>
            </w:r>
          </w:p>
        </w:tc>
      </w:tr>
      <w:tr w:rsidR="009C1505" w14:paraId="48C9CD82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7D07" w14:textId="77777777" w:rsidR="009C1505" w:rsidRDefault="009C1505" w:rsidP="00173CA8">
            <w:pPr>
              <w:pStyle w:val="Body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1BAF" w14:textId="77777777" w:rsidR="009C1505" w:rsidRDefault="009C1505" w:rsidP="00173CA8">
            <w:pPr>
              <w:pStyle w:val="Body"/>
            </w:pPr>
          </w:p>
        </w:tc>
      </w:tr>
      <w:tr w:rsidR="0051309F" w14:paraId="7EEDA1F0" w14:textId="77777777" w:rsidTr="00173CA8">
        <w:trPr>
          <w:trHeight w:val="5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338B" w14:textId="77777777" w:rsidR="0051309F" w:rsidRDefault="0051309F" w:rsidP="00173CA8">
            <w:pPr>
              <w:pStyle w:val="Body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62E5D" w14:textId="77777777" w:rsidR="0051309F" w:rsidRDefault="0051309F" w:rsidP="00173CA8">
            <w:pPr>
              <w:pStyle w:val="Body"/>
            </w:pPr>
          </w:p>
        </w:tc>
      </w:tr>
    </w:tbl>
    <w:p w14:paraId="1228ACA1" w14:textId="77777777" w:rsidR="0051309F" w:rsidRPr="00885285" w:rsidRDefault="0051309F">
      <w:pPr>
        <w:rPr>
          <w:rFonts w:ascii="Source Sans Pro" w:hAnsi="Source Sans Pro"/>
        </w:rPr>
      </w:pPr>
    </w:p>
    <w:p w14:paraId="694D8A57" w14:textId="5603074F" w:rsidR="00A74C1B" w:rsidRPr="00885285" w:rsidRDefault="00A74C1B">
      <w:pPr>
        <w:rPr>
          <w:rFonts w:ascii="Source Sans Pro" w:hAnsi="Source Sans Pro"/>
          <w:b/>
        </w:rPr>
      </w:pPr>
      <w:r w:rsidRPr="00885285">
        <w:rPr>
          <w:rFonts w:ascii="Source Sans Pro" w:hAnsi="Source Sans Pro"/>
          <w:b/>
        </w:rPr>
        <w:t>Host site Postgraduate governance statement</w:t>
      </w:r>
    </w:p>
    <w:p w14:paraId="4D3C4774" w14:textId="1C8DFA3F" w:rsidR="00CE365D" w:rsidRPr="00885285" w:rsidRDefault="00CE365D">
      <w:pPr>
        <w:rPr>
          <w:rFonts w:ascii="Source Sans Pro" w:hAnsi="Source Sans Pro"/>
        </w:rPr>
      </w:pPr>
    </w:p>
    <w:p w14:paraId="12A9CFFA" w14:textId="131A6378" w:rsidR="00CA3A4D" w:rsidRPr="00885285" w:rsidRDefault="00CE365D">
      <w:p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Please provide details of the postgraduate educational governance structure at the host site. This should include details of</w:t>
      </w:r>
      <w:r w:rsidR="00AE727B" w:rsidRPr="00885285">
        <w:rPr>
          <w:rFonts w:ascii="Source Sans Pro" w:hAnsi="Source Sans Pro"/>
          <w:i/>
          <w:iCs/>
        </w:rPr>
        <w:t>:</w:t>
      </w:r>
    </w:p>
    <w:p w14:paraId="2A150986" w14:textId="77777777" w:rsidR="00C121FA" w:rsidRPr="00885285" w:rsidRDefault="00C121FA">
      <w:pPr>
        <w:rPr>
          <w:rFonts w:ascii="Source Sans Pro" w:hAnsi="Source Sans Pro"/>
          <w:i/>
          <w:iCs/>
        </w:rPr>
      </w:pPr>
    </w:p>
    <w:p w14:paraId="6A7604FC" w14:textId="2588DB5F" w:rsidR="00241B9A" w:rsidRPr="00885285" w:rsidRDefault="007906B1" w:rsidP="00AE727B">
      <w:pPr>
        <w:pStyle w:val="ListParagraph"/>
        <w:numPr>
          <w:ilvl w:val="0"/>
          <w:numId w:val="6"/>
        </w:num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H</w:t>
      </w:r>
      <w:r w:rsidR="00CE365D" w:rsidRPr="00885285">
        <w:rPr>
          <w:rFonts w:ascii="Source Sans Pro" w:hAnsi="Source Sans Pro"/>
          <w:i/>
          <w:iCs/>
        </w:rPr>
        <w:t>ost site’s approval for this post</w:t>
      </w:r>
      <w:r w:rsidR="00065087" w:rsidRPr="00885285">
        <w:rPr>
          <w:rFonts w:ascii="Source Sans Pro" w:hAnsi="Source Sans Pro"/>
          <w:i/>
          <w:iCs/>
        </w:rPr>
        <w:t xml:space="preserve"> by Clinical Director</w:t>
      </w:r>
      <w:r w:rsidR="001D7071">
        <w:rPr>
          <w:rFonts w:ascii="Source Sans Pro" w:hAnsi="Source Sans Pro"/>
          <w:i/>
          <w:iCs/>
        </w:rPr>
        <w:t xml:space="preserve"> or equivalent</w:t>
      </w:r>
    </w:p>
    <w:p w14:paraId="634AF6B1" w14:textId="4ABBA06F" w:rsidR="00AE727B" w:rsidRPr="00885285" w:rsidRDefault="00AE727B" w:rsidP="00AE727B">
      <w:pPr>
        <w:pStyle w:val="ListParagraph"/>
        <w:numPr>
          <w:ilvl w:val="0"/>
          <w:numId w:val="6"/>
        </w:num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Induction</w:t>
      </w:r>
      <w:r w:rsidR="001D7071">
        <w:rPr>
          <w:rFonts w:ascii="Source Sans Pro" w:hAnsi="Source Sans Pro"/>
          <w:i/>
          <w:iCs/>
        </w:rPr>
        <w:t xml:space="preserve"> and clinical supervision</w:t>
      </w:r>
    </w:p>
    <w:p w14:paraId="6B6A4178" w14:textId="120CB4C2" w:rsidR="00241B9A" w:rsidRPr="00885285" w:rsidRDefault="00241B9A" w:rsidP="00AE727B">
      <w:pPr>
        <w:pStyle w:val="ListParagraph"/>
        <w:numPr>
          <w:ilvl w:val="0"/>
          <w:numId w:val="6"/>
        </w:num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Mandatory training requirements</w:t>
      </w:r>
    </w:p>
    <w:p w14:paraId="0C7F332C" w14:textId="14868202" w:rsidR="00AE727B" w:rsidRPr="00885285" w:rsidRDefault="00AE727B" w:rsidP="00AE727B">
      <w:pPr>
        <w:pStyle w:val="ListParagraph"/>
        <w:numPr>
          <w:ilvl w:val="0"/>
          <w:numId w:val="6"/>
        </w:num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>Office Space and IT provision</w:t>
      </w:r>
    </w:p>
    <w:p w14:paraId="0553204C" w14:textId="159371DF" w:rsidR="00C121FA" w:rsidRDefault="00C121FA" w:rsidP="00AE727B">
      <w:pPr>
        <w:pStyle w:val="ListParagraph"/>
        <w:numPr>
          <w:ilvl w:val="0"/>
          <w:numId w:val="6"/>
        </w:numPr>
        <w:rPr>
          <w:rFonts w:ascii="Source Sans Pro" w:hAnsi="Source Sans Pro"/>
          <w:i/>
          <w:iCs/>
        </w:rPr>
      </w:pPr>
      <w:r w:rsidRPr="00885285">
        <w:rPr>
          <w:rFonts w:ascii="Source Sans Pro" w:hAnsi="Source Sans Pro"/>
          <w:i/>
          <w:iCs/>
        </w:rPr>
        <w:t xml:space="preserve">Other </w:t>
      </w:r>
      <w:r w:rsidR="00AE727B" w:rsidRPr="00885285">
        <w:rPr>
          <w:rFonts w:ascii="Source Sans Pro" w:hAnsi="Source Sans Pro"/>
          <w:i/>
          <w:iCs/>
        </w:rPr>
        <w:t>(</w:t>
      </w:r>
      <w:r w:rsidRPr="00885285">
        <w:rPr>
          <w:rFonts w:ascii="Source Sans Pro" w:hAnsi="Source Sans Pro"/>
          <w:i/>
          <w:iCs/>
        </w:rPr>
        <w:t>if applicable</w:t>
      </w:r>
      <w:r w:rsidR="00AE727B" w:rsidRPr="00885285">
        <w:rPr>
          <w:rFonts w:ascii="Source Sans Pro" w:hAnsi="Source Sans Pro"/>
          <w:i/>
          <w:iCs/>
        </w:rPr>
        <w:t>)</w:t>
      </w:r>
    </w:p>
    <w:p w14:paraId="2C11BE2E" w14:textId="68D3603E" w:rsidR="0051309F" w:rsidRDefault="0051309F" w:rsidP="0051309F">
      <w:pPr>
        <w:rPr>
          <w:rFonts w:ascii="Source Sans Pro" w:hAnsi="Source Sans Pro"/>
          <w:i/>
          <w:iCs/>
        </w:rPr>
      </w:pPr>
    </w:p>
    <w:p w14:paraId="50F89797" w14:textId="77777777" w:rsidR="0051309F" w:rsidRPr="0051309F" w:rsidRDefault="0051309F" w:rsidP="0051309F">
      <w:pPr>
        <w:rPr>
          <w:rFonts w:ascii="Source Sans Pro" w:hAnsi="Source Sans Pro"/>
          <w:i/>
          <w:iCs/>
        </w:rPr>
      </w:pPr>
    </w:p>
    <w:sectPr w:rsidR="0051309F" w:rsidRPr="0051309F" w:rsidSect="0088528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1DEF" w14:textId="77777777" w:rsidR="00AC0A35" w:rsidRDefault="00AC0A35" w:rsidP="00A74C1B">
      <w:r>
        <w:separator/>
      </w:r>
    </w:p>
  </w:endnote>
  <w:endnote w:type="continuationSeparator" w:id="0">
    <w:p w14:paraId="0251234D" w14:textId="77777777" w:rsidR="00AC0A35" w:rsidRDefault="00AC0A35" w:rsidP="00A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1F67" w14:textId="6C499DE3" w:rsidR="0053283E" w:rsidRPr="0053283E" w:rsidRDefault="0053283E" w:rsidP="0053283E">
    <w:pPr>
      <w:jc w:val="center"/>
      <w:rPr>
        <w:rFonts w:ascii="Source Sans Pro" w:hAnsi="Source Sans Pro" w:cs="Arial"/>
        <w:bCs/>
        <w:i/>
        <w:iCs/>
      </w:rPr>
    </w:pPr>
    <w:r w:rsidRPr="0053283E">
      <w:rPr>
        <w:rFonts w:ascii="Source Sans Pro" w:hAnsi="Source Sans Pro" w:cs="Arial"/>
        <w:bCs/>
        <w:i/>
        <w:iCs/>
      </w:rPr>
      <w:t xml:space="preserve">BGS </w:t>
    </w:r>
    <w:r w:rsidRPr="0053283E">
      <w:rPr>
        <w:rFonts w:ascii="Source Sans Pro" w:hAnsi="Source Sans Pro" w:cs="Arial"/>
        <w:bCs/>
        <w:i/>
        <w:iCs/>
      </w:rPr>
      <w:t xml:space="preserve">Advanced Clinical Training Fellowship in Parkinsons </w:t>
    </w:r>
    <w:r w:rsidRPr="0053283E">
      <w:rPr>
        <w:rFonts w:ascii="Source Sans Pro" w:hAnsi="Source Sans Pro" w:cs="Arial"/>
        <w:bCs/>
        <w:i/>
        <w:iCs/>
      </w:rPr>
      <w:t>2025</w:t>
    </w:r>
  </w:p>
  <w:p w14:paraId="40AB2C7F" w14:textId="72515A4D" w:rsidR="0015253A" w:rsidRPr="00885285" w:rsidRDefault="0015253A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A9B60" w14:textId="77777777" w:rsidR="00AC0A35" w:rsidRDefault="00AC0A35" w:rsidP="00A74C1B">
      <w:r>
        <w:separator/>
      </w:r>
    </w:p>
  </w:footnote>
  <w:footnote w:type="continuationSeparator" w:id="0">
    <w:p w14:paraId="603EB1B7" w14:textId="77777777" w:rsidR="00AC0A35" w:rsidRDefault="00AC0A35" w:rsidP="00A7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B1E"/>
    <w:multiLevelType w:val="hybridMultilevel"/>
    <w:tmpl w:val="95AA4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45CD"/>
    <w:multiLevelType w:val="hybridMultilevel"/>
    <w:tmpl w:val="25BC2A20"/>
    <w:lvl w:ilvl="0" w:tplc="9B161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1079"/>
    <w:multiLevelType w:val="hybridMultilevel"/>
    <w:tmpl w:val="0AB4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81F9A"/>
    <w:multiLevelType w:val="hybridMultilevel"/>
    <w:tmpl w:val="45A098AE"/>
    <w:lvl w:ilvl="0" w:tplc="26CE0D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79DA"/>
    <w:multiLevelType w:val="hybridMultilevel"/>
    <w:tmpl w:val="EC121BB6"/>
    <w:lvl w:ilvl="0" w:tplc="9B161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93D15"/>
    <w:multiLevelType w:val="hybridMultilevel"/>
    <w:tmpl w:val="30C2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9768">
    <w:abstractNumId w:val="2"/>
  </w:num>
  <w:num w:numId="2" w16cid:durableId="1134131907">
    <w:abstractNumId w:val="3"/>
  </w:num>
  <w:num w:numId="3" w16cid:durableId="1557857520">
    <w:abstractNumId w:val="4"/>
  </w:num>
  <w:num w:numId="4" w16cid:durableId="1640332922">
    <w:abstractNumId w:val="5"/>
  </w:num>
  <w:num w:numId="5" w16cid:durableId="496848187">
    <w:abstractNumId w:val="1"/>
  </w:num>
  <w:num w:numId="6" w16cid:durableId="38989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1B"/>
    <w:rsid w:val="000119A4"/>
    <w:rsid w:val="000139CC"/>
    <w:rsid w:val="00017B27"/>
    <w:rsid w:val="0002426A"/>
    <w:rsid w:val="0003128C"/>
    <w:rsid w:val="0005736C"/>
    <w:rsid w:val="00065087"/>
    <w:rsid w:val="00070886"/>
    <w:rsid w:val="000918B3"/>
    <w:rsid w:val="000D405E"/>
    <w:rsid w:val="000F53C3"/>
    <w:rsid w:val="001067F1"/>
    <w:rsid w:val="001425B1"/>
    <w:rsid w:val="00144736"/>
    <w:rsid w:val="0015253A"/>
    <w:rsid w:val="00157E5E"/>
    <w:rsid w:val="0016492A"/>
    <w:rsid w:val="00182E32"/>
    <w:rsid w:val="00196AC2"/>
    <w:rsid w:val="001A14B1"/>
    <w:rsid w:val="001A25D5"/>
    <w:rsid w:val="001A27E3"/>
    <w:rsid w:val="001B6D24"/>
    <w:rsid w:val="001D7071"/>
    <w:rsid w:val="00204A04"/>
    <w:rsid w:val="002272F2"/>
    <w:rsid w:val="00227ECD"/>
    <w:rsid w:val="0023250A"/>
    <w:rsid w:val="00241B9A"/>
    <w:rsid w:val="00262E53"/>
    <w:rsid w:val="002B0048"/>
    <w:rsid w:val="002D6E35"/>
    <w:rsid w:val="00364A3E"/>
    <w:rsid w:val="0037637F"/>
    <w:rsid w:val="003D2ACA"/>
    <w:rsid w:val="003D77A0"/>
    <w:rsid w:val="003E0A7B"/>
    <w:rsid w:val="004049F1"/>
    <w:rsid w:val="004A0519"/>
    <w:rsid w:val="004A7710"/>
    <w:rsid w:val="004B7913"/>
    <w:rsid w:val="0051309F"/>
    <w:rsid w:val="0053283E"/>
    <w:rsid w:val="00535AB7"/>
    <w:rsid w:val="00545B4D"/>
    <w:rsid w:val="00552AB0"/>
    <w:rsid w:val="00562949"/>
    <w:rsid w:val="00583A70"/>
    <w:rsid w:val="005A1A07"/>
    <w:rsid w:val="005B5CBC"/>
    <w:rsid w:val="005E219B"/>
    <w:rsid w:val="005F6A85"/>
    <w:rsid w:val="00615FE9"/>
    <w:rsid w:val="006227B2"/>
    <w:rsid w:val="00655535"/>
    <w:rsid w:val="00661864"/>
    <w:rsid w:val="00665015"/>
    <w:rsid w:val="006721E6"/>
    <w:rsid w:val="00695FB9"/>
    <w:rsid w:val="006A7173"/>
    <w:rsid w:val="006B0247"/>
    <w:rsid w:val="006D1EAC"/>
    <w:rsid w:val="006D61FE"/>
    <w:rsid w:val="006E3D6D"/>
    <w:rsid w:val="00716864"/>
    <w:rsid w:val="00722C12"/>
    <w:rsid w:val="00737BC2"/>
    <w:rsid w:val="0074287F"/>
    <w:rsid w:val="007571C0"/>
    <w:rsid w:val="0076265E"/>
    <w:rsid w:val="0077329B"/>
    <w:rsid w:val="007738F8"/>
    <w:rsid w:val="007906B1"/>
    <w:rsid w:val="007936CE"/>
    <w:rsid w:val="007B3C16"/>
    <w:rsid w:val="007C45B4"/>
    <w:rsid w:val="007C48B9"/>
    <w:rsid w:val="007D6762"/>
    <w:rsid w:val="007E71D8"/>
    <w:rsid w:val="00832980"/>
    <w:rsid w:val="008504D6"/>
    <w:rsid w:val="008521AB"/>
    <w:rsid w:val="008576FC"/>
    <w:rsid w:val="00875582"/>
    <w:rsid w:val="008830E2"/>
    <w:rsid w:val="00885285"/>
    <w:rsid w:val="00887CDD"/>
    <w:rsid w:val="008A5A08"/>
    <w:rsid w:val="008C000B"/>
    <w:rsid w:val="008E77A8"/>
    <w:rsid w:val="008F384E"/>
    <w:rsid w:val="008F6C11"/>
    <w:rsid w:val="009003EB"/>
    <w:rsid w:val="00903A43"/>
    <w:rsid w:val="009B4B77"/>
    <w:rsid w:val="009B5A17"/>
    <w:rsid w:val="009C1505"/>
    <w:rsid w:val="00A02D02"/>
    <w:rsid w:val="00A0703D"/>
    <w:rsid w:val="00A113DE"/>
    <w:rsid w:val="00A410C9"/>
    <w:rsid w:val="00A43854"/>
    <w:rsid w:val="00A74C1B"/>
    <w:rsid w:val="00A916C3"/>
    <w:rsid w:val="00AC0A35"/>
    <w:rsid w:val="00AE727B"/>
    <w:rsid w:val="00AF77E2"/>
    <w:rsid w:val="00B11C78"/>
    <w:rsid w:val="00B2469E"/>
    <w:rsid w:val="00B80B34"/>
    <w:rsid w:val="00BA42A4"/>
    <w:rsid w:val="00BB4822"/>
    <w:rsid w:val="00BD7E3F"/>
    <w:rsid w:val="00BF598B"/>
    <w:rsid w:val="00C06255"/>
    <w:rsid w:val="00C121FA"/>
    <w:rsid w:val="00C1465D"/>
    <w:rsid w:val="00C17160"/>
    <w:rsid w:val="00C31D4C"/>
    <w:rsid w:val="00C41953"/>
    <w:rsid w:val="00C4728E"/>
    <w:rsid w:val="00C64F65"/>
    <w:rsid w:val="00C75C13"/>
    <w:rsid w:val="00CA3A4D"/>
    <w:rsid w:val="00CC69AE"/>
    <w:rsid w:val="00CC6DFD"/>
    <w:rsid w:val="00CD063C"/>
    <w:rsid w:val="00CE365D"/>
    <w:rsid w:val="00CF6CD6"/>
    <w:rsid w:val="00D2581A"/>
    <w:rsid w:val="00D34760"/>
    <w:rsid w:val="00D44931"/>
    <w:rsid w:val="00D44C7F"/>
    <w:rsid w:val="00DA77AC"/>
    <w:rsid w:val="00DD5CF6"/>
    <w:rsid w:val="00DE225C"/>
    <w:rsid w:val="00E01A33"/>
    <w:rsid w:val="00E252C5"/>
    <w:rsid w:val="00E310B1"/>
    <w:rsid w:val="00E62359"/>
    <w:rsid w:val="00EA067E"/>
    <w:rsid w:val="00EA54C4"/>
    <w:rsid w:val="00F00B64"/>
    <w:rsid w:val="00F0432D"/>
    <w:rsid w:val="00F11025"/>
    <w:rsid w:val="00F12113"/>
    <w:rsid w:val="00F14B41"/>
    <w:rsid w:val="00F2316A"/>
    <w:rsid w:val="00F26B73"/>
    <w:rsid w:val="00F33A46"/>
    <w:rsid w:val="00F91C78"/>
    <w:rsid w:val="00FD4084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0551"/>
  <w15:chartTrackingRefBased/>
  <w15:docId w15:val="{9A3AAA21-F226-4C9D-9DF8-2C04F3A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C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1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A74C1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74C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A74C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rsid w:val="00A74C1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2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3A"/>
  </w:style>
  <w:style w:type="paragraph" w:styleId="Footer">
    <w:name w:val="footer"/>
    <w:basedOn w:val="Normal"/>
    <w:link w:val="FooterChar"/>
    <w:uiPriority w:val="99"/>
    <w:unhideWhenUsed/>
    <w:rsid w:val="00152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3A"/>
  </w:style>
  <w:style w:type="character" w:styleId="CommentReference">
    <w:name w:val="annotation reference"/>
    <w:basedOn w:val="DefaultParagraphFont"/>
    <w:uiPriority w:val="99"/>
    <w:semiHidden/>
    <w:unhideWhenUsed/>
    <w:rsid w:val="00883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0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9AE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E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472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3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Joanna Gough</cp:lastModifiedBy>
  <cp:revision>10</cp:revision>
  <cp:lastPrinted>2021-02-02T08:10:00Z</cp:lastPrinted>
  <dcterms:created xsi:type="dcterms:W3CDTF">2023-11-22T20:02:00Z</dcterms:created>
  <dcterms:modified xsi:type="dcterms:W3CDTF">2024-10-14T10:22:00Z</dcterms:modified>
</cp:coreProperties>
</file>